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B7" w:rsidRPr="00872113" w:rsidRDefault="00975DB7" w:rsidP="003A4308">
      <w:pPr>
        <w:rPr>
          <w:color w:val="262626" w:themeColor="text1" w:themeTint="D9"/>
        </w:rPr>
      </w:pPr>
    </w:p>
    <w:tbl>
      <w:tblPr>
        <w:tblW w:w="9356" w:type="dxa"/>
        <w:tblLook w:val="04A0" w:firstRow="1" w:lastRow="0" w:firstColumn="1" w:lastColumn="0" w:noHBand="0" w:noVBand="1"/>
      </w:tblPr>
      <w:tblGrid>
        <w:gridCol w:w="4536"/>
        <w:gridCol w:w="4820"/>
      </w:tblGrid>
      <w:tr w:rsidR="00B266B4" w:rsidRPr="00872113" w:rsidTr="00B05636">
        <w:tc>
          <w:tcPr>
            <w:tcW w:w="4536" w:type="dxa"/>
          </w:tcPr>
          <w:p w:rsidR="00B266B4" w:rsidRPr="00872113" w:rsidRDefault="00B266B4" w:rsidP="003A4308">
            <w:pPr>
              <w:rPr>
                <w:color w:val="262626" w:themeColor="text1" w:themeTint="D9"/>
              </w:rPr>
            </w:pPr>
            <w:r w:rsidRPr="00872113">
              <w:rPr>
                <w:color w:val="262626" w:themeColor="text1" w:themeTint="D9"/>
              </w:rPr>
              <w:t>СОГЛАСОВАНО</w:t>
            </w:r>
          </w:p>
          <w:p w:rsidR="00B266B4" w:rsidRPr="00872113" w:rsidRDefault="00B05636" w:rsidP="003A4308">
            <w:pPr>
              <w:rPr>
                <w:color w:val="262626" w:themeColor="text1" w:themeTint="D9"/>
              </w:rPr>
            </w:pPr>
            <w:r w:rsidRPr="00872113">
              <w:rPr>
                <w:color w:val="262626" w:themeColor="text1" w:themeTint="D9"/>
              </w:rPr>
              <w:t>Глава Залесовского района</w:t>
            </w:r>
          </w:p>
          <w:p w:rsidR="00B266B4" w:rsidRPr="00872113" w:rsidRDefault="00B266B4" w:rsidP="003A4308">
            <w:pPr>
              <w:rPr>
                <w:color w:val="262626" w:themeColor="text1" w:themeTint="D9"/>
              </w:rPr>
            </w:pPr>
          </w:p>
          <w:p w:rsidR="00B266B4" w:rsidRPr="00872113" w:rsidRDefault="00B266B4" w:rsidP="003A4308">
            <w:pPr>
              <w:rPr>
                <w:color w:val="262626" w:themeColor="text1" w:themeTint="D9"/>
              </w:rPr>
            </w:pPr>
            <w:r w:rsidRPr="00872113">
              <w:rPr>
                <w:color w:val="262626" w:themeColor="text1" w:themeTint="D9"/>
              </w:rPr>
              <w:t>______________</w:t>
            </w:r>
            <w:r w:rsidR="00B05636" w:rsidRPr="00872113">
              <w:rPr>
                <w:color w:val="262626" w:themeColor="text1" w:themeTint="D9"/>
              </w:rPr>
              <w:t>А.В.</w:t>
            </w:r>
            <w:r w:rsidR="00A008CD">
              <w:rPr>
                <w:color w:val="262626" w:themeColor="text1" w:themeTint="D9"/>
              </w:rPr>
              <w:t xml:space="preserve"> </w:t>
            </w:r>
            <w:r w:rsidR="00B05636" w:rsidRPr="00872113">
              <w:rPr>
                <w:color w:val="262626" w:themeColor="text1" w:themeTint="D9"/>
              </w:rPr>
              <w:t>Пластеев</w:t>
            </w:r>
          </w:p>
          <w:p w:rsidR="00B266B4" w:rsidRPr="00872113" w:rsidRDefault="00B266B4" w:rsidP="003A4308">
            <w:pPr>
              <w:rPr>
                <w:color w:val="262626" w:themeColor="text1" w:themeTint="D9"/>
              </w:rPr>
            </w:pPr>
          </w:p>
        </w:tc>
        <w:tc>
          <w:tcPr>
            <w:tcW w:w="4820" w:type="dxa"/>
          </w:tcPr>
          <w:p w:rsidR="00B266B4" w:rsidRPr="00872113" w:rsidRDefault="00F631A0" w:rsidP="003A4308">
            <w:pPr>
              <w:rPr>
                <w:color w:val="262626" w:themeColor="text1" w:themeTint="D9"/>
              </w:rPr>
            </w:pPr>
            <w:r w:rsidRPr="00872113">
              <w:rPr>
                <w:color w:val="262626" w:themeColor="text1" w:themeTint="D9"/>
              </w:rPr>
              <w:t>УТВЕРЖДЁН</w:t>
            </w:r>
          </w:p>
          <w:p w:rsidR="00B266B4" w:rsidRPr="00872113" w:rsidRDefault="00B05636" w:rsidP="003A4308">
            <w:pPr>
              <w:rPr>
                <w:color w:val="262626" w:themeColor="text1" w:themeTint="D9"/>
              </w:rPr>
            </w:pPr>
            <w:r w:rsidRPr="00872113">
              <w:rPr>
                <w:color w:val="262626" w:themeColor="text1" w:themeTint="D9"/>
              </w:rPr>
              <w:t>п</w:t>
            </w:r>
            <w:r w:rsidR="00B266B4" w:rsidRPr="00872113">
              <w:rPr>
                <w:color w:val="262626" w:themeColor="text1" w:themeTint="D9"/>
              </w:rPr>
              <w:t>риказом</w:t>
            </w:r>
            <w:r w:rsidRPr="00872113">
              <w:rPr>
                <w:color w:val="262626" w:themeColor="text1" w:themeTint="D9"/>
              </w:rPr>
              <w:t xml:space="preserve"> комитета</w:t>
            </w:r>
            <w:r w:rsidR="00B266B4" w:rsidRPr="00872113">
              <w:rPr>
                <w:color w:val="262626" w:themeColor="text1" w:themeTint="D9"/>
              </w:rPr>
              <w:t xml:space="preserve"> по образованию</w:t>
            </w:r>
          </w:p>
          <w:p w:rsidR="00B266B4" w:rsidRPr="00872113" w:rsidRDefault="00B266B4" w:rsidP="003A4308">
            <w:pPr>
              <w:rPr>
                <w:color w:val="262626" w:themeColor="text1" w:themeTint="D9"/>
              </w:rPr>
            </w:pPr>
            <w:r w:rsidRPr="00872113">
              <w:rPr>
                <w:color w:val="262626" w:themeColor="text1" w:themeTint="D9"/>
              </w:rPr>
              <w:t>от______________№________</w:t>
            </w:r>
          </w:p>
          <w:p w:rsidR="00B266B4" w:rsidRPr="00872113" w:rsidRDefault="00B95CBC" w:rsidP="003A4308">
            <w:pPr>
              <w:rPr>
                <w:color w:val="262626" w:themeColor="text1" w:themeTint="D9"/>
              </w:rPr>
            </w:pPr>
            <w:r>
              <w:rPr>
                <w:color w:val="262626" w:themeColor="text1" w:themeTint="D9"/>
              </w:rPr>
              <w:t>и.о.</w:t>
            </w:r>
            <w:bookmarkStart w:id="0" w:name="_GoBack"/>
            <w:bookmarkEnd w:id="0"/>
            <w:r>
              <w:rPr>
                <w:color w:val="262626" w:themeColor="text1" w:themeTint="D9"/>
              </w:rPr>
              <w:t xml:space="preserve"> председателя</w:t>
            </w:r>
            <w:r w:rsidR="00B05636" w:rsidRPr="00872113">
              <w:rPr>
                <w:color w:val="262626" w:themeColor="text1" w:themeTint="D9"/>
              </w:rPr>
              <w:t xml:space="preserve"> комитета</w:t>
            </w:r>
            <w:r w:rsidR="00B266B4" w:rsidRPr="00872113">
              <w:rPr>
                <w:color w:val="262626" w:themeColor="text1" w:themeTint="D9"/>
              </w:rPr>
              <w:t xml:space="preserve"> по образованию</w:t>
            </w:r>
          </w:p>
          <w:p w:rsidR="00B266B4" w:rsidRPr="00872113" w:rsidRDefault="00B05636" w:rsidP="003A4308">
            <w:pPr>
              <w:rPr>
                <w:color w:val="262626" w:themeColor="text1" w:themeTint="D9"/>
              </w:rPr>
            </w:pPr>
            <w:r w:rsidRPr="00872113">
              <w:rPr>
                <w:color w:val="262626" w:themeColor="text1" w:themeTint="D9"/>
              </w:rPr>
              <w:t>_____________</w:t>
            </w:r>
            <w:r w:rsidR="00B95CBC">
              <w:rPr>
                <w:color w:val="262626" w:themeColor="text1" w:themeTint="D9"/>
              </w:rPr>
              <w:t>Н.А. Деревянкина</w:t>
            </w:r>
          </w:p>
          <w:p w:rsidR="00B266B4" w:rsidRPr="00872113" w:rsidRDefault="00B266B4" w:rsidP="003A4308">
            <w:pPr>
              <w:rPr>
                <w:color w:val="262626" w:themeColor="text1" w:themeTint="D9"/>
              </w:rPr>
            </w:pPr>
          </w:p>
        </w:tc>
      </w:tr>
    </w:tbl>
    <w:p w:rsidR="00BF4BC5" w:rsidRPr="00872113" w:rsidRDefault="00BF4BC5" w:rsidP="003A4308">
      <w:pPr>
        <w:rPr>
          <w:b/>
          <w:color w:val="262626" w:themeColor="text1" w:themeTint="D9"/>
        </w:rPr>
      </w:pPr>
    </w:p>
    <w:p w:rsidR="00BF4BC5" w:rsidRPr="00872113" w:rsidRDefault="00BF4BC5" w:rsidP="003A4308">
      <w:pPr>
        <w:rPr>
          <w:b/>
          <w:color w:val="262626" w:themeColor="text1" w:themeTint="D9"/>
        </w:rPr>
      </w:pPr>
    </w:p>
    <w:p w:rsidR="00BF4BC5" w:rsidRPr="00872113" w:rsidRDefault="00BF4BC5"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021094" w:rsidRPr="00872113" w:rsidRDefault="00021094" w:rsidP="003A4308">
      <w:pPr>
        <w:tabs>
          <w:tab w:val="left" w:pos="1935"/>
        </w:tabs>
        <w:rPr>
          <w:b/>
          <w:color w:val="262626" w:themeColor="text1" w:themeTint="D9"/>
        </w:rPr>
      </w:pPr>
    </w:p>
    <w:p w:rsidR="00BF4BC5" w:rsidRPr="00872113" w:rsidRDefault="00BF4BC5" w:rsidP="00780F96">
      <w:pPr>
        <w:tabs>
          <w:tab w:val="left" w:pos="1935"/>
        </w:tabs>
        <w:jc w:val="center"/>
        <w:rPr>
          <w:b/>
          <w:color w:val="262626" w:themeColor="text1" w:themeTint="D9"/>
          <w:sz w:val="40"/>
        </w:rPr>
      </w:pPr>
      <w:r w:rsidRPr="00872113">
        <w:rPr>
          <w:b/>
          <w:color w:val="262626" w:themeColor="text1" w:themeTint="D9"/>
          <w:sz w:val="40"/>
        </w:rPr>
        <w:t>ПЛАН РАБОТЫ</w:t>
      </w:r>
    </w:p>
    <w:p w:rsidR="00BF4BC5" w:rsidRPr="00872113" w:rsidRDefault="00BF4BC5" w:rsidP="00780F96">
      <w:pPr>
        <w:tabs>
          <w:tab w:val="left" w:pos="1935"/>
        </w:tabs>
        <w:jc w:val="center"/>
        <w:rPr>
          <w:b/>
          <w:color w:val="262626" w:themeColor="text1" w:themeTint="D9"/>
          <w:sz w:val="40"/>
        </w:rPr>
      </w:pPr>
    </w:p>
    <w:p w:rsidR="00872113" w:rsidRDefault="00B05636" w:rsidP="00780F96">
      <w:pPr>
        <w:tabs>
          <w:tab w:val="left" w:pos="1935"/>
        </w:tabs>
        <w:jc w:val="center"/>
        <w:rPr>
          <w:b/>
          <w:color w:val="262626" w:themeColor="text1" w:themeTint="D9"/>
          <w:sz w:val="40"/>
        </w:rPr>
      </w:pPr>
      <w:r w:rsidRPr="00872113">
        <w:rPr>
          <w:b/>
          <w:color w:val="262626" w:themeColor="text1" w:themeTint="D9"/>
          <w:sz w:val="40"/>
        </w:rPr>
        <w:t>комитета</w:t>
      </w:r>
      <w:r w:rsidR="00872113">
        <w:rPr>
          <w:b/>
          <w:color w:val="262626" w:themeColor="text1" w:themeTint="D9"/>
          <w:sz w:val="40"/>
        </w:rPr>
        <w:t xml:space="preserve"> А</w:t>
      </w:r>
      <w:r w:rsidR="007058C7" w:rsidRPr="00872113">
        <w:rPr>
          <w:b/>
          <w:color w:val="262626" w:themeColor="text1" w:themeTint="D9"/>
          <w:sz w:val="40"/>
        </w:rPr>
        <w:t xml:space="preserve">дминистрации </w:t>
      </w:r>
      <w:r w:rsidRPr="00872113">
        <w:rPr>
          <w:b/>
          <w:color w:val="262626" w:themeColor="text1" w:themeTint="D9"/>
          <w:sz w:val="40"/>
        </w:rPr>
        <w:t>Залесовского района</w:t>
      </w:r>
    </w:p>
    <w:p w:rsidR="00BF4BC5" w:rsidRPr="00872113" w:rsidRDefault="00B05636" w:rsidP="00780F96">
      <w:pPr>
        <w:tabs>
          <w:tab w:val="left" w:pos="1935"/>
        </w:tabs>
        <w:jc w:val="center"/>
        <w:rPr>
          <w:b/>
          <w:color w:val="262626" w:themeColor="text1" w:themeTint="D9"/>
          <w:sz w:val="40"/>
        </w:rPr>
      </w:pPr>
      <w:r w:rsidRPr="00872113">
        <w:rPr>
          <w:b/>
          <w:color w:val="262626" w:themeColor="text1" w:themeTint="D9"/>
          <w:sz w:val="40"/>
        </w:rPr>
        <w:t xml:space="preserve"> по образованию</w:t>
      </w:r>
    </w:p>
    <w:p w:rsidR="00BF4BC5" w:rsidRPr="00872113" w:rsidRDefault="00BF4BC5" w:rsidP="00780F96">
      <w:pPr>
        <w:tabs>
          <w:tab w:val="left" w:pos="1935"/>
        </w:tabs>
        <w:jc w:val="center"/>
        <w:rPr>
          <w:b/>
          <w:color w:val="262626" w:themeColor="text1" w:themeTint="D9"/>
          <w:sz w:val="40"/>
        </w:rPr>
      </w:pPr>
      <w:r w:rsidRPr="00872113">
        <w:rPr>
          <w:b/>
          <w:color w:val="262626" w:themeColor="text1" w:themeTint="D9"/>
          <w:sz w:val="40"/>
        </w:rPr>
        <w:t>на 20</w:t>
      </w:r>
      <w:r w:rsidR="004657E4">
        <w:rPr>
          <w:b/>
          <w:color w:val="262626" w:themeColor="text1" w:themeTint="D9"/>
          <w:sz w:val="40"/>
        </w:rPr>
        <w:t>2</w:t>
      </w:r>
      <w:r w:rsidR="003429BC">
        <w:rPr>
          <w:b/>
          <w:color w:val="262626" w:themeColor="text1" w:themeTint="D9"/>
          <w:sz w:val="40"/>
        </w:rPr>
        <w:t>1</w:t>
      </w:r>
      <w:r w:rsidRPr="00872113">
        <w:rPr>
          <w:b/>
          <w:color w:val="262626" w:themeColor="text1" w:themeTint="D9"/>
          <w:sz w:val="40"/>
        </w:rPr>
        <w:t xml:space="preserve"> год</w:t>
      </w:r>
    </w:p>
    <w:p w:rsidR="00BF4BC5" w:rsidRPr="00872113" w:rsidRDefault="00BF4BC5" w:rsidP="00780F96">
      <w:pPr>
        <w:jc w:val="center"/>
        <w:rPr>
          <w:b/>
          <w:color w:val="262626" w:themeColor="text1" w:themeTint="D9"/>
          <w:sz w:val="40"/>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BF4BC5" w:rsidRPr="00872113" w:rsidRDefault="00BF4BC5" w:rsidP="003A4308">
      <w:pPr>
        <w:rPr>
          <w:color w:val="262626" w:themeColor="text1" w:themeTint="D9"/>
        </w:rPr>
      </w:pPr>
    </w:p>
    <w:p w:rsidR="006C13C6" w:rsidRPr="00872113" w:rsidRDefault="006C13C6" w:rsidP="003A4308">
      <w:pPr>
        <w:rPr>
          <w:color w:val="262626" w:themeColor="text1" w:themeTint="D9"/>
        </w:rPr>
      </w:pPr>
    </w:p>
    <w:p w:rsidR="006C13C6" w:rsidRPr="00872113" w:rsidRDefault="006C13C6" w:rsidP="003A4308">
      <w:pPr>
        <w:rPr>
          <w:color w:val="262626" w:themeColor="text1" w:themeTint="D9"/>
        </w:rPr>
      </w:pPr>
    </w:p>
    <w:p w:rsidR="006C13C6" w:rsidRPr="00872113" w:rsidRDefault="006C13C6" w:rsidP="003A4308">
      <w:pPr>
        <w:rPr>
          <w:color w:val="262626" w:themeColor="text1" w:themeTint="D9"/>
        </w:rPr>
      </w:pPr>
    </w:p>
    <w:p w:rsidR="006C13C6" w:rsidRPr="00872113" w:rsidRDefault="006C13C6" w:rsidP="003A4308">
      <w:pPr>
        <w:rPr>
          <w:color w:val="262626" w:themeColor="text1" w:themeTint="D9"/>
        </w:rPr>
      </w:pPr>
    </w:p>
    <w:p w:rsidR="006C13C6" w:rsidRPr="00872113" w:rsidRDefault="006C13C6" w:rsidP="003A4308">
      <w:pPr>
        <w:rPr>
          <w:color w:val="262626" w:themeColor="text1" w:themeTint="D9"/>
        </w:rPr>
      </w:pPr>
    </w:p>
    <w:p w:rsidR="008135A8" w:rsidRDefault="00B05636" w:rsidP="008135A8">
      <w:pPr>
        <w:jc w:val="center"/>
        <w:rPr>
          <w:color w:val="262626" w:themeColor="text1" w:themeTint="D9"/>
        </w:rPr>
      </w:pPr>
      <w:r w:rsidRPr="00872113">
        <w:rPr>
          <w:color w:val="262626" w:themeColor="text1" w:themeTint="D9"/>
        </w:rPr>
        <w:t>с.</w:t>
      </w:r>
      <w:r w:rsidR="001F1872">
        <w:rPr>
          <w:color w:val="262626" w:themeColor="text1" w:themeTint="D9"/>
        </w:rPr>
        <w:t xml:space="preserve"> </w:t>
      </w:r>
      <w:r w:rsidRPr="00872113">
        <w:rPr>
          <w:color w:val="262626" w:themeColor="text1" w:themeTint="D9"/>
        </w:rPr>
        <w:t>Залесово</w:t>
      </w:r>
    </w:p>
    <w:p w:rsidR="00877AD7" w:rsidRPr="00872113" w:rsidRDefault="004657E4" w:rsidP="008135A8">
      <w:pPr>
        <w:jc w:val="center"/>
        <w:rPr>
          <w:color w:val="262626" w:themeColor="text1" w:themeTint="D9"/>
        </w:rPr>
      </w:pPr>
      <w:r>
        <w:rPr>
          <w:color w:val="262626" w:themeColor="text1" w:themeTint="D9"/>
        </w:rPr>
        <w:t xml:space="preserve"> 202</w:t>
      </w:r>
      <w:r w:rsidR="003429BC">
        <w:rPr>
          <w:color w:val="262626" w:themeColor="text1" w:themeTint="D9"/>
        </w:rPr>
        <w:t>1</w:t>
      </w:r>
    </w:p>
    <w:p w:rsidR="006202C3" w:rsidRPr="00872113" w:rsidRDefault="0093033B" w:rsidP="003A4308">
      <w:pPr>
        <w:rPr>
          <w:b/>
          <w:color w:val="262626" w:themeColor="text1" w:themeTint="D9"/>
        </w:rPr>
      </w:pPr>
      <w:r w:rsidRPr="00872113">
        <w:rPr>
          <w:b/>
          <w:color w:val="262626" w:themeColor="text1" w:themeTint="D9"/>
        </w:rPr>
        <w:lastRenderedPageBreak/>
        <w:t>1.Итоги</w:t>
      </w:r>
      <w:r w:rsidR="006B79B0" w:rsidRPr="00872113">
        <w:rPr>
          <w:b/>
          <w:color w:val="262626" w:themeColor="text1" w:themeTint="D9"/>
        </w:rPr>
        <w:t xml:space="preserve"> работы</w:t>
      </w:r>
      <w:r w:rsidR="001E0EA0">
        <w:rPr>
          <w:b/>
          <w:color w:val="262626" w:themeColor="text1" w:themeTint="D9"/>
        </w:rPr>
        <w:t xml:space="preserve"> </w:t>
      </w:r>
      <w:r w:rsidR="00B05636" w:rsidRPr="00872113">
        <w:rPr>
          <w:b/>
          <w:color w:val="262626" w:themeColor="text1" w:themeTint="D9"/>
        </w:rPr>
        <w:t>комитета</w:t>
      </w:r>
      <w:r w:rsidR="00A0303C">
        <w:rPr>
          <w:b/>
          <w:color w:val="262626" w:themeColor="text1" w:themeTint="D9"/>
        </w:rPr>
        <w:t xml:space="preserve"> </w:t>
      </w:r>
      <w:r w:rsidR="00D71ED9" w:rsidRPr="00872113">
        <w:rPr>
          <w:b/>
          <w:color w:val="262626" w:themeColor="text1" w:themeTint="D9"/>
        </w:rPr>
        <w:t>А</w:t>
      </w:r>
      <w:r w:rsidR="00B05636" w:rsidRPr="00872113">
        <w:rPr>
          <w:b/>
          <w:color w:val="262626" w:themeColor="text1" w:themeTint="D9"/>
        </w:rPr>
        <w:t xml:space="preserve">дминистрации Залесовского района </w:t>
      </w:r>
      <w:r w:rsidRPr="00872113">
        <w:rPr>
          <w:b/>
          <w:color w:val="262626" w:themeColor="text1" w:themeTint="D9"/>
        </w:rPr>
        <w:t xml:space="preserve">по образованию </w:t>
      </w:r>
    </w:p>
    <w:p w:rsidR="0093033B" w:rsidRPr="00872113" w:rsidRDefault="004657E4" w:rsidP="003A4308">
      <w:pPr>
        <w:rPr>
          <w:b/>
          <w:color w:val="262626" w:themeColor="text1" w:themeTint="D9"/>
        </w:rPr>
      </w:pPr>
      <w:r>
        <w:rPr>
          <w:b/>
          <w:color w:val="262626" w:themeColor="text1" w:themeTint="D9"/>
        </w:rPr>
        <w:t xml:space="preserve">за </w:t>
      </w:r>
      <w:r w:rsidRPr="00417DBA">
        <w:rPr>
          <w:b/>
          <w:color w:val="4F81BD" w:themeColor="accent1"/>
        </w:rPr>
        <w:t>20</w:t>
      </w:r>
      <w:r w:rsidR="003429BC">
        <w:rPr>
          <w:b/>
          <w:color w:val="4F81BD" w:themeColor="accent1"/>
        </w:rPr>
        <w:t>20</w:t>
      </w:r>
      <w:r w:rsidR="00A0303C">
        <w:rPr>
          <w:b/>
          <w:color w:val="4F81BD" w:themeColor="accent1"/>
        </w:rPr>
        <w:t xml:space="preserve"> </w:t>
      </w:r>
      <w:r w:rsidR="0093033B" w:rsidRPr="00872113">
        <w:rPr>
          <w:b/>
          <w:color w:val="262626" w:themeColor="text1" w:themeTint="D9"/>
        </w:rPr>
        <w:t>год</w:t>
      </w:r>
    </w:p>
    <w:p w:rsidR="004572BA" w:rsidRPr="00872113" w:rsidRDefault="004572BA" w:rsidP="003A4308">
      <w:pPr>
        <w:pStyle w:val="af1"/>
        <w:rPr>
          <w:color w:val="262626" w:themeColor="text1" w:themeTint="D9"/>
          <w:lang w:eastAsia="ru-RU"/>
        </w:rPr>
      </w:pPr>
    </w:p>
    <w:p w:rsidR="00C10FE8" w:rsidRPr="00872113" w:rsidRDefault="004C572F" w:rsidP="003A4308">
      <w:pPr>
        <w:pStyle w:val="ConsPlusTitle"/>
        <w:rPr>
          <w:rFonts w:ascii="Times New Roman" w:hAnsi="Times New Roman" w:cs="Times New Roman"/>
          <w:b w:val="0"/>
          <w:color w:val="262626" w:themeColor="text1" w:themeTint="D9"/>
          <w:sz w:val="24"/>
          <w:szCs w:val="24"/>
        </w:rPr>
      </w:pPr>
      <w:r w:rsidRPr="00872113">
        <w:rPr>
          <w:rFonts w:ascii="Times New Roman" w:hAnsi="Times New Roman" w:cs="Times New Roman"/>
          <w:color w:val="262626" w:themeColor="text1" w:themeTint="D9"/>
          <w:sz w:val="24"/>
          <w:szCs w:val="24"/>
        </w:rPr>
        <w:tab/>
      </w:r>
      <w:r w:rsidRPr="00872113">
        <w:rPr>
          <w:rFonts w:ascii="Times New Roman" w:hAnsi="Times New Roman" w:cs="Times New Roman"/>
          <w:b w:val="0"/>
          <w:color w:val="262626" w:themeColor="text1" w:themeTint="D9"/>
          <w:sz w:val="24"/>
          <w:szCs w:val="24"/>
        </w:rPr>
        <w:t>Функционирование  и р</w:t>
      </w:r>
      <w:r w:rsidR="00C10FE8" w:rsidRPr="00872113">
        <w:rPr>
          <w:rFonts w:ascii="Times New Roman" w:hAnsi="Times New Roman" w:cs="Times New Roman"/>
          <w:b w:val="0"/>
          <w:color w:val="262626" w:themeColor="text1" w:themeTint="D9"/>
          <w:sz w:val="24"/>
          <w:szCs w:val="24"/>
        </w:rPr>
        <w:t>азвитие муниципа</w:t>
      </w:r>
      <w:r w:rsidR="00B05636" w:rsidRPr="00872113">
        <w:rPr>
          <w:rFonts w:ascii="Times New Roman" w:hAnsi="Times New Roman" w:cs="Times New Roman"/>
          <w:b w:val="0"/>
          <w:color w:val="262626" w:themeColor="text1" w:themeTint="D9"/>
          <w:sz w:val="24"/>
          <w:szCs w:val="24"/>
        </w:rPr>
        <w:t>льной системы образования в 20</w:t>
      </w:r>
      <w:r w:rsidR="003429BC">
        <w:rPr>
          <w:rFonts w:ascii="Times New Roman" w:hAnsi="Times New Roman" w:cs="Times New Roman"/>
          <w:b w:val="0"/>
          <w:color w:val="262626" w:themeColor="text1" w:themeTint="D9"/>
          <w:sz w:val="24"/>
          <w:szCs w:val="24"/>
        </w:rPr>
        <w:t>20</w:t>
      </w:r>
      <w:r w:rsidR="00C10FE8" w:rsidRPr="00872113">
        <w:rPr>
          <w:rFonts w:ascii="Times New Roman" w:hAnsi="Times New Roman" w:cs="Times New Roman"/>
          <w:b w:val="0"/>
          <w:color w:val="262626" w:themeColor="text1" w:themeTint="D9"/>
          <w:sz w:val="24"/>
          <w:szCs w:val="24"/>
        </w:rPr>
        <w:t xml:space="preserve"> году определялось основными направлениями Стратегии инновационного развития Российской Федерации до 2020 года,  </w:t>
      </w:r>
      <w:r w:rsidRPr="00872113">
        <w:rPr>
          <w:rFonts w:ascii="Times New Roman" w:hAnsi="Times New Roman" w:cs="Times New Roman"/>
          <w:b w:val="0"/>
          <w:color w:val="262626" w:themeColor="text1" w:themeTint="D9"/>
          <w:sz w:val="24"/>
          <w:szCs w:val="24"/>
        </w:rPr>
        <w:t xml:space="preserve"> государственной программой Алтайского края  «Развитие образования в Алтайском крае» на 20</w:t>
      </w:r>
      <w:r w:rsidR="003429BC">
        <w:rPr>
          <w:rFonts w:ascii="Times New Roman" w:hAnsi="Times New Roman" w:cs="Times New Roman"/>
          <w:b w:val="0"/>
          <w:color w:val="262626" w:themeColor="text1" w:themeTint="D9"/>
          <w:sz w:val="24"/>
          <w:szCs w:val="24"/>
        </w:rPr>
        <w:t>20</w:t>
      </w:r>
      <w:r w:rsidRPr="00872113">
        <w:rPr>
          <w:rFonts w:ascii="Times New Roman" w:hAnsi="Times New Roman" w:cs="Times New Roman"/>
          <w:b w:val="0"/>
          <w:color w:val="262626" w:themeColor="text1" w:themeTint="D9"/>
          <w:sz w:val="24"/>
          <w:szCs w:val="24"/>
        </w:rPr>
        <w:t>-202</w:t>
      </w:r>
      <w:r w:rsidR="003429BC">
        <w:rPr>
          <w:rFonts w:ascii="Times New Roman" w:hAnsi="Times New Roman" w:cs="Times New Roman"/>
          <w:b w:val="0"/>
          <w:color w:val="262626" w:themeColor="text1" w:themeTint="D9"/>
          <w:sz w:val="24"/>
          <w:szCs w:val="24"/>
        </w:rPr>
        <w:t>4</w:t>
      </w:r>
      <w:r w:rsidRPr="00872113">
        <w:rPr>
          <w:rFonts w:ascii="Times New Roman" w:hAnsi="Times New Roman" w:cs="Times New Roman"/>
          <w:b w:val="0"/>
          <w:color w:val="262626" w:themeColor="text1" w:themeTint="D9"/>
          <w:sz w:val="24"/>
          <w:szCs w:val="24"/>
        </w:rPr>
        <w:t xml:space="preserve"> годы,</w:t>
      </w:r>
      <w:r w:rsidR="00C93918">
        <w:rPr>
          <w:rFonts w:ascii="Times New Roman" w:hAnsi="Times New Roman" w:cs="Times New Roman"/>
          <w:b w:val="0"/>
          <w:color w:val="262626" w:themeColor="text1" w:themeTint="D9"/>
          <w:sz w:val="24"/>
          <w:szCs w:val="24"/>
        </w:rPr>
        <w:t xml:space="preserve"> </w:t>
      </w:r>
      <w:r w:rsidR="00C10FE8" w:rsidRPr="00872113">
        <w:rPr>
          <w:rFonts w:ascii="Times New Roman" w:hAnsi="Times New Roman" w:cs="Times New Roman"/>
          <w:b w:val="0"/>
          <w:color w:val="262626" w:themeColor="text1" w:themeTint="D9"/>
          <w:sz w:val="24"/>
          <w:szCs w:val="24"/>
        </w:rPr>
        <w:t xml:space="preserve">муниципальной </w:t>
      </w:r>
      <w:r w:rsidR="00CD7423" w:rsidRPr="00872113">
        <w:rPr>
          <w:rFonts w:ascii="Times New Roman" w:hAnsi="Times New Roman" w:cs="Times New Roman"/>
          <w:b w:val="0"/>
          <w:color w:val="262626" w:themeColor="text1" w:themeTint="D9"/>
          <w:sz w:val="24"/>
          <w:szCs w:val="24"/>
        </w:rPr>
        <w:t>программой «Развитие образования</w:t>
      </w:r>
      <w:r w:rsidR="001E0EA0">
        <w:rPr>
          <w:rFonts w:ascii="Times New Roman" w:hAnsi="Times New Roman" w:cs="Times New Roman"/>
          <w:b w:val="0"/>
          <w:color w:val="262626" w:themeColor="text1" w:themeTint="D9"/>
          <w:sz w:val="24"/>
          <w:szCs w:val="24"/>
        </w:rPr>
        <w:t xml:space="preserve"> </w:t>
      </w:r>
      <w:r w:rsidR="003429BC">
        <w:rPr>
          <w:rFonts w:ascii="Times New Roman" w:hAnsi="Times New Roman" w:cs="Times New Roman"/>
          <w:b w:val="0"/>
          <w:color w:val="262626" w:themeColor="text1" w:themeTint="D9"/>
          <w:sz w:val="24"/>
          <w:szCs w:val="24"/>
        </w:rPr>
        <w:t xml:space="preserve">в </w:t>
      </w:r>
      <w:r w:rsidR="00B05636" w:rsidRPr="00872113">
        <w:rPr>
          <w:rFonts w:ascii="Times New Roman" w:hAnsi="Times New Roman" w:cs="Times New Roman"/>
          <w:b w:val="0"/>
          <w:color w:val="262626" w:themeColor="text1" w:themeTint="D9"/>
          <w:sz w:val="24"/>
          <w:szCs w:val="24"/>
        </w:rPr>
        <w:t>Залесовско</w:t>
      </w:r>
      <w:r w:rsidR="003429BC">
        <w:rPr>
          <w:rFonts w:ascii="Times New Roman" w:hAnsi="Times New Roman" w:cs="Times New Roman"/>
          <w:b w:val="0"/>
          <w:color w:val="262626" w:themeColor="text1" w:themeTint="D9"/>
          <w:sz w:val="24"/>
          <w:szCs w:val="24"/>
        </w:rPr>
        <w:t>м</w:t>
      </w:r>
      <w:r w:rsidR="00B05636" w:rsidRPr="00872113">
        <w:rPr>
          <w:rFonts w:ascii="Times New Roman" w:hAnsi="Times New Roman" w:cs="Times New Roman"/>
          <w:b w:val="0"/>
          <w:color w:val="262626" w:themeColor="text1" w:themeTint="D9"/>
          <w:sz w:val="24"/>
          <w:szCs w:val="24"/>
        </w:rPr>
        <w:t xml:space="preserve"> район</w:t>
      </w:r>
      <w:r w:rsidR="003429BC">
        <w:rPr>
          <w:rFonts w:ascii="Times New Roman" w:hAnsi="Times New Roman" w:cs="Times New Roman"/>
          <w:b w:val="0"/>
          <w:color w:val="262626" w:themeColor="text1" w:themeTint="D9"/>
          <w:sz w:val="24"/>
          <w:szCs w:val="24"/>
        </w:rPr>
        <w:t xml:space="preserve">е </w:t>
      </w:r>
      <w:r w:rsidR="00C10FE8" w:rsidRPr="00872113">
        <w:rPr>
          <w:rFonts w:ascii="Times New Roman" w:hAnsi="Times New Roman" w:cs="Times New Roman"/>
          <w:b w:val="0"/>
          <w:color w:val="262626" w:themeColor="text1" w:themeTint="D9"/>
          <w:sz w:val="24"/>
          <w:szCs w:val="24"/>
        </w:rPr>
        <w:t>на 20</w:t>
      </w:r>
      <w:r w:rsidR="003429BC">
        <w:rPr>
          <w:rFonts w:ascii="Times New Roman" w:hAnsi="Times New Roman" w:cs="Times New Roman"/>
          <w:b w:val="0"/>
          <w:color w:val="262626" w:themeColor="text1" w:themeTint="D9"/>
          <w:sz w:val="24"/>
          <w:szCs w:val="24"/>
        </w:rPr>
        <w:t>20</w:t>
      </w:r>
      <w:r w:rsidR="00C10FE8" w:rsidRPr="00872113">
        <w:rPr>
          <w:rFonts w:ascii="Times New Roman" w:hAnsi="Times New Roman" w:cs="Times New Roman"/>
          <w:b w:val="0"/>
          <w:color w:val="262626" w:themeColor="text1" w:themeTint="D9"/>
          <w:sz w:val="24"/>
          <w:szCs w:val="24"/>
        </w:rPr>
        <w:t>-20</w:t>
      </w:r>
      <w:r w:rsidR="006B79B0" w:rsidRPr="00872113">
        <w:rPr>
          <w:rFonts w:ascii="Times New Roman" w:hAnsi="Times New Roman" w:cs="Times New Roman"/>
          <w:b w:val="0"/>
          <w:color w:val="262626" w:themeColor="text1" w:themeTint="D9"/>
          <w:sz w:val="24"/>
          <w:szCs w:val="24"/>
        </w:rPr>
        <w:t>2</w:t>
      </w:r>
      <w:r w:rsidR="003429BC">
        <w:rPr>
          <w:rFonts w:ascii="Times New Roman" w:hAnsi="Times New Roman" w:cs="Times New Roman"/>
          <w:b w:val="0"/>
          <w:color w:val="262626" w:themeColor="text1" w:themeTint="D9"/>
          <w:sz w:val="24"/>
          <w:szCs w:val="24"/>
        </w:rPr>
        <w:t>4</w:t>
      </w:r>
      <w:r w:rsidR="00C10FE8" w:rsidRPr="00872113">
        <w:rPr>
          <w:rFonts w:ascii="Times New Roman" w:hAnsi="Times New Roman" w:cs="Times New Roman"/>
          <w:b w:val="0"/>
          <w:color w:val="262626" w:themeColor="text1" w:themeTint="D9"/>
          <w:sz w:val="24"/>
          <w:szCs w:val="24"/>
        </w:rPr>
        <w:t xml:space="preserve"> годы</w:t>
      </w:r>
      <w:r w:rsidR="003429BC">
        <w:rPr>
          <w:rFonts w:ascii="Times New Roman" w:hAnsi="Times New Roman" w:cs="Times New Roman"/>
          <w:b w:val="0"/>
          <w:color w:val="262626" w:themeColor="text1" w:themeTint="D9"/>
          <w:sz w:val="24"/>
          <w:szCs w:val="24"/>
        </w:rPr>
        <w:t>»</w:t>
      </w:r>
      <w:r w:rsidR="00C10FE8" w:rsidRPr="00872113">
        <w:rPr>
          <w:rFonts w:ascii="Times New Roman" w:hAnsi="Times New Roman" w:cs="Times New Roman"/>
          <w:b w:val="0"/>
          <w:color w:val="262626" w:themeColor="text1" w:themeTint="D9"/>
          <w:sz w:val="24"/>
          <w:szCs w:val="24"/>
        </w:rPr>
        <w:t>.</w:t>
      </w:r>
    </w:p>
    <w:p w:rsidR="00C10FE8" w:rsidRPr="00872113" w:rsidRDefault="00C10FE8" w:rsidP="003A4308">
      <w:pPr>
        <w:contextualSpacing/>
        <w:rPr>
          <w:color w:val="262626" w:themeColor="text1" w:themeTint="D9"/>
        </w:rPr>
      </w:pPr>
      <w:r w:rsidRPr="00872113">
        <w:rPr>
          <w:color w:val="262626" w:themeColor="text1" w:themeTint="D9"/>
        </w:rPr>
        <w:t xml:space="preserve">Основной целью деятельности </w:t>
      </w:r>
      <w:r w:rsidR="006B79B0" w:rsidRPr="00872113">
        <w:rPr>
          <w:color w:val="262626" w:themeColor="text1" w:themeTint="D9"/>
        </w:rPr>
        <w:t>комитет</w:t>
      </w:r>
      <w:r w:rsidRPr="00872113">
        <w:rPr>
          <w:color w:val="262626" w:themeColor="text1" w:themeTint="D9"/>
        </w:rPr>
        <w:t xml:space="preserve">а по образованию и образовательных  учреждений являлось обеспечение устойчивого и динамичного функционирования </w:t>
      </w:r>
      <w:r w:rsidR="00C11260" w:rsidRPr="00872113">
        <w:rPr>
          <w:color w:val="262626" w:themeColor="text1" w:themeTint="D9"/>
        </w:rPr>
        <w:t xml:space="preserve"> и инновационного развития </w:t>
      </w:r>
      <w:r w:rsidRPr="00872113">
        <w:rPr>
          <w:color w:val="262626" w:themeColor="text1" w:themeTint="D9"/>
        </w:rPr>
        <w:t xml:space="preserve">муниципальной  системы образования по </w:t>
      </w:r>
      <w:r w:rsidRPr="00872113">
        <w:rPr>
          <w:bCs/>
          <w:color w:val="262626" w:themeColor="text1" w:themeTint="D9"/>
        </w:rPr>
        <w:t xml:space="preserve">организации предоставления общедоступного и бесплатного дошкольного общего, начального общего, основного общего, среднего общего образования. </w:t>
      </w:r>
    </w:p>
    <w:p w:rsidR="00F508E1" w:rsidRPr="00872113" w:rsidRDefault="00C10FE8" w:rsidP="00F508E1">
      <w:pPr>
        <w:contextualSpacing/>
        <w:rPr>
          <w:color w:val="262626" w:themeColor="text1" w:themeTint="D9"/>
        </w:rPr>
      </w:pPr>
      <w:r w:rsidRPr="00872113">
        <w:rPr>
          <w:color w:val="262626" w:themeColor="text1" w:themeTint="D9"/>
        </w:rPr>
        <w:t xml:space="preserve">Для достижения поставленной цели    решались  следующие управленческие задачи: </w:t>
      </w:r>
    </w:p>
    <w:p w:rsidR="00F508E1" w:rsidRPr="00872113" w:rsidRDefault="00F508E1" w:rsidP="00F508E1">
      <w:pPr>
        <w:rPr>
          <w:color w:val="262626" w:themeColor="text1" w:themeTint="D9"/>
        </w:rPr>
      </w:pPr>
      <w:r w:rsidRPr="00872113">
        <w:rPr>
          <w:color w:val="262626" w:themeColor="text1" w:themeTint="D9"/>
        </w:rPr>
        <w:t>- обновление инфраструктуры и открытие новых мест в образовательных организациях района;</w:t>
      </w:r>
    </w:p>
    <w:p w:rsidR="00F508E1" w:rsidRPr="00872113" w:rsidRDefault="00F508E1" w:rsidP="00F508E1">
      <w:pPr>
        <w:rPr>
          <w:color w:val="262626" w:themeColor="text1" w:themeTint="D9"/>
        </w:rPr>
      </w:pPr>
      <w:r w:rsidRPr="00872113">
        <w:rPr>
          <w:color w:val="262626" w:themeColor="text1" w:themeTint="D9"/>
        </w:rPr>
        <w:t>- повышение качества знаний на всех уровнях общего образования;</w:t>
      </w:r>
    </w:p>
    <w:p w:rsidR="00F508E1" w:rsidRPr="00872113" w:rsidRDefault="00F508E1" w:rsidP="00F508E1">
      <w:pPr>
        <w:rPr>
          <w:color w:val="262626" w:themeColor="text1" w:themeTint="D9"/>
        </w:rPr>
      </w:pPr>
      <w:r w:rsidRPr="00872113">
        <w:rPr>
          <w:color w:val="262626" w:themeColor="text1" w:themeTint="D9"/>
        </w:rPr>
        <w:t>- формирование эффективной системы выявления, поддержки и развития способностей и талантов у детей и молодежи;</w:t>
      </w:r>
    </w:p>
    <w:p w:rsidR="00F508E1" w:rsidRPr="00872113" w:rsidRDefault="00F508E1" w:rsidP="00F508E1">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создание универсальной безбарьерной среды для инклюзивного образования детей-инвалидов в образовательных организациях;</w:t>
      </w:r>
    </w:p>
    <w:p w:rsidR="00F508E1" w:rsidRPr="00872113" w:rsidRDefault="00F508E1" w:rsidP="00F508E1">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увеличение охвата школьников дополнительными общеразвивающими программами технической и естественнонаучной направленности;</w:t>
      </w:r>
    </w:p>
    <w:p w:rsidR="00F508E1" w:rsidRPr="00872113" w:rsidRDefault="00F508E1" w:rsidP="00F508E1">
      <w:pPr>
        <w:pStyle w:val="ae"/>
        <w:tabs>
          <w:tab w:val="left" w:pos="-4111"/>
        </w:tabs>
        <w:jc w:val="both"/>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 создание условий для повышения профессионального уровня педагогических работников и закрепления на селе молодых специалистов;</w:t>
      </w:r>
    </w:p>
    <w:p w:rsidR="00F508E1" w:rsidRPr="00872113" w:rsidRDefault="00F508E1" w:rsidP="00F508E1">
      <w:pPr>
        <w:pStyle w:val="ae"/>
        <w:tabs>
          <w:tab w:val="left" w:pos="-4111"/>
        </w:tabs>
        <w:jc w:val="both"/>
        <w:rPr>
          <w:rFonts w:ascii="Times New Roman" w:eastAsia="Times New Roman" w:hAnsi="Times New Roman"/>
          <w:color w:val="262626" w:themeColor="text1" w:themeTint="D9"/>
          <w:sz w:val="24"/>
          <w:szCs w:val="24"/>
          <w:lang w:eastAsia="ru-RU"/>
        </w:rPr>
      </w:pPr>
      <w:r w:rsidRPr="00872113">
        <w:rPr>
          <w:rFonts w:ascii="Times New Roman" w:hAnsi="Times New Roman"/>
          <w:color w:val="262626" w:themeColor="text1" w:themeTint="D9"/>
          <w:sz w:val="24"/>
          <w:szCs w:val="24"/>
        </w:rPr>
        <w:t xml:space="preserve">- развитие профессиональных сообществ по видам деятельности, наставничества, </w:t>
      </w:r>
      <w:r w:rsidRPr="00872113">
        <w:rPr>
          <w:rFonts w:ascii="Times New Roman" w:eastAsia="Times New Roman" w:hAnsi="Times New Roman"/>
          <w:color w:val="262626" w:themeColor="text1" w:themeTint="D9"/>
          <w:sz w:val="24"/>
          <w:szCs w:val="24"/>
          <w:lang w:eastAsia="ru-RU"/>
        </w:rPr>
        <w:t>поддержку общественных инициатив и проектов, в том числе в сфере добровольчества (волонтерства);</w:t>
      </w:r>
    </w:p>
    <w:p w:rsidR="00F508E1" w:rsidRPr="00872113" w:rsidRDefault="00F508E1" w:rsidP="00F508E1">
      <w:pPr>
        <w:pStyle w:val="ae"/>
        <w:tabs>
          <w:tab w:val="left" w:pos="-4111"/>
        </w:tabs>
        <w:jc w:val="both"/>
        <w:rPr>
          <w:rFonts w:ascii="Times New Roman" w:eastAsia="Times New Roman" w:hAnsi="Times New Roman"/>
          <w:color w:val="262626" w:themeColor="text1" w:themeTint="D9"/>
          <w:sz w:val="24"/>
          <w:szCs w:val="24"/>
          <w:lang w:eastAsia="ru-RU"/>
        </w:rPr>
      </w:pPr>
      <w:r w:rsidRPr="00872113">
        <w:rPr>
          <w:rFonts w:ascii="Times New Roman" w:eastAsia="Times New Roman" w:hAnsi="Times New Roman"/>
          <w:color w:val="262626" w:themeColor="text1" w:themeTint="D9"/>
          <w:sz w:val="24"/>
          <w:szCs w:val="24"/>
          <w:lang w:eastAsia="ru-RU"/>
        </w:rPr>
        <w:t>- повышение активности родительской общественности.</w:t>
      </w:r>
    </w:p>
    <w:p w:rsidR="00C10FE8" w:rsidRPr="00872113" w:rsidRDefault="00C10FE8" w:rsidP="00F508E1">
      <w:pPr>
        <w:contextualSpacing/>
        <w:rPr>
          <w:color w:val="262626" w:themeColor="text1" w:themeTint="D9"/>
        </w:rPr>
      </w:pPr>
      <w:r w:rsidRPr="00872113">
        <w:rPr>
          <w:color w:val="262626" w:themeColor="text1" w:themeTint="D9"/>
        </w:rPr>
        <w:t xml:space="preserve">По результатам </w:t>
      </w:r>
      <w:r w:rsidRPr="00872113">
        <w:rPr>
          <w:bCs/>
          <w:color w:val="262626" w:themeColor="text1" w:themeTint="D9"/>
        </w:rPr>
        <w:t xml:space="preserve">деятельности </w:t>
      </w:r>
      <w:r w:rsidR="00BA52B2" w:rsidRPr="00872113">
        <w:rPr>
          <w:bCs/>
          <w:color w:val="262626" w:themeColor="text1" w:themeTint="D9"/>
        </w:rPr>
        <w:t xml:space="preserve">муниципальной системы образования </w:t>
      </w:r>
      <w:r w:rsidRPr="00872113">
        <w:rPr>
          <w:color w:val="262626" w:themeColor="text1" w:themeTint="D9"/>
        </w:rPr>
        <w:t>удалось достичь значимых результатов:</w:t>
      </w:r>
    </w:p>
    <w:p w:rsidR="00D81477" w:rsidRPr="00872113" w:rsidRDefault="00C10FE8" w:rsidP="003A4308">
      <w:pPr>
        <w:tabs>
          <w:tab w:val="left" w:pos="1080"/>
        </w:tabs>
        <w:contextualSpacing/>
        <w:rPr>
          <w:color w:val="262626" w:themeColor="text1" w:themeTint="D9"/>
        </w:rPr>
      </w:pPr>
      <w:r w:rsidRPr="00872113">
        <w:rPr>
          <w:color w:val="262626" w:themeColor="text1" w:themeTint="D9"/>
        </w:rPr>
        <w:t>-</w:t>
      </w:r>
      <w:r w:rsidR="00D81477" w:rsidRPr="00872113">
        <w:rPr>
          <w:color w:val="262626" w:themeColor="text1" w:themeTint="D9"/>
        </w:rPr>
        <w:t xml:space="preserve">формирование доступной, </w:t>
      </w:r>
      <w:r w:rsidR="00BA52B2" w:rsidRPr="00872113">
        <w:rPr>
          <w:color w:val="262626" w:themeColor="text1" w:themeTint="D9"/>
        </w:rPr>
        <w:t>вариативно</w:t>
      </w:r>
      <w:r w:rsidR="00D81477" w:rsidRPr="00872113">
        <w:rPr>
          <w:color w:val="262626" w:themeColor="text1" w:themeTint="D9"/>
        </w:rPr>
        <w:t xml:space="preserve">й, качественной и </w:t>
      </w:r>
      <w:r w:rsidR="00BA52B2" w:rsidRPr="00872113">
        <w:rPr>
          <w:color w:val="262626" w:themeColor="text1" w:themeTint="D9"/>
        </w:rPr>
        <w:t>эффе</w:t>
      </w:r>
      <w:r w:rsidR="00D81477" w:rsidRPr="00872113">
        <w:rPr>
          <w:color w:val="262626" w:themeColor="text1" w:themeTint="D9"/>
        </w:rPr>
        <w:t>ктивной  образовательной среды, ориентированн</w:t>
      </w:r>
      <w:r w:rsidR="00FB19E7" w:rsidRPr="00872113">
        <w:rPr>
          <w:color w:val="262626" w:themeColor="text1" w:themeTint="D9"/>
        </w:rPr>
        <w:t>ой на развитие личности ребенка;</w:t>
      </w:r>
    </w:p>
    <w:p w:rsidR="00D81477" w:rsidRPr="00872113" w:rsidRDefault="00D81477" w:rsidP="003A4308">
      <w:pPr>
        <w:contextualSpacing/>
        <w:rPr>
          <w:color w:val="262626" w:themeColor="text1" w:themeTint="D9"/>
        </w:rPr>
      </w:pPr>
      <w:r w:rsidRPr="00872113">
        <w:rPr>
          <w:rFonts w:eastAsia="BalticaC"/>
          <w:color w:val="262626" w:themeColor="text1" w:themeTint="D9"/>
        </w:rPr>
        <w:t>-</w:t>
      </w:r>
      <w:r w:rsidR="00BA52B2" w:rsidRPr="00872113">
        <w:rPr>
          <w:color w:val="262626" w:themeColor="text1" w:themeTint="D9"/>
        </w:rPr>
        <w:t xml:space="preserve">повышение профессиональной компетентности </w:t>
      </w:r>
      <w:r w:rsidR="00C10FE8" w:rsidRPr="00872113">
        <w:rPr>
          <w:color w:val="262626" w:themeColor="text1" w:themeTint="D9"/>
        </w:rPr>
        <w:t xml:space="preserve"> педагогических кадров и их методической активности</w:t>
      </w:r>
      <w:r w:rsidR="00FB19E7" w:rsidRPr="00872113">
        <w:rPr>
          <w:color w:val="262626" w:themeColor="text1" w:themeTint="D9"/>
        </w:rPr>
        <w:t>;</w:t>
      </w:r>
    </w:p>
    <w:p w:rsidR="00C1721E" w:rsidRPr="00872113" w:rsidRDefault="00D81477" w:rsidP="003A4308">
      <w:pPr>
        <w:contextualSpacing/>
        <w:rPr>
          <w:color w:val="262626" w:themeColor="text1" w:themeTint="D9"/>
        </w:rPr>
      </w:pPr>
      <w:r w:rsidRPr="00872113">
        <w:rPr>
          <w:color w:val="262626" w:themeColor="text1" w:themeTint="D9"/>
        </w:rPr>
        <w:t>- обеспечение открытости и доступн</w:t>
      </w:r>
      <w:r w:rsidR="00F508E1" w:rsidRPr="00872113">
        <w:rPr>
          <w:color w:val="262626" w:themeColor="text1" w:themeTint="D9"/>
        </w:rPr>
        <w:t>ости образовательных учреждений</w:t>
      </w:r>
      <w:r w:rsidR="00C1721E" w:rsidRPr="00872113">
        <w:rPr>
          <w:color w:val="262626" w:themeColor="text1" w:themeTint="D9"/>
        </w:rPr>
        <w:t>,</w:t>
      </w:r>
    </w:p>
    <w:p w:rsidR="00106497" w:rsidRPr="00872113" w:rsidRDefault="00C1721E" w:rsidP="003A4308">
      <w:pPr>
        <w:contextualSpacing/>
        <w:rPr>
          <w:color w:val="262626" w:themeColor="text1" w:themeTint="D9"/>
        </w:rPr>
      </w:pPr>
      <w:r w:rsidRPr="00872113">
        <w:rPr>
          <w:color w:val="262626" w:themeColor="text1" w:themeTint="D9"/>
        </w:rPr>
        <w:t>- повышение уровня их комплексной безопасности</w:t>
      </w:r>
      <w:r w:rsidR="00F508E1" w:rsidRPr="00872113">
        <w:rPr>
          <w:color w:val="262626" w:themeColor="text1" w:themeTint="D9"/>
        </w:rPr>
        <w:t>.</w:t>
      </w:r>
    </w:p>
    <w:p w:rsidR="00106497" w:rsidRPr="00872113" w:rsidRDefault="00106497" w:rsidP="003A4308">
      <w:pPr>
        <w:rPr>
          <w:i/>
          <w:color w:val="262626" w:themeColor="text1" w:themeTint="D9"/>
        </w:rPr>
      </w:pPr>
    </w:p>
    <w:p w:rsidR="0093033B" w:rsidRPr="00872113" w:rsidRDefault="0093033B" w:rsidP="003A4308">
      <w:pPr>
        <w:rPr>
          <w:i/>
          <w:color w:val="262626" w:themeColor="text1" w:themeTint="D9"/>
        </w:rPr>
      </w:pPr>
      <w:r w:rsidRPr="00872113">
        <w:rPr>
          <w:i/>
          <w:color w:val="262626" w:themeColor="text1" w:themeTint="D9"/>
        </w:rPr>
        <w:t>Дошкольное образование</w:t>
      </w:r>
    </w:p>
    <w:p w:rsidR="00842DA1" w:rsidRPr="007B774E" w:rsidRDefault="00E769B1" w:rsidP="002B6944">
      <w:pPr>
        <w:jc w:val="both"/>
      </w:pPr>
      <w:r w:rsidRPr="00842DA1">
        <w:rPr>
          <w:color w:val="9BBB59" w:themeColor="accent3"/>
        </w:rPr>
        <w:t xml:space="preserve">              </w:t>
      </w:r>
      <w:r w:rsidRPr="007B774E">
        <w:t>В Залесовском районе</w:t>
      </w:r>
      <w:r w:rsidR="00C1721E" w:rsidRPr="007B774E">
        <w:t xml:space="preserve">  </w:t>
      </w:r>
      <w:r w:rsidR="005B046D" w:rsidRPr="007B774E">
        <w:t>13</w:t>
      </w:r>
      <w:r w:rsidR="00C1721E" w:rsidRPr="007B774E">
        <w:t xml:space="preserve"> </w:t>
      </w:r>
      <w:r w:rsidRPr="007B774E">
        <w:t>образовательных организаций</w:t>
      </w:r>
      <w:r w:rsidR="00C1721E" w:rsidRPr="007B774E">
        <w:t xml:space="preserve"> </w:t>
      </w:r>
      <w:r w:rsidR="00B05636" w:rsidRPr="007B774E">
        <w:t>(д</w:t>
      </w:r>
      <w:r w:rsidR="00C554F5" w:rsidRPr="007B774E">
        <w:t>алее - ОО)</w:t>
      </w:r>
      <w:r w:rsidR="00F526C1" w:rsidRPr="007B774E">
        <w:t>,</w:t>
      </w:r>
      <w:r w:rsidR="00C554F5" w:rsidRPr="007B774E">
        <w:t xml:space="preserve"> реализующих </w:t>
      </w:r>
      <w:r w:rsidRPr="007B774E">
        <w:t xml:space="preserve">основную образовательную </w:t>
      </w:r>
      <w:r w:rsidR="00331741" w:rsidRPr="007B774E">
        <w:t>программу</w:t>
      </w:r>
      <w:r w:rsidRPr="007B774E">
        <w:t xml:space="preserve"> дошкольного образования</w:t>
      </w:r>
      <w:r w:rsidR="00331741" w:rsidRPr="007B774E">
        <w:t xml:space="preserve">, </w:t>
      </w:r>
      <w:r w:rsidR="00AA5B0D" w:rsidRPr="007B774E">
        <w:t xml:space="preserve">которые посещают </w:t>
      </w:r>
      <w:r w:rsidR="005B046D" w:rsidRPr="007B774E">
        <w:t>520</w:t>
      </w:r>
      <w:r w:rsidR="00B05636" w:rsidRPr="007B774E">
        <w:t xml:space="preserve"> детей. </w:t>
      </w:r>
      <w:r w:rsidR="00331741" w:rsidRPr="007B774E">
        <w:t xml:space="preserve"> Услуги дошкольного образования предоставляют: два дошкольных образовательных учреждения (МКДОУ детский сад № 2 «Ромашка», МБДОУ детский сад № 5 «Радуга»</w:t>
      </w:r>
      <w:r w:rsidR="006E5957" w:rsidRPr="007B774E">
        <w:t>)</w:t>
      </w:r>
      <w:r w:rsidR="00331741" w:rsidRPr="007B774E">
        <w:t>, три филиала (детский сад № 8 «Пчёлка», детский сад № 14 «Солнышко», детский сад № 7 «Алёнушка»), три структурных по</w:t>
      </w:r>
      <w:r w:rsidR="00C554F5" w:rsidRPr="007B774E">
        <w:t>дразделений общеобразовательных учреждений</w:t>
      </w:r>
      <w:r w:rsidR="00331741" w:rsidRPr="007B774E">
        <w:t xml:space="preserve"> (МКОУ Борисовская СОШ, МКОУ Пещёрская СОШ, </w:t>
      </w:r>
      <w:r w:rsidR="006E5957" w:rsidRPr="007B774E">
        <w:t>Б</w:t>
      </w:r>
      <w:r w:rsidR="00842DA1" w:rsidRPr="007B774E">
        <w:t xml:space="preserve">ольшекалтайская </w:t>
      </w:r>
      <w:r w:rsidR="006E5957" w:rsidRPr="007B774E">
        <w:t>ООШ</w:t>
      </w:r>
      <w:r w:rsidR="00842DA1" w:rsidRPr="007B774E">
        <w:t>,</w:t>
      </w:r>
      <w:r w:rsidR="006E5957" w:rsidRPr="007B774E">
        <w:t xml:space="preserve"> филиал МКОУ Ч</w:t>
      </w:r>
      <w:r w:rsidR="00842DA1" w:rsidRPr="007B774E">
        <w:t xml:space="preserve">ерёмушкинская </w:t>
      </w:r>
      <w:r w:rsidR="006E5957" w:rsidRPr="007B774E">
        <w:t>СОШ).</w:t>
      </w:r>
      <w:r w:rsidR="00331741" w:rsidRPr="007B774E">
        <w:t xml:space="preserve"> </w:t>
      </w:r>
      <w:r w:rsidR="00B05636" w:rsidRPr="007B774E">
        <w:t>В 5  образовательных организациях</w:t>
      </w:r>
      <w:r w:rsidR="006E5957" w:rsidRPr="007B774E">
        <w:t xml:space="preserve"> (Дум</w:t>
      </w:r>
      <w:r w:rsidR="00842DA1" w:rsidRPr="007B774E">
        <w:t>чевская ООШ, филиал МКОУ Ш</w:t>
      </w:r>
      <w:r w:rsidR="007B774E" w:rsidRPr="007B774E">
        <w:t>а</w:t>
      </w:r>
      <w:r w:rsidR="00842DA1" w:rsidRPr="007B774E">
        <w:t xml:space="preserve">туновская СОШ, </w:t>
      </w:r>
      <w:r w:rsidR="00B05636" w:rsidRPr="007B774E">
        <w:t xml:space="preserve"> </w:t>
      </w:r>
      <w:r w:rsidR="00842DA1" w:rsidRPr="007B774E">
        <w:t xml:space="preserve">Залесовская ООШ, филиал Шатуновская СОШ, Заплывинская НОШ, филиал МКОУ Залесовская СОШ № 2, Каменская ООШ, филиал Пещёрская СОШ, Талицкая ООШ, филиал МКОУ Черёмушкинская СОШ) </w:t>
      </w:r>
      <w:r w:rsidR="00B05636" w:rsidRPr="007B774E">
        <w:t>работают группы кратковременного пр</w:t>
      </w:r>
      <w:r w:rsidR="00AA5B0D" w:rsidRPr="007B774E">
        <w:t xml:space="preserve">ебывания (далее - ГКП), в них </w:t>
      </w:r>
      <w:r w:rsidR="004657E4" w:rsidRPr="007B774E">
        <w:t>41</w:t>
      </w:r>
      <w:r w:rsidR="00842DA1" w:rsidRPr="007B774E">
        <w:t xml:space="preserve"> </w:t>
      </w:r>
      <w:r w:rsidR="004657E4" w:rsidRPr="007B774E">
        <w:t>воспитанник</w:t>
      </w:r>
      <w:r w:rsidR="00B05636" w:rsidRPr="007B774E">
        <w:t xml:space="preserve">.  </w:t>
      </w:r>
    </w:p>
    <w:p w:rsidR="00B05636" w:rsidRPr="00872113" w:rsidRDefault="00B05636" w:rsidP="002B6944">
      <w:pPr>
        <w:jc w:val="both"/>
        <w:rPr>
          <w:color w:val="262626" w:themeColor="text1" w:themeTint="D9"/>
        </w:rPr>
      </w:pPr>
      <w:r w:rsidRPr="00872113">
        <w:rPr>
          <w:color w:val="262626" w:themeColor="text1" w:themeTint="D9"/>
        </w:rPr>
        <w:lastRenderedPageBreak/>
        <w:t xml:space="preserve">              В настоящее время современная система образования позволяет включить каждого ребенка в образовательное пространство. Поэтому в нашем районе  продолжают развиваться новые вариативные формы дошкольного образования: группы кратковременного пребывания, консультацио</w:t>
      </w:r>
      <w:r w:rsidR="00C1721E" w:rsidRPr="00872113">
        <w:rPr>
          <w:color w:val="262626" w:themeColor="text1" w:themeTint="D9"/>
        </w:rPr>
        <w:t>нные центры. В селах, где нет ДОУ</w:t>
      </w:r>
      <w:r w:rsidRPr="00872113">
        <w:rPr>
          <w:color w:val="262626" w:themeColor="text1" w:themeTint="D9"/>
        </w:rPr>
        <w:t>,  услуги дошкольного об</w:t>
      </w:r>
      <w:r w:rsidR="00C1721E" w:rsidRPr="00872113">
        <w:rPr>
          <w:color w:val="262626" w:themeColor="text1" w:themeTint="D9"/>
        </w:rPr>
        <w:t xml:space="preserve">разования  дети получают в ГКП. </w:t>
      </w:r>
      <w:r w:rsidRPr="00872113">
        <w:rPr>
          <w:color w:val="262626" w:themeColor="text1" w:themeTint="D9"/>
        </w:rPr>
        <w:t>В помощь родителям (законным представителям), имеющих детей раннего возраста, не посещающих образовательные организации, работают специалисты в консульта</w:t>
      </w:r>
      <w:r w:rsidR="00C1721E" w:rsidRPr="00872113">
        <w:rPr>
          <w:color w:val="262626" w:themeColor="text1" w:themeTint="D9"/>
        </w:rPr>
        <w:t>ционны</w:t>
      </w:r>
      <w:r w:rsidR="00AA5B0D">
        <w:rPr>
          <w:color w:val="262626" w:themeColor="text1" w:themeTint="D9"/>
        </w:rPr>
        <w:t xml:space="preserve">х центрах. В </w:t>
      </w:r>
      <w:r w:rsidR="00AA5B0D" w:rsidRPr="007B774E">
        <w:t>20</w:t>
      </w:r>
      <w:r w:rsidR="00B63EAC" w:rsidRPr="007B774E">
        <w:t>20</w:t>
      </w:r>
      <w:r w:rsidRPr="00872113">
        <w:rPr>
          <w:color w:val="262626" w:themeColor="text1" w:themeTint="D9"/>
        </w:rPr>
        <w:t xml:space="preserve"> году </w:t>
      </w:r>
      <w:r w:rsidRPr="007B774E">
        <w:t xml:space="preserve">зарегистрировано </w:t>
      </w:r>
      <w:r w:rsidR="00B63EAC" w:rsidRPr="007B774E">
        <w:t xml:space="preserve">280 </w:t>
      </w:r>
      <w:r w:rsidRPr="007B774E">
        <w:t>обращений</w:t>
      </w:r>
      <w:r w:rsidRPr="00872113">
        <w:rPr>
          <w:color w:val="262626" w:themeColor="text1" w:themeTint="D9"/>
        </w:rPr>
        <w:t xml:space="preserve">. Консультационные услуги получили и родители, имеющих детей-инвалидов и детей с  ограниченными возможностями здоровья (далее – ОВЗ).  Для обеспечения равных стартовых возможностей в получении дошкольного образования в дошкольных учреждениях предоставляются услуги </w:t>
      </w:r>
      <w:r w:rsidR="00B63EAC">
        <w:rPr>
          <w:color w:val="9BBB59" w:themeColor="accent3"/>
        </w:rPr>
        <w:t>5</w:t>
      </w:r>
      <w:r w:rsidR="009864F9">
        <w:rPr>
          <w:color w:val="262626" w:themeColor="text1" w:themeTint="D9"/>
        </w:rPr>
        <w:t xml:space="preserve"> детям-инвалидам </w:t>
      </w:r>
      <w:r w:rsidR="009864F9" w:rsidRPr="00596803">
        <w:t xml:space="preserve">и детям с ОВЗ. </w:t>
      </w:r>
      <w:r w:rsidRPr="00596803">
        <w:t>Семьи с детьми-инвалидами и детьми с ОВЗ дошкольного возраста</w:t>
      </w:r>
      <w:r w:rsidRPr="00872113">
        <w:rPr>
          <w:color w:val="262626" w:themeColor="text1" w:themeTint="D9"/>
        </w:rPr>
        <w:t xml:space="preserve"> заключили договор</w:t>
      </w:r>
      <w:r w:rsidR="009E08B2" w:rsidRPr="00872113">
        <w:rPr>
          <w:color w:val="262626" w:themeColor="text1" w:themeTint="D9"/>
        </w:rPr>
        <w:t>ы</w:t>
      </w:r>
      <w:r w:rsidRPr="00872113">
        <w:rPr>
          <w:color w:val="262626" w:themeColor="text1" w:themeTint="D9"/>
        </w:rPr>
        <w:t xml:space="preserve"> и получают консультативную, диагностическую, методическую, психолого-педагогическую помощь в дошкольных организациях района. В дошкольных образовательных учреждениях имеется опыт инклюзивного образования детей с особыми образовательными потребностями в группах общеразвивающей направленности. </w:t>
      </w:r>
    </w:p>
    <w:p w:rsidR="00F526C1" w:rsidRPr="007B774E" w:rsidRDefault="00B05636" w:rsidP="002B6944">
      <w:pPr>
        <w:jc w:val="both"/>
      </w:pPr>
      <w:r w:rsidRPr="007B774E">
        <w:t xml:space="preserve">            Анализ в системе дошкольно</w:t>
      </w:r>
      <w:r w:rsidR="00F526C1" w:rsidRPr="007B774E">
        <w:t xml:space="preserve">го образования показал, что проводится </w:t>
      </w:r>
      <w:r w:rsidRPr="007B774E">
        <w:t>большая работа по внедрению инновационных технологий, федерального государственного образовательного стандарта дошкольного образования  (ФГОС ДО), развитию детей, по профессиональному росту педагогических работников.  Ежегодно педагогические работники ОО проходят аттестацию, повышают свой професси</w:t>
      </w:r>
      <w:r w:rsidR="00F526C1" w:rsidRPr="007B774E">
        <w:t>ональный уровень.</w:t>
      </w:r>
    </w:p>
    <w:p w:rsidR="00B05636" w:rsidRPr="00872113" w:rsidRDefault="00B05636" w:rsidP="002B6944">
      <w:pPr>
        <w:jc w:val="both"/>
        <w:rPr>
          <w:color w:val="262626" w:themeColor="text1" w:themeTint="D9"/>
        </w:rPr>
      </w:pPr>
      <w:r w:rsidRPr="00872113">
        <w:rPr>
          <w:color w:val="262626" w:themeColor="text1" w:themeTint="D9"/>
        </w:rPr>
        <w:t xml:space="preserve">            С марта 2014 года ведется  работа в АИС «Е-услуги. Образование», путёвки в  образовательные организации выдаются в соответствии с электронной очередью. Для всех жителей доступна услуга по приему заявлений, постановке на учет в образовательные учреждения, реализующие основную образовательную программу дошкольного образования, в электронном виде. По итогам года в районе полностью обеспечены услугами дошкольного образования дети в возрасте с </w:t>
      </w:r>
      <w:r w:rsidR="00877FC6">
        <w:rPr>
          <w:color w:val="4BACC6" w:themeColor="accent5"/>
        </w:rPr>
        <w:t>2</w:t>
      </w:r>
      <w:r w:rsidR="00877FC6">
        <w:rPr>
          <w:color w:val="262626" w:themeColor="text1" w:themeTint="D9"/>
        </w:rPr>
        <w:t xml:space="preserve"> до 7 лет</w:t>
      </w:r>
      <w:r w:rsidR="002B6944">
        <w:rPr>
          <w:color w:val="262626" w:themeColor="text1" w:themeTint="D9"/>
        </w:rPr>
        <w:t>.</w:t>
      </w:r>
      <w:r w:rsidR="00877FC6">
        <w:rPr>
          <w:color w:val="262626" w:themeColor="text1" w:themeTint="D9"/>
        </w:rPr>
        <w:t xml:space="preserve"> </w:t>
      </w:r>
    </w:p>
    <w:p w:rsidR="00B05636" w:rsidRPr="007B774E" w:rsidRDefault="00B05636" w:rsidP="002B6944">
      <w:pPr>
        <w:jc w:val="both"/>
      </w:pPr>
      <w:r w:rsidRPr="00872113">
        <w:rPr>
          <w:color w:val="262626" w:themeColor="text1" w:themeTint="D9"/>
        </w:rPr>
        <w:t xml:space="preserve">               В соответствии с Федеральным законом  «Об образовании в Российской Федерации» от 29.12.2012 №273-ФЗ, постановлением  Администрации Залесовского района «Об установлении родительской платы за присмотр и уход за детьми в муниципальных образовательных организациях Залесовского района, реализующих образовательные  программы дошкольного образования» от </w:t>
      </w:r>
      <w:r w:rsidR="00877FC6" w:rsidRPr="004E00F8">
        <w:t>16.07.2019</w:t>
      </w:r>
      <w:r w:rsidRPr="004E00F8">
        <w:t xml:space="preserve"> № 4</w:t>
      </w:r>
      <w:r w:rsidR="00877FC6" w:rsidRPr="004E00F8">
        <w:t>12</w:t>
      </w:r>
      <w:r w:rsidRPr="00872113">
        <w:rPr>
          <w:color w:val="262626" w:themeColor="text1" w:themeTint="D9"/>
        </w:rPr>
        <w:t xml:space="preserve"> за присмотр и уход за детьми-инвалидами, детьми-сиротами и детьми, оставшимися без попечения родителей родительская плата не взимается.  </w:t>
      </w:r>
      <w:r w:rsidRPr="007B774E">
        <w:t xml:space="preserve">Данной льготой пользуются родители (законные представители) </w:t>
      </w:r>
      <w:r w:rsidR="007D7CAC" w:rsidRPr="007B774E">
        <w:t xml:space="preserve">6 </w:t>
      </w:r>
      <w:r w:rsidR="00FE611A" w:rsidRPr="007B774E">
        <w:t>детей</w:t>
      </w:r>
      <w:r w:rsidR="007D7CAC" w:rsidRPr="007B774E">
        <w:t xml:space="preserve"> (3 ребенка-инвалида, 3 дети, оставшиеся без попечения родителей (законных представителей)</w:t>
      </w:r>
      <w:r w:rsidR="00142E26" w:rsidRPr="007B774E">
        <w:t>.  Родительская плата за присмотр и уход за детьми в ОО Залесовского района, реализующих образовательную программу дошкольного образования с 01.08.2019 года</w:t>
      </w:r>
      <w:r w:rsidR="00596803" w:rsidRPr="007B774E">
        <w:t xml:space="preserve"> </w:t>
      </w:r>
      <w:r w:rsidR="00142E26" w:rsidRPr="007B774E">
        <w:t>установлена в размере1500 (одна тысяча пятьсот) рублей.</w:t>
      </w:r>
    </w:p>
    <w:p w:rsidR="00B05636" w:rsidRPr="00872113" w:rsidRDefault="00B05636" w:rsidP="002B6944">
      <w:pPr>
        <w:jc w:val="both"/>
        <w:rPr>
          <w:color w:val="262626" w:themeColor="text1" w:themeTint="D9"/>
        </w:rPr>
      </w:pPr>
      <w:r w:rsidRPr="00872113">
        <w:rPr>
          <w:color w:val="262626" w:themeColor="text1" w:themeTint="D9"/>
        </w:rPr>
        <w:t xml:space="preserve">            Родителям (законным представителям), имеющих детей-инвалидов и детей с ОВЗ, которые получают дошкольное образование на дому самостоятельно, выплачивается компенсация затрат на воспитание и обучение на дому.     </w:t>
      </w:r>
    </w:p>
    <w:p w:rsidR="00B05636" w:rsidRPr="007B774E" w:rsidRDefault="00B05636" w:rsidP="002B6944">
      <w:pPr>
        <w:jc w:val="both"/>
      </w:pPr>
      <w:r w:rsidRPr="00872113">
        <w:rPr>
          <w:color w:val="262626" w:themeColor="text1" w:themeTint="D9"/>
        </w:rPr>
        <w:t xml:space="preserve">                С</w:t>
      </w:r>
      <w:r w:rsidR="00BB58E8" w:rsidRPr="00872113">
        <w:rPr>
          <w:color w:val="262626" w:themeColor="text1" w:themeTint="D9"/>
        </w:rPr>
        <w:t xml:space="preserve"> 2017 года произошли изменения в</w:t>
      </w:r>
      <w:r w:rsidRPr="00872113">
        <w:rPr>
          <w:color w:val="262626" w:themeColor="text1" w:themeTint="D9"/>
        </w:rPr>
        <w:t xml:space="preserve"> порядке и условиях предоставления  компенсации части родительской платы, взимаемой с родителей (законных представителей) за присмотр и уход за ребенком в ОО. Всего получателей компенсации </w:t>
      </w:r>
      <w:r w:rsidR="007D7CAC" w:rsidRPr="007B774E">
        <w:t>340</w:t>
      </w:r>
      <w:r w:rsidR="00877FC6" w:rsidRPr="007B774E">
        <w:t xml:space="preserve"> </w:t>
      </w:r>
      <w:r w:rsidR="007D7CAC" w:rsidRPr="007B774E">
        <w:t>(117</w:t>
      </w:r>
      <w:r w:rsidR="004E00F8" w:rsidRPr="007B774E">
        <w:t>- многодетные, 223</w:t>
      </w:r>
      <w:r w:rsidRPr="007B774E">
        <w:t xml:space="preserve">- семьи со среднедушевым доходом, не превышающим прожиточный минимум): на первого ребенка </w:t>
      </w:r>
      <w:r w:rsidR="00BB58E8" w:rsidRPr="007B774E">
        <w:t xml:space="preserve">– </w:t>
      </w:r>
      <w:r w:rsidR="007D7CAC" w:rsidRPr="007B774E">
        <w:t>73</w:t>
      </w:r>
      <w:r w:rsidR="004E00F8" w:rsidRPr="007B774E">
        <w:t xml:space="preserve"> </w:t>
      </w:r>
      <w:r w:rsidR="00BB58E8" w:rsidRPr="007B774E">
        <w:t>(</w:t>
      </w:r>
      <w:r w:rsidRPr="007B774E">
        <w:t>20%</w:t>
      </w:r>
      <w:r w:rsidR="00BB58E8" w:rsidRPr="007B774E">
        <w:t>)</w:t>
      </w:r>
      <w:r w:rsidRPr="007B774E">
        <w:t>, второ</w:t>
      </w:r>
      <w:r w:rsidR="00877FC6" w:rsidRPr="007B774E">
        <w:t>го – 15</w:t>
      </w:r>
      <w:r w:rsidR="007D7CAC" w:rsidRPr="007B774E">
        <w:t>0</w:t>
      </w:r>
      <w:r w:rsidRPr="007B774E">
        <w:t xml:space="preserve"> </w:t>
      </w:r>
      <w:r w:rsidR="00BB58E8" w:rsidRPr="007B774E">
        <w:t>(</w:t>
      </w:r>
      <w:r w:rsidRPr="007B774E">
        <w:t>50%</w:t>
      </w:r>
      <w:r w:rsidR="00877FC6" w:rsidRPr="007B774E">
        <w:t>), третьего – 131</w:t>
      </w:r>
      <w:r w:rsidR="00BB58E8" w:rsidRPr="007B774E">
        <w:t xml:space="preserve"> (</w:t>
      </w:r>
      <w:r w:rsidRPr="007B774E">
        <w:t>70%</w:t>
      </w:r>
      <w:r w:rsidR="00BB58E8" w:rsidRPr="007B774E">
        <w:t>)</w:t>
      </w:r>
      <w:r w:rsidRPr="007B774E">
        <w:t>.</w:t>
      </w:r>
    </w:p>
    <w:p w:rsidR="00B05636" w:rsidRPr="004142B4" w:rsidRDefault="00B05636" w:rsidP="002B6944">
      <w:pPr>
        <w:jc w:val="both"/>
        <w:rPr>
          <w:color w:val="262626" w:themeColor="text1" w:themeTint="D9"/>
        </w:rPr>
      </w:pPr>
      <w:r w:rsidRPr="00872113">
        <w:rPr>
          <w:color w:val="262626" w:themeColor="text1" w:themeTint="D9"/>
        </w:rPr>
        <w:t xml:space="preserve">           С</w:t>
      </w:r>
      <w:r w:rsidR="00B53197" w:rsidRPr="00872113">
        <w:rPr>
          <w:color w:val="262626" w:themeColor="text1" w:themeTint="D9"/>
        </w:rPr>
        <w:t xml:space="preserve"> 2014 года в соответствии с ч.1 ст.8 ФЗ  от 29.12.2012 № </w:t>
      </w:r>
      <w:r w:rsidRPr="00872113">
        <w:rPr>
          <w:color w:val="262626" w:themeColor="text1" w:themeTint="D9"/>
        </w:rPr>
        <w:t>273-ФЗ «Об образовании в РФ» в расходы на обеспечение гос</w:t>
      </w:r>
      <w:r w:rsidR="00BB58E8" w:rsidRPr="00872113">
        <w:rPr>
          <w:color w:val="262626" w:themeColor="text1" w:themeTint="D9"/>
        </w:rPr>
        <w:t xml:space="preserve">ударственных </w:t>
      </w:r>
      <w:r w:rsidRPr="00872113">
        <w:rPr>
          <w:color w:val="262626" w:themeColor="text1" w:themeTint="D9"/>
        </w:rPr>
        <w:t>гарантий реализации прав на получение общедоступного и бесплатного образования включены средства на приобретение учебных пособий, средств обучения, игрушек. Продолжается работа по благоустройству и замене, ремонту оборудования на участке.</w:t>
      </w:r>
    </w:p>
    <w:p w:rsidR="00B05636" w:rsidRPr="007B774E" w:rsidRDefault="00B05636" w:rsidP="002B6944">
      <w:pPr>
        <w:jc w:val="both"/>
      </w:pPr>
      <w:r w:rsidRPr="007B774E">
        <w:lastRenderedPageBreak/>
        <w:t xml:space="preserve">           Взаимодействие </w:t>
      </w:r>
      <w:r w:rsidR="005055C7" w:rsidRPr="007B774E">
        <w:t xml:space="preserve">образовательной </w:t>
      </w:r>
      <w:r w:rsidR="00892562" w:rsidRPr="007B774E">
        <w:t>организации</w:t>
      </w:r>
      <w:r w:rsidRPr="007B774E">
        <w:t xml:space="preserve"> семьи – задача, над которой работают коллективы дошкольных учреждений. В ОО разработана необходимая нормативно-правовая база по данному направлению, составлены перспективные планы по раб</w:t>
      </w:r>
      <w:r w:rsidR="00335685" w:rsidRPr="007B774E">
        <w:t>оте с семьей, заключены договоры, созда</w:t>
      </w:r>
      <w:r w:rsidRPr="007B774E">
        <w:t>ны информационные стенды. Родители являются активными участниками праздников, родительских собраний, оказывают помощь в благо</w:t>
      </w:r>
      <w:r w:rsidR="00892562" w:rsidRPr="007B774E">
        <w:t>устройстве образовательных</w:t>
      </w:r>
      <w:r w:rsidR="004E00F8" w:rsidRPr="007B774E">
        <w:t xml:space="preserve"> </w:t>
      </w:r>
      <w:r w:rsidR="00892562" w:rsidRPr="007B774E">
        <w:t>организаций.</w:t>
      </w:r>
    </w:p>
    <w:p w:rsidR="00B05636" w:rsidRPr="007B774E" w:rsidRDefault="002B6944" w:rsidP="002B6944">
      <w:pPr>
        <w:jc w:val="both"/>
      </w:pPr>
      <w:r w:rsidRPr="007B774E">
        <w:t xml:space="preserve">            </w:t>
      </w:r>
      <w:r w:rsidR="00B05636" w:rsidRPr="007B774E">
        <w:t>Одним из приоритетных направлений работы образовательных</w:t>
      </w:r>
      <w:r w:rsidR="004E00F8" w:rsidRPr="007B774E">
        <w:t xml:space="preserve"> </w:t>
      </w:r>
      <w:r w:rsidR="00892562" w:rsidRPr="007B774E">
        <w:t>организаций</w:t>
      </w:r>
      <w:r w:rsidR="00B05636" w:rsidRPr="007B774E">
        <w:t xml:space="preserve"> является сохранение и укрепление здоровья воспитанников. В ОО организована работа по охране и укреплению здоровья детей, проводится плановая работа по профилактике заболеваемости, улучшению питания и оздоровлению, проводятся мониторинги посещаемости. </w:t>
      </w:r>
    </w:p>
    <w:p w:rsidR="00B05636" w:rsidRPr="007B774E" w:rsidRDefault="002B6944" w:rsidP="002B6944">
      <w:pPr>
        <w:jc w:val="both"/>
      </w:pPr>
      <w:r w:rsidRPr="007B774E">
        <w:t xml:space="preserve">             </w:t>
      </w:r>
      <w:r w:rsidR="00B05636" w:rsidRPr="007B774E">
        <w:t>Продолжение работы по обеспечению качественного и доступного дошкольного образования  является важным направлением деятельности муниципальной системы образования.</w:t>
      </w:r>
    </w:p>
    <w:p w:rsidR="004142B4" w:rsidRPr="007B774E" w:rsidRDefault="002B6944" w:rsidP="002B6944">
      <w:pPr>
        <w:jc w:val="both"/>
      </w:pPr>
      <w:r w:rsidRPr="007B774E">
        <w:t xml:space="preserve">             </w:t>
      </w:r>
      <w:r w:rsidR="004142B4" w:rsidRPr="007B774E">
        <w:t>Одним из достижений для нашего района является комплекс мероприятий по модернизации системы дошкольного образования. В</w:t>
      </w:r>
      <w:r w:rsidR="005B046D" w:rsidRPr="007B774E">
        <w:t xml:space="preserve"> </w:t>
      </w:r>
      <w:r w:rsidR="004E00F8" w:rsidRPr="007B774E">
        <w:t>ноябре-декабре 2020</w:t>
      </w:r>
      <w:r w:rsidRPr="007B774E">
        <w:t xml:space="preserve">, январе 2021 года проведён </w:t>
      </w:r>
      <w:r w:rsidR="004142B4" w:rsidRPr="007B774E">
        <w:t>по КАИП (Краевой инвестиционной пр</w:t>
      </w:r>
      <w:r w:rsidR="004E00F8" w:rsidRPr="007B774E">
        <w:t>ограмме) капитальный ремонт в МБДОУ детский сад № 5 «Радуг</w:t>
      </w:r>
      <w:r w:rsidRPr="007B774E">
        <w:t>а». Заменены</w:t>
      </w:r>
      <w:r w:rsidR="004142B4" w:rsidRPr="007B774E">
        <w:t xml:space="preserve"> </w:t>
      </w:r>
      <w:r w:rsidRPr="007B774E">
        <w:t>отопление, водопровод, канализация, электроосвещения, пожарная</w:t>
      </w:r>
      <w:r w:rsidR="00696BE2" w:rsidRPr="007B774E">
        <w:t xml:space="preserve"> сигна</w:t>
      </w:r>
      <w:r w:rsidRPr="007B774E">
        <w:t>лизация, видеонаблюдение</w:t>
      </w:r>
      <w:r w:rsidR="002B5FCA" w:rsidRPr="007B774E">
        <w:t>; также завершено б</w:t>
      </w:r>
      <w:r w:rsidR="00696BE2" w:rsidRPr="007B774E">
        <w:t>лагоустройство территории, устройство и ограждение участков, отделочные работы внутри здания</w:t>
      </w:r>
      <w:r w:rsidR="004E00F8" w:rsidRPr="007B774E">
        <w:t xml:space="preserve"> на сумму 14929000,0 тыс</w:t>
      </w:r>
      <w:r w:rsidR="00BB3E2F" w:rsidRPr="007B774E">
        <w:t>.</w:t>
      </w:r>
      <w:r w:rsidR="004142B4" w:rsidRPr="007B774E">
        <w:t>рублей.</w:t>
      </w:r>
    </w:p>
    <w:p w:rsidR="00696BE2" w:rsidRPr="007B774E" w:rsidRDefault="00696BE2" w:rsidP="002B6944">
      <w:pPr>
        <w:jc w:val="both"/>
      </w:pPr>
      <w:r w:rsidRPr="007B774E">
        <w:t xml:space="preserve">            В апреле 2020 началось строительство</w:t>
      </w:r>
      <w:r w:rsidR="00BB3E2F" w:rsidRPr="007B774E">
        <w:t xml:space="preserve"> ясли-сада на 140 мест</w:t>
      </w:r>
      <w:r w:rsidR="004347B0" w:rsidRPr="007B774E">
        <w:t xml:space="preserve"> в с.Залесово</w:t>
      </w:r>
      <w:r w:rsidR="00BB3E2F" w:rsidRPr="007B774E">
        <w:t>.</w:t>
      </w:r>
      <w:r w:rsidR="004347B0" w:rsidRPr="007B774E">
        <w:t xml:space="preserve"> Рассмотрен и согласован  перечень оборудования и мебели по объекту «Залесовский район, с.Залесово, строительство детского ясли-сада на 140 мест». Проводится работа по подбору кадров.</w:t>
      </w:r>
      <w:r w:rsidR="002B5FCA" w:rsidRPr="007B774E">
        <w:t xml:space="preserve">  Стенникова Н.И., обратилась с просьбой о содействиив строительстве ясли-сада в селе Залесово и  участвовала в видеоприёме в приемной Президента Российской Федерации 16 сентября 2020 года.</w:t>
      </w:r>
    </w:p>
    <w:p w:rsidR="00EE1D02" w:rsidRPr="007B774E" w:rsidRDefault="00B05636" w:rsidP="002B6944">
      <w:pPr>
        <w:jc w:val="both"/>
      </w:pPr>
      <w:r w:rsidRPr="007B774E">
        <w:t xml:space="preserve">             Модернизация системы дошкольного образования и выполнение Муниципальной программы развития дошкольного образования в Залесовском районе на 2015-2020 годы дала положительные результаты,     планомерно  решила проблемы дошкольного образования в районе и</w:t>
      </w:r>
      <w:r w:rsidR="008735E0" w:rsidRPr="007B774E">
        <w:t xml:space="preserve"> наметила пути развития системы.</w:t>
      </w:r>
    </w:p>
    <w:p w:rsidR="008735E0" w:rsidRPr="007B774E" w:rsidRDefault="008735E0" w:rsidP="002B6944">
      <w:pPr>
        <w:jc w:val="both"/>
      </w:pPr>
    </w:p>
    <w:p w:rsidR="00EE1D02" w:rsidRPr="00184C2E" w:rsidRDefault="00EE1D02" w:rsidP="003A4308">
      <w:pPr>
        <w:rPr>
          <w:b/>
          <w:bCs/>
          <w:i/>
          <w:color w:val="262626" w:themeColor="text1" w:themeTint="D9"/>
        </w:rPr>
      </w:pPr>
      <w:r w:rsidRPr="00184C2E">
        <w:rPr>
          <w:b/>
          <w:bCs/>
          <w:i/>
          <w:color w:val="262626" w:themeColor="text1" w:themeTint="D9"/>
        </w:rPr>
        <w:t>Общее образование</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 xml:space="preserve">Основной целью деятельности комитета по образованию и образовательных организаций района </w:t>
      </w:r>
      <w:r w:rsidR="000032C4" w:rsidRPr="00872113">
        <w:rPr>
          <w:rFonts w:eastAsia="Calibri"/>
          <w:color w:val="262626" w:themeColor="text1" w:themeTint="D9"/>
          <w:lang w:eastAsia="en-US"/>
        </w:rPr>
        <w:t>в 20</w:t>
      </w:r>
      <w:r w:rsidR="003429BC">
        <w:rPr>
          <w:rFonts w:eastAsia="Calibri"/>
          <w:color w:val="262626" w:themeColor="text1" w:themeTint="D9"/>
          <w:lang w:eastAsia="en-US"/>
        </w:rPr>
        <w:t>20</w:t>
      </w:r>
      <w:r w:rsidR="000032C4" w:rsidRPr="00872113">
        <w:rPr>
          <w:rFonts w:eastAsia="Calibri"/>
          <w:color w:val="262626" w:themeColor="text1" w:themeTint="D9"/>
          <w:lang w:eastAsia="en-US"/>
        </w:rPr>
        <w:t xml:space="preserve"> г. </w:t>
      </w:r>
      <w:r w:rsidRPr="00872113">
        <w:rPr>
          <w:rFonts w:eastAsia="Calibri"/>
          <w:color w:val="262626" w:themeColor="text1" w:themeTint="D9"/>
          <w:lang w:eastAsia="en-US"/>
        </w:rPr>
        <w:t>являлось обеспечение бесплатного качественного общего образования через реализацию Федерального закона от 29. 12 2012 №273-ФЗ «Об образовании в Российской Федерации»</w:t>
      </w:r>
      <w:r w:rsidR="000032C4" w:rsidRPr="00872113">
        <w:rPr>
          <w:rFonts w:eastAsia="Calibri"/>
          <w:color w:val="262626" w:themeColor="text1" w:themeTint="D9"/>
          <w:lang w:eastAsia="en-US"/>
        </w:rPr>
        <w:t>, п</w:t>
      </w:r>
      <w:r w:rsidRPr="00872113">
        <w:rPr>
          <w:rFonts w:eastAsia="Calibri"/>
          <w:color w:val="262626" w:themeColor="text1" w:themeTint="D9"/>
          <w:lang w:eastAsia="en-US"/>
        </w:rPr>
        <w:t>овышение доступности качественного образования, соответствующего современным потребностям общества, требованиям инновационного развития.</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Для достижения поставленной цели решались следующие задачи:</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1. реализация федеральных образовательных стандартов НОО, ООО, ОВЗ, ФГОС ССО;</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2. обновление содержания общего образования (реализаци</w:t>
      </w:r>
      <w:r w:rsidR="004F65D5" w:rsidRPr="00872113">
        <w:rPr>
          <w:rFonts w:eastAsia="Calibri"/>
          <w:color w:val="262626" w:themeColor="text1" w:themeTint="D9"/>
          <w:lang w:eastAsia="en-US"/>
        </w:rPr>
        <w:t>я концепций учебных предметов «М</w:t>
      </w:r>
      <w:r w:rsidRPr="00872113">
        <w:rPr>
          <w:rFonts w:eastAsia="Calibri"/>
          <w:color w:val="262626" w:themeColor="text1" w:themeTint="D9"/>
          <w:lang w:eastAsia="en-US"/>
        </w:rPr>
        <w:t>атематика», «Русский язык», «История»);</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3. подготовка к государственной итоговой аттестации школьников (ЕГЭ, ОГЭ) и ВПР;</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4. развитие системы работы с одаренными и высоко мотивированными обучающимися;</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5. обеспечение доступности и качества образования детей с ограниченными возможностями здоровья, в том числе организация дистанционного обучения детей с инвалидностью;</w:t>
      </w:r>
    </w:p>
    <w:p w:rsidR="00B05636" w:rsidRPr="00872113" w:rsidRDefault="00B05636" w:rsidP="00184C2E">
      <w:pPr>
        <w:tabs>
          <w:tab w:val="left" w:pos="1134"/>
        </w:tabs>
        <w:jc w:val="both"/>
        <w:rPr>
          <w:rFonts w:eastAsia="Calibri"/>
          <w:color w:val="262626" w:themeColor="text1" w:themeTint="D9"/>
          <w:lang w:eastAsia="en-US"/>
        </w:rPr>
      </w:pPr>
      <w:r w:rsidRPr="00872113">
        <w:rPr>
          <w:rFonts w:eastAsia="Calibri"/>
          <w:color w:val="262626" w:themeColor="text1" w:themeTint="D9"/>
          <w:lang w:eastAsia="en-US"/>
        </w:rPr>
        <w:t>6. обеспечение непрерывного психолого-педагогического сопровождения обучающихся с низкими образовательными потребностями, испытывающими трудности в освоении основных общеобразовательных программ, через службу психолого – педагогической, медицинской и социальной помощи;</w:t>
      </w:r>
    </w:p>
    <w:p w:rsidR="00B05636" w:rsidRPr="00872113" w:rsidRDefault="00B05636" w:rsidP="00184C2E">
      <w:pPr>
        <w:tabs>
          <w:tab w:val="left" w:pos="1134"/>
        </w:tabs>
        <w:jc w:val="both"/>
        <w:rPr>
          <w:rFonts w:eastAsia="Calibri"/>
          <w:color w:val="262626" w:themeColor="text1" w:themeTint="D9"/>
          <w:lang w:eastAsia="en-US"/>
        </w:rPr>
      </w:pPr>
      <w:r w:rsidRPr="00872113">
        <w:rPr>
          <w:rFonts w:eastAsia="Calibri"/>
          <w:color w:val="262626" w:themeColor="text1" w:themeTint="D9"/>
          <w:lang w:eastAsia="en-US"/>
        </w:rPr>
        <w:lastRenderedPageBreak/>
        <w:t>7. внедрение образовательных технологий, обеспечивающих формировани</w:t>
      </w:r>
      <w:r w:rsidR="004F65D5" w:rsidRPr="00872113">
        <w:rPr>
          <w:rFonts w:eastAsia="Calibri"/>
          <w:color w:val="262626" w:themeColor="text1" w:themeTint="D9"/>
          <w:lang w:eastAsia="en-US"/>
        </w:rPr>
        <w:t>е</w:t>
      </w:r>
      <w:r w:rsidRPr="00872113">
        <w:rPr>
          <w:rFonts w:eastAsia="Calibri"/>
          <w:color w:val="262626" w:themeColor="text1" w:themeTint="D9"/>
          <w:lang w:eastAsia="en-US"/>
        </w:rPr>
        <w:t xml:space="preserve"> предметных, метапредметных, личностных результатов школьников с разным уровнем подготовки и мотивации, развитие системы оценки достижения планируемых результатов освоения основной образовательной программы;</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8. использование результатов оценочных процедур (ЕГЭ, ОГЭ ВПР, НИКО) в организации методической работы;</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9. реализация учебно-методического комплекса по финансовой грамотности в ОО района;</w:t>
      </w:r>
    </w:p>
    <w:p w:rsidR="00B05636" w:rsidRPr="00872113" w:rsidRDefault="00B05636" w:rsidP="00184C2E">
      <w:pPr>
        <w:jc w:val="both"/>
        <w:rPr>
          <w:rFonts w:eastAsia="Calibri"/>
          <w:color w:val="262626" w:themeColor="text1" w:themeTint="D9"/>
          <w:lang w:eastAsia="en-US"/>
        </w:rPr>
      </w:pPr>
      <w:r w:rsidRPr="00872113">
        <w:rPr>
          <w:rFonts w:eastAsia="Calibri"/>
          <w:color w:val="262626" w:themeColor="text1" w:themeTint="D9"/>
          <w:lang w:eastAsia="en-US"/>
        </w:rPr>
        <w:t>1</w:t>
      </w:r>
      <w:r w:rsidR="003429BC">
        <w:rPr>
          <w:rFonts w:eastAsia="Calibri"/>
          <w:color w:val="262626" w:themeColor="text1" w:themeTint="D9"/>
          <w:lang w:eastAsia="en-US"/>
        </w:rPr>
        <w:t>0</w:t>
      </w:r>
      <w:r w:rsidRPr="00872113">
        <w:rPr>
          <w:rFonts w:eastAsia="Calibri"/>
          <w:color w:val="262626" w:themeColor="text1" w:themeTint="D9"/>
          <w:lang w:eastAsia="en-US"/>
        </w:rPr>
        <w:t>. осуществление наблюдения за исполнением законодательства в области образования.</w:t>
      </w:r>
    </w:p>
    <w:p w:rsidR="00B05636" w:rsidRPr="00872113" w:rsidRDefault="00803DCB" w:rsidP="00184C2E">
      <w:pPr>
        <w:jc w:val="both"/>
        <w:rPr>
          <w:rFonts w:eastAsia="Calibri"/>
          <w:color w:val="262626" w:themeColor="text1" w:themeTint="D9"/>
          <w:lang w:eastAsia="en-US"/>
        </w:rPr>
      </w:pPr>
      <w:r>
        <w:rPr>
          <w:rFonts w:eastAsia="Calibri"/>
          <w:color w:val="262626" w:themeColor="text1" w:themeTint="D9"/>
          <w:lang w:eastAsia="en-US"/>
        </w:rPr>
        <w:t>11. реализация региональных проектов в рамках Соглашения между Минобрнауки Алтайского края и Администрацией Залесовского района.</w:t>
      </w:r>
    </w:p>
    <w:p w:rsidR="00B05636" w:rsidRPr="00872113" w:rsidRDefault="00B05636" w:rsidP="00184C2E">
      <w:pPr>
        <w:tabs>
          <w:tab w:val="left" w:pos="7513"/>
        </w:tabs>
        <w:jc w:val="both"/>
        <w:rPr>
          <w:rFonts w:eastAsia="Calibri"/>
          <w:color w:val="262626" w:themeColor="text1" w:themeTint="D9"/>
          <w:lang w:eastAsia="en-US"/>
        </w:rPr>
      </w:pPr>
      <w:r w:rsidRPr="00872113">
        <w:rPr>
          <w:rFonts w:eastAsia="Calibri"/>
          <w:color w:val="262626" w:themeColor="text1" w:themeTint="D9"/>
          <w:lang w:eastAsia="en-US"/>
        </w:rPr>
        <w:t>В Залесовском районе на 01.01.2</w:t>
      </w:r>
      <w:r w:rsidR="00803DCB">
        <w:rPr>
          <w:rFonts w:eastAsia="Calibri"/>
          <w:color w:val="262626" w:themeColor="text1" w:themeTint="D9"/>
          <w:lang w:eastAsia="en-US"/>
        </w:rPr>
        <w:t>020</w:t>
      </w:r>
      <w:r w:rsidRPr="00872113">
        <w:rPr>
          <w:rFonts w:eastAsia="Calibri"/>
          <w:color w:val="262626" w:themeColor="text1" w:themeTint="D9"/>
          <w:lang w:eastAsia="en-US"/>
        </w:rPr>
        <w:t xml:space="preserve"> года функционировало 6 средних общеобразовательных организаций, имеющих статус юридического лица и 8 филиалов. По состоянию на 01.09.20</w:t>
      </w:r>
      <w:r w:rsidR="00803DCB">
        <w:rPr>
          <w:rFonts w:eastAsia="Calibri"/>
          <w:color w:val="262626" w:themeColor="text1" w:themeTint="D9"/>
          <w:lang w:eastAsia="en-US"/>
        </w:rPr>
        <w:t>20</w:t>
      </w:r>
      <w:r w:rsidRPr="00872113">
        <w:rPr>
          <w:rFonts w:eastAsia="Calibri"/>
          <w:color w:val="262626" w:themeColor="text1" w:themeTint="D9"/>
          <w:lang w:eastAsia="en-US"/>
        </w:rPr>
        <w:t xml:space="preserve"> года изменени</w:t>
      </w:r>
      <w:r w:rsidR="00803DCB">
        <w:rPr>
          <w:rFonts w:eastAsia="Calibri"/>
          <w:color w:val="262626" w:themeColor="text1" w:themeTint="D9"/>
          <w:lang w:eastAsia="en-US"/>
        </w:rPr>
        <w:t>я</w:t>
      </w:r>
      <w:r w:rsidRPr="00872113">
        <w:rPr>
          <w:rFonts w:eastAsia="Calibri"/>
          <w:color w:val="262626" w:themeColor="text1" w:themeTint="D9"/>
          <w:lang w:eastAsia="en-US"/>
        </w:rPr>
        <w:t xml:space="preserve"> образовательной сети</w:t>
      </w:r>
      <w:r w:rsidR="00803DCB">
        <w:rPr>
          <w:rFonts w:eastAsia="Calibri"/>
          <w:color w:val="262626" w:themeColor="text1" w:themeTint="D9"/>
          <w:lang w:eastAsia="en-US"/>
        </w:rPr>
        <w:t xml:space="preserve"> не было</w:t>
      </w:r>
      <w:r w:rsidRPr="00872113">
        <w:rPr>
          <w:rFonts w:eastAsia="Calibri"/>
          <w:color w:val="262626" w:themeColor="text1" w:themeTint="D9"/>
          <w:lang w:eastAsia="en-US"/>
        </w:rPr>
        <w:t>. На конец 20</w:t>
      </w:r>
      <w:r w:rsidR="00803DCB">
        <w:rPr>
          <w:rFonts w:eastAsia="Calibri"/>
          <w:color w:val="262626" w:themeColor="text1" w:themeTint="D9"/>
          <w:lang w:eastAsia="en-US"/>
        </w:rPr>
        <w:t>20</w:t>
      </w:r>
      <w:r w:rsidRPr="00872113">
        <w:rPr>
          <w:rFonts w:eastAsia="Calibri"/>
          <w:color w:val="262626" w:themeColor="text1" w:themeTint="D9"/>
          <w:lang w:eastAsia="en-US"/>
        </w:rPr>
        <w:t xml:space="preserve"> года в районе 14 общеобразовательных организаций, из них 6 средних, 6 основных, 2 начальных. Юридических лиц- 6, филиалов – 8. На начало 20</w:t>
      </w:r>
      <w:r w:rsidR="00803DCB">
        <w:rPr>
          <w:rFonts w:eastAsia="Calibri"/>
          <w:color w:val="262626" w:themeColor="text1" w:themeTint="D9"/>
          <w:lang w:eastAsia="en-US"/>
        </w:rPr>
        <w:t>20</w:t>
      </w:r>
      <w:r w:rsidRPr="00872113">
        <w:rPr>
          <w:rFonts w:eastAsia="Calibri"/>
          <w:color w:val="262626" w:themeColor="text1" w:themeTint="D9"/>
          <w:lang w:eastAsia="en-US"/>
        </w:rPr>
        <w:t>-20</w:t>
      </w:r>
      <w:r w:rsidR="00803DCB">
        <w:rPr>
          <w:rFonts w:eastAsia="Calibri"/>
          <w:color w:val="262626" w:themeColor="text1" w:themeTint="D9"/>
          <w:lang w:eastAsia="en-US"/>
        </w:rPr>
        <w:t>21</w:t>
      </w:r>
      <w:r w:rsidRPr="00872113">
        <w:rPr>
          <w:rFonts w:eastAsia="Calibri"/>
          <w:color w:val="262626" w:themeColor="text1" w:themeTint="D9"/>
          <w:lang w:eastAsia="en-US"/>
        </w:rPr>
        <w:t xml:space="preserve"> учебного года численность обучающихся составила </w:t>
      </w:r>
      <w:r w:rsidR="00803DCB">
        <w:rPr>
          <w:rFonts w:eastAsia="Calibri"/>
          <w:color w:val="262626" w:themeColor="text1" w:themeTint="D9"/>
          <w:lang w:eastAsia="en-US"/>
        </w:rPr>
        <w:t>1590</w:t>
      </w:r>
      <w:r w:rsidRPr="00872113">
        <w:rPr>
          <w:rFonts w:eastAsia="Calibri"/>
          <w:color w:val="262626" w:themeColor="text1" w:themeTint="D9"/>
          <w:lang w:eastAsia="en-US"/>
        </w:rPr>
        <w:t xml:space="preserve">, что на </w:t>
      </w:r>
      <w:r w:rsidR="00803DCB">
        <w:rPr>
          <w:rFonts w:eastAsia="Calibri"/>
          <w:color w:val="262626" w:themeColor="text1" w:themeTint="D9"/>
          <w:lang w:eastAsia="en-US"/>
        </w:rPr>
        <w:t>30</w:t>
      </w:r>
      <w:r w:rsidRPr="00872113">
        <w:rPr>
          <w:rFonts w:eastAsia="Calibri"/>
          <w:color w:val="262626" w:themeColor="text1" w:themeTint="D9"/>
          <w:lang w:eastAsia="en-US"/>
        </w:rPr>
        <w:t xml:space="preserve"> человек </w:t>
      </w:r>
      <w:r w:rsidR="00803DCB">
        <w:rPr>
          <w:rFonts w:eastAsia="Calibri"/>
          <w:color w:val="262626" w:themeColor="text1" w:themeTint="D9"/>
          <w:lang w:eastAsia="en-US"/>
        </w:rPr>
        <w:t>меньше</w:t>
      </w:r>
      <w:r w:rsidRPr="00872113">
        <w:rPr>
          <w:rFonts w:eastAsia="Calibri"/>
          <w:color w:val="262626" w:themeColor="text1" w:themeTint="D9"/>
          <w:lang w:eastAsia="en-US"/>
        </w:rPr>
        <w:t>, чем в 201</w:t>
      </w:r>
      <w:r w:rsidR="00803DCB">
        <w:rPr>
          <w:rFonts w:eastAsia="Calibri"/>
          <w:color w:val="262626" w:themeColor="text1" w:themeTint="D9"/>
          <w:lang w:eastAsia="en-US"/>
        </w:rPr>
        <w:t>9</w:t>
      </w:r>
      <w:r w:rsidRPr="00872113">
        <w:rPr>
          <w:rFonts w:eastAsia="Calibri"/>
          <w:color w:val="262626" w:themeColor="text1" w:themeTint="D9"/>
          <w:lang w:eastAsia="en-US"/>
        </w:rPr>
        <w:t>-20</w:t>
      </w:r>
      <w:r w:rsidR="00803DCB">
        <w:rPr>
          <w:rFonts w:eastAsia="Calibri"/>
          <w:color w:val="262626" w:themeColor="text1" w:themeTint="D9"/>
          <w:lang w:eastAsia="en-US"/>
        </w:rPr>
        <w:t>20</w:t>
      </w:r>
      <w:r w:rsidRPr="00872113">
        <w:rPr>
          <w:rFonts w:eastAsia="Calibri"/>
          <w:color w:val="262626" w:themeColor="text1" w:themeTint="D9"/>
          <w:lang w:eastAsia="en-US"/>
        </w:rPr>
        <w:t xml:space="preserve"> учебном году.</w:t>
      </w:r>
    </w:p>
    <w:p w:rsidR="00322776" w:rsidRPr="00872113" w:rsidRDefault="00322776" w:rsidP="003A4308">
      <w:pPr>
        <w:rPr>
          <w:rFonts w:eastAsia="Calibri"/>
          <w:color w:val="262626" w:themeColor="text1" w:themeTint="D9"/>
          <w:lang w:eastAsia="en-US"/>
        </w:rPr>
      </w:pPr>
    </w:p>
    <w:p w:rsidR="00B05636" w:rsidRDefault="00B05636" w:rsidP="003A4308">
      <w:pPr>
        <w:rPr>
          <w:rFonts w:eastAsia="Calibri"/>
          <w:color w:val="262626" w:themeColor="text1" w:themeTint="D9"/>
          <w:lang w:eastAsia="en-US"/>
        </w:rPr>
      </w:pPr>
      <w:r w:rsidRPr="00872113">
        <w:rPr>
          <w:rFonts w:eastAsia="Calibri"/>
          <w:color w:val="262626" w:themeColor="text1" w:themeTint="D9"/>
          <w:lang w:eastAsia="en-US"/>
        </w:rPr>
        <w:t>Таблица 1</w:t>
      </w:r>
    </w:p>
    <w:p w:rsidR="00803DCB" w:rsidRPr="00803DCB" w:rsidRDefault="00803DCB" w:rsidP="00803DCB">
      <w:pPr>
        <w:jc w:val="center"/>
        <w:rPr>
          <w:rFonts w:eastAsia="Calibri"/>
          <w:lang w:eastAsia="en-US"/>
        </w:rPr>
      </w:pPr>
      <w:r w:rsidRPr="00803DCB">
        <w:rPr>
          <w:rFonts w:eastAsia="Calibri"/>
          <w:lang w:eastAsia="en-US"/>
        </w:rPr>
        <w:t>Численность обучающихся в общеобразовательных организациях</w:t>
      </w:r>
    </w:p>
    <w:p w:rsidR="00803DCB" w:rsidRPr="00803DCB" w:rsidRDefault="00803DCB" w:rsidP="00803DCB">
      <w:pPr>
        <w:jc w:val="center"/>
        <w:rPr>
          <w:rFonts w:eastAsia="Calibri"/>
          <w:lang w:eastAsia="en-US"/>
        </w:rPr>
      </w:pPr>
      <w:r w:rsidRPr="00803DCB">
        <w:rPr>
          <w:rFonts w:eastAsia="Calibri"/>
          <w:lang w:eastAsia="en-US"/>
        </w:rPr>
        <w:t>2017-20</w:t>
      </w:r>
      <w:r>
        <w:rPr>
          <w:rFonts w:eastAsia="Calibri"/>
          <w:lang w:eastAsia="en-US"/>
        </w:rPr>
        <w:t>20</w:t>
      </w:r>
      <w:r w:rsidRPr="00803DCB">
        <w:rPr>
          <w:rFonts w:eastAsia="Calibri"/>
          <w:lang w:eastAsia="en-US"/>
        </w:rPr>
        <w:t xml:space="preserve"> г.г.</w:t>
      </w:r>
    </w:p>
    <w:p w:rsidR="00803DCB" w:rsidRPr="00803DCB" w:rsidRDefault="00803DCB" w:rsidP="00803DCB">
      <w:pPr>
        <w:jc w:val="center"/>
        <w:rPr>
          <w:rFonts w:eastAsia="Calibri"/>
          <w:lang w:eastAsia="en-US"/>
        </w:rPr>
      </w:pPr>
    </w:p>
    <w:tbl>
      <w:tblPr>
        <w:tblStyle w:val="36"/>
        <w:tblW w:w="0" w:type="auto"/>
        <w:tblLook w:val="04A0" w:firstRow="1" w:lastRow="0" w:firstColumn="1" w:lastColumn="0" w:noHBand="0" w:noVBand="1"/>
      </w:tblPr>
      <w:tblGrid>
        <w:gridCol w:w="1588"/>
        <w:gridCol w:w="1956"/>
        <w:gridCol w:w="1955"/>
        <w:gridCol w:w="1955"/>
        <w:gridCol w:w="1890"/>
      </w:tblGrid>
      <w:tr w:rsidR="00803DCB" w:rsidRPr="00803DCB" w:rsidTr="00803DCB">
        <w:tc>
          <w:tcPr>
            <w:tcW w:w="1588" w:type="dxa"/>
          </w:tcPr>
          <w:p w:rsidR="00803DCB" w:rsidRPr="00803DCB" w:rsidRDefault="00803DCB" w:rsidP="00803DCB">
            <w:pPr>
              <w:jc w:val="center"/>
              <w:rPr>
                <w:rFonts w:eastAsia="Calibri"/>
                <w:lang w:eastAsia="en-US"/>
              </w:rPr>
            </w:pPr>
            <w:r w:rsidRPr="00803DCB">
              <w:rPr>
                <w:rFonts w:eastAsia="Calibri"/>
                <w:lang w:eastAsia="en-US"/>
              </w:rPr>
              <w:t>Год</w:t>
            </w:r>
          </w:p>
        </w:tc>
        <w:tc>
          <w:tcPr>
            <w:tcW w:w="1956" w:type="dxa"/>
          </w:tcPr>
          <w:p w:rsidR="00803DCB" w:rsidRPr="00803DCB" w:rsidRDefault="00803DCB" w:rsidP="00803DCB">
            <w:pPr>
              <w:jc w:val="center"/>
              <w:rPr>
                <w:rFonts w:eastAsia="Calibri"/>
                <w:lang w:eastAsia="en-US"/>
              </w:rPr>
            </w:pPr>
            <w:r w:rsidRPr="00803DCB">
              <w:rPr>
                <w:rFonts w:eastAsia="Calibri"/>
                <w:lang w:eastAsia="en-US"/>
              </w:rPr>
              <w:t>2017-2018</w:t>
            </w:r>
          </w:p>
        </w:tc>
        <w:tc>
          <w:tcPr>
            <w:tcW w:w="1955" w:type="dxa"/>
          </w:tcPr>
          <w:p w:rsidR="00803DCB" w:rsidRPr="00803DCB" w:rsidRDefault="00803DCB" w:rsidP="00803DCB">
            <w:pPr>
              <w:jc w:val="center"/>
              <w:rPr>
                <w:rFonts w:eastAsia="Calibri"/>
                <w:lang w:eastAsia="en-US"/>
              </w:rPr>
            </w:pPr>
            <w:r w:rsidRPr="00803DCB">
              <w:rPr>
                <w:rFonts w:eastAsia="Calibri"/>
                <w:lang w:eastAsia="en-US"/>
              </w:rPr>
              <w:t>2018-2019</w:t>
            </w:r>
          </w:p>
        </w:tc>
        <w:tc>
          <w:tcPr>
            <w:tcW w:w="1955" w:type="dxa"/>
          </w:tcPr>
          <w:p w:rsidR="00803DCB" w:rsidRPr="00803DCB" w:rsidRDefault="00803DCB" w:rsidP="00803DCB">
            <w:pPr>
              <w:jc w:val="center"/>
              <w:rPr>
                <w:rFonts w:eastAsia="Calibri"/>
                <w:lang w:eastAsia="en-US"/>
              </w:rPr>
            </w:pPr>
            <w:r w:rsidRPr="00803DCB">
              <w:rPr>
                <w:rFonts w:eastAsia="Calibri"/>
                <w:lang w:eastAsia="en-US"/>
              </w:rPr>
              <w:t>2019-2020</w:t>
            </w:r>
          </w:p>
        </w:tc>
        <w:tc>
          <w:tcPr>
            <w:tcW w:w="1890" w:type="dxa"/>
          </w:tcPr>
          <w:p w:rsidR="00803DCB" w:rsidRPr="00803DCB" w:rsidRDefault="00803DCB" w:rsidP="00803DCB">
            <w:pPr>
              <w:jc w:val="center"/>
              <w:rPr>
                <w:rFonts w:eastAsia="Calibri"/>
                <w:lang w:eastAsia="en-US"/>
              </w:rPr>
            </w:pPr>
            <w:r>
              <w:rPr>
                <w:rFonts w:eastAsia="Calibri"/>
                <w:lang w:eastAsia="en-US"/>
              </w:rPr>
              <w:t>2020-2021</w:t>
            </w:r>
          </w:p>
        </w:tc>
      </w:tr>
      <w:tr w:rsidR="00803DCB" w:rsidRPr="00803DCB" w:rsidTr="00803DCB">
        <w:tc>
          <w:tcPr>
            <w:tcW w:w="1588" w:type="dxa"/>
          </w:tcPr>
          <w:p w:rsidR="00803DCB" w:rsidRPr="00803DCB" w:rsidRDefault="00803DCB" w:rsidP="00803DCB">
            <w:pPr>
              <w:jc w:val="center"/>
              <w:rPr>
                <w:rFonts w:eastAsia="Calibri"/>
                <w:lang w:eastAsia="en-US"/>
              </w:rPr>
            </w:pPr>
            <w:r w:rsidRPr="00803DCB">
              <w:rPr>
                <w:rFonts w:eastAsia="Calibri"/>
                <w:lang w:eastAsia="en-US"/>
              </w:rPr>
              <w:t>Численность</w:t>
            </w:r>
          </w:p>
        </w:tc>
        <w:tc>
          <w:tcPr>
            <w:tcW w:w="1956" w:type="dxa"/>
          </w:tcPr>
          <w:p w:rsidR="00803DCB" w:rsidRPr="00803DCB" w:rsidRDefault="00803DCB" w:rsidP="00803DCB">
            <w:pPr>
              <w:jc w:val="center"/>
              <w:rPr>
                <w:rFonts w:eastAsia="Calibri"/>
                <w:lang w:eastAsia="en-US"/>
              </w:rPr>
            </w:pPr>
            <w:r w:rsidRPr="00803DCB">
              <w:rPr>
                <w:rFonts w:eastAsia="Calibri"/>
                <w:lang w:eastAsia="en-US"/>
              </w:rPr>
              <w:t>1582</w:t>
            </w:r>
          </w:p>
        </w:tc>
        <w:tc>
          <w:tcPr>
            <w:tcW w:w="1955" w:type="dxa"/>
          </w:tcPr>
          <w:p w:rsidR="00803DCB" w:rsidRPr="00803DCB" w:rsidRDefault="00803DCB" w:rsidP="00803DCB">
            <w:pPr>
              <w:jc w:val="center"/>
              <w:rPr>
                <w:rFonts w:eastAsia="Calibri"/>
                <w:lang w:eastAsia="en-US"/>
              </w:rPr>
            </w:pPr>
            <w:r w:rsidRPr="00803DCB">
              <w:rPr>
                <w:rFonts w:eastAsia="Calibri"/>
                <w:lang w:eastAsia="en-US"/>
              </w:rPr>
              <w:t>1600</w:t>
            </w:r>
          </w:p>
        </w:tc>
        <w:tc>
          <w:tcPr>
            <w:tcW w:w="1955" w:type="dxa"/>
          </w:tcPr>
          <w:p w:rsidR="00803DCB" w:rsidRPr="00803DCB" w:rsidRDefault="00803DCB" w:rsidP="00803DCB">
            <w:pPr>
              <w:jc w:val="center"/>
              <w:rPr>
                <w:rFonts w:eastAsia="Calibri"/>
                <w:lang w:eastAsia="en-US"/>
              </w:rPr>
            </w:pPr>
            <w:r w:rsidRPr="00803DCB">
              <w:rPr>
                <w:rFonts w:eastAsia="Calibri"/>
                <w:lang w:eastAsia="en-US"/>
              </w:rPr>
              <w:t>16</w:t>
            </w:r>
            <w:r>
              <w:rPr>
                <w:rFonts w:eastAsia="Calibri"/>
                <w:lang w:eastAsia="en-US"/>
              </w:rPr>
              <w:t>20</w:t>
            </w:r>
          </w:p>
        </w:tc>
        <w:tc>
          <w:tcPr>
            <w:tcW w:w="1890" w:type="dxa"/>
          </w:tcPr>
          <w:p w:rsidR="00803DCB" w:rsidRPr="00803DCB" w:rsidRDefault="00803DCB" w:rsidP="00803DCB">
            <w:pPr>
              <w:jc w:val="center"/>
              <w:rPr>
                <w:rFonts w:eastAsia="Calibri"/>
                <w:lang w:eastAsia="en-US"/>
              </w:rPr>
            </w:pPr>
            <w:r>
              <w:rPr>
                <w:rFonts w:eastAsia="Calibri"/>
                <w:lang w:eastAsia="en-US"/>
              </w:rPr>
              <w:t>1590</w:t>
            </w:r>
          </w:p>
        </w:tc>
      </w:tr>
    </w:tbl>
    <w:p w:rsidR="00B05636" w:rsidRPr="00872113" w:rsidRDefault="00B05636" w:rsidP="003A4308">
      <w:pPr>
        <w:tabs>
          <w:tab w:val="left" w:pos="7513"/>
        </w:tabs>
        <w:rPr>
          <w:rFonts w:eastAsia="Calibri"/>
          <w:color w:val="262626" w:themeColor="text1" w:themeTint="D9"/>
          <w:lang w:eastAsia="en-US"/>
        </w:rPr>
      </w:pPr>
    </w:p>
    <w:p w:rsidR="00B05636" w:rsidRPr="00184C2E" w:rsidRDefault="00B05636" w:rsidP="00184C2E">
      <w:pPr>
        <w:tabs>
          <w:tab w:val="left" w:pos="7513"/>
        </w:tabs>
        <w:jc w:val="both"/>
        <w:rPr>
          <w:rFonts w:eastAsia="Calibri"/>
          <w:lang w:eastAsia="en-US"/>
        </w:rPr>
      </w:pPr>
      <w:r w:rsidRPr="00184C2E">
        <w:rPr>
          <w:rFonts w:eastAsia="Calibri"/>
          <w:lang w:eastAsia="en-US"/>
        </w:rPr>
        <w:t>Данные, приведенные в таблице 1</w:t>
      </w:r>
      <w:r w:rsidR="004F65D5" w:rsidRPr="00184C2E">
        <w:rPr>
          <w:rFonts w:eastAsia="Calibri"/>
          <w:lang w:eastAsia="en-US"/>
        </w:rPr>
        <w:t>,</w:t>
      </w:r>
      <w:r w:rsidRPr="00184C2E">
        <w:rPr>
          <w:rFonts w:eastAsia="Calibri"/>
          <w:lang w:eastAsia="en-US"/>
        </w:rPr>
        <w:t xml:space="preserve"> свидетельствуют </w:t>
      </w:r>
      <w:r w:rsidR="00803DCB" w:rsidRPr="00184C2E">
        <w:rPr>
          <w:rFonts w:eastAsia="Calibri"/>
          <w:lang w:eastAsia="en-US"/>
        </w:rPr>
        <w:t xml:space="preserve">об уменьшении </w:t>
      </w:r>
      <w:r w:rsidRPr="00184C2E">
        <w:rPr>
          <w:rFonts w:eastAsia="Calibri"/>
          <w:lang w:eastAsia="en-US"/>
        </w:rPr>
        <w:t>численности обучающихся в Залесовском районе.</w:t>
      </w:r>
    </w:p>
    <w:p w:rsidR="00B05636" w:rsidRPr="00184C2E" w:rsidRDefault="00B05636" w:rsidP="00184C2E">
      <w:pPr>
        <w:tabs>
          <w:tab w:val="left" w:pos="7513"/>
        </w:tabs>
        <w:jc w:val="both"/>
        <w:rPr>
          <w:rFonts w:eastAsia="Calibri"/>
          <w:lang w:eastAsia="en-US"/>
        </w:rPr>
      </w:pPr>
      <w:r w:rsidRPr="00184C2E">
        <w:rPr>
          <w:rFonts w:eastAsia="Calibri"/>
          <w:lang w:eastAsia="en-US"/>
        </w:rPr>
        <w:t>В 201</w:t>
      </w:r>
      <w:r w:rsidR="00803DCB" w:rsidRPr="00184C2E">
        <w:rPr>
          <w:rFonts w:eastAsia="Calibri"/>
          <w:lang w:eastAsia="en-US"/>
        </w:rPr>
        <w:t>9</w:t>
      </w:r>
      <w:r w:rsidRPr="00184C2E">
        <w:rPr>
          <w:rFonts w:eastAsia="Calibri"/>
          <w:lang w:eastAsia="en-US"/>
        </w:rPr>
        <w:t>-20</w:t>
      </w:r>
      <w:r w:rsidR="00803DCB" w:rsidRPr="00184C2E">
        <w:rPr>
          <w:rFonts w:eastAsia="Calibri"/>
          <w:lang w:eastAsia="en-US"/>
        </w:rPr>
        <w:t>20</w:t>
      </w:r>
      <w:r w:rsidRPr="00184C2E">
        <w:rPr>
          <w:rFonts w:eastAsia="Calibri"/>
          <w:lang w:eastAsia="en-US"/>
        </w:rPr>
        <w:t xml:space="preserve"> учебном году было сформировано 1</w:t>
      </w:r>
      <w:r w:rsidR="00184C2E" w:rsidRPr="00184C2E">
        <w:rPr>
          <w:rFonts w:eastAsia="Calibri"/>
          <w:lang w:eastAsia="en-US"/>
        </w:rPr>
        <w:t>4</w:t>
      </w:r>
      <w:r w:rsidRPr="00184C2E">
        <w:rPr>
          <w:rFonts w:eastAsia="Calibri"/>
          <w:lang w:eastAsia="en-US"/>
        </w:rPr>
        <w:t>9 классов-комплектов. Средняя наполняемость составила в 1-4 классах – 10,</w:t>
      </w:r>
      <w:r w:rsidR="00184C2E" w:rsidRPr="00184C2E">
        <w:rPr>
          <w:rFonts w:eastAsia="Calibri"/>
          <w:lang w:eastAsia="en-US"/>
        </w:rPr>
        <w:t>8,</w:t>
      </w:r>
      <w:r w:rsidRPr="00184C2E">
        <w:rPr>
          <w:rFonts w:eastAsia="Calibri"/>
          <w:lang w:eastAsia="en-US"/>
        </w:rPr>
        <w:t xml:space="preserve"> в 5-9 классах – </w:t>
      </w:r>
      <w:r w:rsidR="00184C2E" w:rsidRPr="00184C2E">
        <w:rPr>
          <w:rFonts w:eastAsia="Calibri"/>
          <w:lang w:eastAsia="en-US"/>
        </w:rPr>
        <w:t>11,5</w:t>
      </w:r>
      <w:r w:rsidRPr="00184C2E">
        <w:rPr>
          <w:rFonts w:eastAsia="Calibri"/>
          <w:lang w:eastAsia="en-US"/>
        </w:rPr>
        <w:t xml:space="preserve"> в 10-11 классах – </w:t>
      </w:r>
      <w:r w:rsidR="00184C2E" w:rsidRPr="00184C2E">
        <w:rPr>
          <w:rFonts w:eastAsia="Calibri"/>
          <w:lang w:eastAsia="en-US"/>
        </w:rPr>
        <w:t>9</w:t>
      </w:r>
      <w:r w:rsidRPr="00184C2E">
        <w:rPr>
          <w:rFonts w:eastAsia="Calibri"/>
          <w:lang w:eastAsia="en-US"/>
        </w:rPr>
        <w:t>,3</w:t>
      </w:r>
      <w:r w:rsidR="00184C2E" w:rsidRPr="00184C2E">
        <w:rPr>
          <w:rFonts w:eastAsia="Calibri"/>
          <w:lang w:eastAsia="en-US"/>
        </w:rPr>
        <w:t>.</w:t>
      </w:r>
    </w:p>
    <w:p w:rsidR="00B05636" w:rsidRPr="00184C2E" w:rsidRDefault="00B05636" w:rsidP="00184C2E">
      <w:pPr>
        <w:jc w:val="both"/>
        <w:rPr>
          <w:rFonts w:eastAsia="Calibri"/>
          <w:lang w:eastAsia="en-US"/>
        </w:rPr>
      </w:pPr>
      <w:r w:rsidRPr="00184C2E">
        <w:rPr>
          <w:rFonts w:eastAsia="Calibri"/>
          <w:lang w:eastAsia="en-US"/>
        </w:rPr>
        <w:t xml:space="preserve">Качество знаний обучающихся и успеваемость значительно не изменилось. </w:t>
      </w:r>
    </w:p>
    <w:p w:rsidR="00322776" w:rsidRPr="00872113" w:rsidRDefault="00322776" w:rsidP="003A4308">
      <w:pPr>
        <w:autoSpaceDE w:val="0"/>
        <w:autoSpaceDN w:val="0"/>
        <w:adjustRightInd w:val="0"/>
        <w:rPr>
          <w:rFonts w:eastAsia="Calibri"/>
          <w:color w:val="262626" w:themeColor="text1" w:themeTint="D9"/>
          <w:lang w:eastAsia="en-US"/>
        </w:rPr>
      </w:pPr>
    </w:p>
    <w:p w:rsidR="00E530C8" w:rsidRDefault="00B05636" w:rsidP="00E530C8">
      <w:pPr>
        <w:autoSpaceDE w:val="0"/>
        <w:autoSpaceDN w:val="0"/>
        <w:adjustRightInd w:val="0"/>
        <w:rPr>
          <w:rFonts w:eastAsia="Calibri"/>
          <w:lang w:eastAsia="en-US"/>
        </w:rPr>
      </w:pPr>
      <w:r w:rsidRPr="00E530C8">
        <w:rPr>
          <w:rFonts w:eastAsia="Calibri"/>
          <w:lang w:eastAsia="en-US"/>
        </w:rPr>
        <w:t>Таблица 2</w:t>
      </w:r>
    </w:p>
    <w:p w:rsidR="00184C2E" w:rsidRPr="00184C2E" w:rsidRDefault="00184C2E" w:rsidP="00E530C8">
      <w:pPr>
        <w:autoSpaceDE w:val="0"/>
        <w:autoSpaceDN w:val="0"/>
        <w:adjustRightInd w:val="0"/>
        <w:jc w:val="center"/>
        <w:rPr>
          <w:rFonts w:eastAsia="Calibri"/>
          <w:lang w:eastAsia="en-US"/>
        </w:rPr>
      </w:pPr>
      <w:r w:rsidRPr="00184C2E">
        <w:rPr>
          <w:rFonts w:eastAsia="Calibri"/>
          <w:lang w:eastAsia="en-US"/>
        </w:rPr>
        <w:t>Успеваемость и качество знаний обучающихся за 3 года в разрезе ОО.</w:t>
      </w:r>
    </w:p>
    <w:tbl>
      <w:tblPr>
        <w:tblStyle w:val="36"/>
        <w:tblW w:w="10490" w:type="dxa"/>
        <w:tblInd w:w="-714" w:type="dxa"/>
        <w:tblLayout w:type="fixed"/>
        <w:tblLook w:val="04A0" w:firstRow="1" w:lastRow="0" w:firstColumn="1" w:lastColumn="0" w:noHBand="0" w:noVBand="1"/>
      </w:tblPr>
      <w:tblGrid>
        <w:gridCol w:w="1702"/>
        <w:gridCol w:w="1417"/>
        <w:gridCol w:w="1559"/>
        <w:gridCol w:w="1418"/>
        <w:gridCol w:w="1417"/>
        <w:gridCol w:w="1701"/>
        <w:gridCol w:w="1276"/>
      </w:tblGrid>
      <w:tr w:rsidR="00184C2E" w:rsidRPr="00184C2E" w:rsidTr="00184C2E">
        <w:tc>
          <w:tcPr>
            <w:tcW w:w="1702" w:type="dxa"/>
            <w:vMerge w:val="restart"/>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ОО</w:t>
            </w:r>
          </w:p>
        </w:tc>
        <w:tc>
          <w:tcPr>
            <w:tcW w:w="4394" w:type="dxa"/>
            <w:gridSpan w:val="3"/>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Успеваемость</w:t>
            </w:r>
          </w:p>
        </w:tc>
        <w:tc>
          <w:tcPr>
            <w:tcW w:w="4394" w:type="dxa"/>
            <w:gridSpan w:val="3"/>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Качество знаний</w:t>
            </w:r>
          </w:p>
        </w:tc>
      </w:tr>
      <w:tr w:rsidR="00184C2E" w:rsidRPr="00184C2E" w:rsidTr="00184C2E">
        <w:tc>
          <w:tcPr>
            <w:tcW w:w="1702" w:type="dxa"/>
            <w:vMerge/>
          </w:tcPr>
          <w:p w:rsidR="00184C2E" w:rsidRPr="00184C2E" w:rsidRDefault="00184C2E" w:rsidP="00184C2E">
            <w:pPr>
              <w:spacing w:before="100" w:beforeAutospacing="1" w:after="100" w:afterAutospacing="1"/>
              <w:jc w:val="center"/>
              <w:rPr>
                <w:rFonts w:eastAsia="Calibri"/>
                <w:lang w:eastAsia="en-US"/>
              </w:rPr>
            </w:pP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2017-2018</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2018-2019</w:t>
            </w:r>
          </w:p>
        </w:tc>
        <w:tc>
          <w:tcPr>
            <w:tcW w:w="1418"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2019-2020</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2017-2018</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2018-2019</w:t>
            </w:r>
          </w:p>
        </w:tc>
        <w:tc>
          <w:tcPr>
            <w:tcW w:w="1276"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2019-2020</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ЗСОШ № 1</w:t>
            </w:r>
          </w:p>
        </w:tc>
        <w:tc>
          <w:tcPr>
            <w:tcW w:w="1417" w:type="dxa"/>
          </w:tcPr>
          <w:p w:rsidR="00184C2E" w:rsidRPr="00184C2E" w:rsidRDefault="00184C2E" w:rsidP="00184C2E">
            <w:pPr>
              <w:spacing w:before="100" w:beforeAutospacing="1" w:after="100" w:afterAutospacing="1"/>
              <w:jc w:val="center"/>
              <w:rPr>
                <w:rFonts w:eastAsia="Calibri"/>
                <w:color w:val="000000"/>
                <w:lang w:eastAsia="en-US"/>
              </w:rPr>
            </w:pPr>
            <w:r w:rsidRPr="00184C2E">
              <w:rPr>
                <w:rFonts w:eastAsia="Calibri"/>
                <w:color w:val="000000"/>
                <w:lang w:eastAsia="en-US"/>
              </w:rPr>
              <w:t>98</w:t>
            </w:r>
          </w:p>
        </w:tc>
        <w:tc>
          <w:tcPr>
            <w:tcW w:w="1559" w:type="dxa"/>
          </w:tcPr>
          <w:p w:rsidR="00184C2E" w:rsidRPr="00184C2E" w:rsidRDefault="00184C2E" w:rsidP="00184C2E">
            <w:pPr>
              <w:spacing w:before="100" w:beforeAutospacing="1" w:after="100" w:afterAutospacing="1"/>
              <w:jc w:val="center"/>
              <w:rPr>
                <w:rFonts w:eastAsia="Calibri"/>
                <w:color w:val="000000"/>
                <w:lang w:eastAsia="en-US"/>
              </w:rPr>
            </w:pPr>
            <w:r w:rsidRPr="00184C2E">
              <w:rPr>
                <w:rFonts w:eastAsia="Calibri"/>
                <w:color w:val="000000"/>
                <w:lang w:eastAsia="en-US"/>
              </w:rPr>
              <w:t>98</w:t>
            </w:r>
          </w:p>
        </w:tc>
        <w:tc>
          <w:tcPr>
            <w:tcW w:w="1418" w:type="dxa"/>
          </w:tcPr>
          <w:p w:rsidR="00184C2E" w:rsidRPr="00184C2E" w:rsidRDefault="00E530C8" w:rsidP="00184C2E">
            <w:pPr>
              <w:spacing w:before="100" w:beforeAutospacing="1" w:after="100" w:afterAutospacing="1"/>
              <w:jc w:val="center"/>
              <w:rPr>
                <w:rFonts w:eastAsia="Calibri"/>
                <w:color w:val="000000"/>
                <w:lang w:eastAsia="en-US"/>
              </w:rPr>
            </w:pPr>
            <w:r>
              <w:rPr>
                <w:rFonts w:eastAsia="Calibri"/>
                <w:color w:val="000000"/>
                <w:lang w:eastAsia="en-US"/>
              </w:rPr>
              <w:t>99</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47</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45</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50</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ЗСОШ № 2</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98</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99</w:t>
            </w:r>
          </w:p>
        </w:tc>
        <w:tc>
          <w:tcPr>
            <w:tcW w:w="1418" w:type="dxa"/>
          </w:tcPr>
          <w:p w:rsidR="00184C2E" w:rsidRPr="00184C2E" w:rsidRDefault="00E530C8" w:rsidP="00184C2E">
            <w:pPr>
              <w:spacing w:before="100" w:beforeAutospacing="1" w:after="100" w:afterAutospacing="1"/>
              <w:jc w:val="center"/>
              <w:rPr>
                <w:rFonts w:eastAsia="Calibri"/>
                <w:lang w:eastAsia="en-US"/>
              </w:rPr>
            </w:pPr>
            <w:r w:rsidRPr="0038385D">
              <w:rPr>
                <w:rFonts w:eastAsia="Calibri"/>
                <w:lang w:eastAsia="en-US"/>
              </w:rPr>
              <w:t>97</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42,6</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43,2</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38</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ЧСОШ</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93,3</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97</w:t>
            </w:r>
          </w:p>
        </w:tc>
        <w:tc>
          <w:tcPr>
            <w:tcW w:w="1418"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99</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35,8</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41</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41</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ШСОШ</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99</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100</w:t>
            </w:r>
          </w:p>
        </w:tc>
        <w:tc>
          <w:tcPr>
            <w:tcW w:w="1418"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100</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64</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56</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45</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БСОШ</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97</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95</w:t>
            </w:r>
          </w:p>
        </w:tc>
        <w:tc>
          <w:tcPr>
            <w:tcW w:w="1418"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98</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43</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51</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43</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ПСОШ</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98,8</w:t>
            </w:r>
          </w:p>
        </w:tc>
        <w:tc>
          <w:tcPr>
            <w:tcW w:w="1559"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100</w:t>
            </w:r>
          </w:p>
        </w:tc>
        <w:tc>
          <w:tcPr>
            <w:tcW w:w="1418"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100</w:t>
            </w:r>
          </w:p>
        </w:tc>
        <w:tc>
          <w:tcPr>
            <w:tcW w:w="1417"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46,6</w:t>
            </w:r>
          </w:p>
        </w:tc>
        <w:tc>
          <w:tcPr>
            <w:tcW w:w="1701" w:type="dxa"/>
          </w:tcPr>
          <w:p w:rsidR="00184C2E" w:rsidRPr="00184C2E" w:rsidRDefault="00184C2E" w:rsidP="00184C2E">
            <w:pPr>
              <w:spacing w:before="100" w:beforeAutospacing="1" w:after="100" w:afterAutospacing="1"/>
              <w:jc w:val="center"/>
              <w:rPr>
                <w:rFonts w:eastAsia="Calibri"/>
                <w:lang w:eastAsia="en-US"/>
              </w:rPr>
            </w:pPr>
            <w:r w:rsidRPr="00184C2E">
              <w:rPr>
                <w:rFonts w:eastAsia="Calibri"/>
                <w:lang w:eastAsia="en-US"/>
              </w:rPr>
              <w:t>40,2</w:t>
            </w:r>
          </w:p>
        </w:tc>
        <w:tc>
          <w:tcPr>
            <w:tcW w:w="1276" w:type="dxa"/>
          </w:tcPr>
          <w:p w:rsidR="00184C2E" w:rsidRPr="00184C2E" w:rsidRDefault="0038385D" w:rsidP="00184C2E">
            <w:pPr>
              <w:spacing w:before="100" w:beforeAutospacing="1" w:after="100" w:afterAutospacing="1"/>
              <w:jc w:val="center"/>
              <w:rPr>
                <w:rFonts w:eastAsia="Calibri"/>
                <w:lang w:eastAsia="en-US"/>
              </w:rPr>
            </w:pPr>
            <w:r>
              <w:rPr>
                <w:rFonts w:eastAsia="Calibri"/>
                <w:lang w:eastAsia="en-US"/>
              </w:rPr>
              <w:t>47</w:t>
            </w:r>
          </w:p>
        </w:tc>
      </w:tr>
      <w:tr w:rsidR="00184C2E" w:rsidRPr="00184C2E" w:rsidTr="00184C2E">
        <w:tc>
          <w:tcPr>
            <w:tcW w:w="1702"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Итого</w:t>
            </w:r>
          </w:p>
        </w:tc>
        <w:tc>
          <w:tcPr>
            <w:tcW w:w="1417"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98</w:t>
            </w:r>
          </w:p>
        </w:tc>
        <w:tc>
          <w:tcPr>
            <w:tcW w:w="1559"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98</w:t>
            </w:r>
          </w:p>
        </w:tc>
        <w:tc>
          <w:tcPr>
            <w:tcW w:w="1418"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99</w:t>
            </w:r>
          </w:p>
        </w:tc>
        <w:tc>
          <w:tcPr>
            <w:tcW w:w="1417"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46</w:t>
            </w:r>
          </w:p>
        </w:tc>
        <w:tc>
          <w:tcPr>
            <w:tcW w:w="1701"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42,3</w:t>
            </w:r>
          </w:p>
        </w:tc>
        <w:tc>
          <w:tcPr>
            <w:tcW w:w="1276" w:type="dxa"/>
          </w:tcPr>
          <w:p w:rsidR="00184C2E" w:rsidRPr="00184C2E" w:rsidRDefault="00184C2E" w:rsidP="00184C2E">
            <w:pPr>
              <w:spacing w:before="100" w:beforeAutospacing="1" w:after="100" w:afterAutospacing="1"/>
              <w:jc w:val="center"/>
              <w:rPr>
                <w:rFonts w:eastAsia="Calibri"/>
                <w:b/>
                <w:lang w:eastAsia="en-US"/>
              </w:rPr>
            </w:pPr>
            <w:r w:rsidRPr="00184C2E">
              <w:rPr>
                <w:rFonts w:eastAsia="Calibri"/>
                <w:b/>
                <w:lang w:eastAsia="en-US"/>
              </w:rPr>
              <w:t>45</w:t>
            </w:r>
          </w:p>
        </w:tc>
      </w:tr>
    </w:tbl>
    <w:p w:rsidR="0038385D" w:rsidRDefault="0038385D" w:rsidP="00184C2E">
      <w:pPr>
        <w:tabs>
          <w:tab w:val="left" w:pos="7513"/>
        </w:tabs>
        <w:rPr>
          <w:rFonts w:eastAsia="Calibri"/>
          <w:lang w:eastAsia="en-US"/>
        </w:rPr>
      </w:pPr>
    </w:p>
    <w:p w:rsidR="00184C2E" w:rsidRDefault="0038385D" w:rsidP="0038385D">
      <w:pPr>
        <w:tabs>
          <w:tab w:val="left" w:pos="7513"/>
        </w:tabs>
        <w:jc w:val="both"/>
        <w:rPr>
          <w:rFonts w:eastAsia="Calibri"/>
          <w:lang w:eastAsia="en-US"/>
        </w:rPr>
      </w:pPr>
      <w:r>
        <w:rPr>
          <w:rFonts w:eastAsia="Calibri"/>
          <w:lang w:eastAsia="en-US"/>
        </w:rPr>
        <w:t>Положительная динамика успеваемости в МКОУ Черемушкинская СОШ, МКОУ Шатуновская СОШ, МКОУ Пещерская СОШ. Качество знаний увеличилось по сравнению с прошлым учебным годом в МБОУ Залесовская СОШ № 1 и МКОУ Пещерская СОШ.</w:t>
      </w:r>
    </w:p>
    <w:p w:rsidR="0038385D" w:rsidRPr="00184C2E" w:rsidRDefault="0038385D" w:rsidP="00184C2E">
      <w:pPr>
        <w:tabs>
          <w:tab w:val="left" w:pos="7513"/>
        </w:tabs>
        <w:rPr>
          <w:rFonts w:eastAsia="Calibri"/>
          <w:lang w:eastAsia="en-US"/>
        </w:rPr>
      </w:pPr>
    </w:p>
    <w:p w:rsidR="00184C2E" w:rsidRPr="00184C2E" w:rsidRDefault="00184C2E" w:rsidP="007B774E">
      <w:pPr>
        <w:ind w:firstLine="851"/>
        <w:jc w:val="both"/>
        <w:rPr>
          <w:rFonts w:eastAsia="Calibri"/>
          <w:lang w:eastAsia="en-US"/>
        </w:rPr>
      </w:pPr>
      <w:r w:rsidRPr="00184C2E">
        <w:rPr>
          <w:rFonts w:eastAsia="Calibri"/>
          <w:lang w:eastAsia="en-US"/>
        </w:rPr>
        <w:t>Качество знаний обучающихся  Залесовского района по ступеням</w:t>
      </w:r>
    </w:p>
    <w:tbl>
      <w:tblPr>
        <w:tblStyle w:val="26"/>
        <w:tblW w:w="10387" w:type="dxa"/>
        <w:tblInd w:w="-714" w:type="dxa"/>
        <w:tblLook w:val="04A0" w:firstRow="1" w:lastRow="0" w:firstColumn="1" w:lastColumn="0" w:noHBand="0" w:noVBand="1"/>
      </w:tblPr>
      <w:tblGrid>
        <w:gridCol w:w="2281"/>
        <w:gridCol w:w="2256"/>
        <w:gridCol w:w="2551"/>
        <w:gridCol w:w="3299"/>
      </w:tblGrid>
      <w:tr w:rsidR="00184C2E" w:rsidRPr="00184C2E" w:rsidTr="00184C2E">
        <w:trPr>
          <w:trHeight w:val="255"/>
        </w:trPr>
        <w:tc>
          <w:tcPr>
            <w:tcW w:w="2281" w:type="dxa"/>
          </w:tcPr>
          <w:p w:rsidR="00184C2E" w:rsidRPr="00184C2E" w:rsidRDefault="00184C2E" w:rsidP="00184C2E">
            <w:pPr>
              <w:jc w:val="both"/>
              <w:rPr>
                <w:rFonts w:eastAsia="Calibri"/>
                <w:lang w:eastAsia="en-US"/>
              </w:rPr>
            </w:pPr>
            <w:r w:rsidRPr="00184C2E">
              <w:rPr>
                <w:rFonts w:eastAsia="Calibri"/>
                <w:lang w:eastAsia="en-US"/>
              </w:rPr>
              <w:t>Учебный год</w:t>
            </w:r>
          </w:p>
        </w:tc>
        <w:tc>
          <w:tcPr>
            <w:tcW w:w="2256" w:type="dxa"/>
          </w:tcPr>
          <w:p w:rsidR="00184C2E" w:rsidRPr="00184C2E" w:rsidRDefault="00184C2E" w:rsidP="00184C2E">
            <w:pPr>
              <w:jc w:val="both"/>
              <w:rPr>
                <w:rFonts w:eastAsia="Calibri"/>
                <w:lang w:eastAsia="en-US"/>
              </w:rPr>
            </w:pPr>
            <w:r w:rsidRPr="00184C2E">
              <w:rPr>
                <w:rFonts w:eastAsia="Calibri"/>
                <w:lang w:eastAsia="en-US"/>
              </w:rPr>
              <w:t>НОО</w:t>
            </w:r>
          </w:p>
        </w:tc>
        <w:tc>
          <w:tcPr>
            <w:tcW w:w="2551" w:type="dxa"/>
          </w:tcPr>
          <w:p w:rsidR="00184C2E" w:rsidRPr="00184C2E" w:rsidRDefault="00184C2E" w:rsidP="00184C2E">
            <w:pPr>
              <w:jc w:val="both"/>
              <w:rPr>
                <w:rFonts w:eastAsia="Calibri"/>
                <w:lang w:eastAsia="en-US"/>
              </w:rPr>
            </w:pPr>
            <w:r w:rsidRPr="00184C2E">
              <w:rPr>
                <w:rFonts w:eastAsia="Calibri"/>
                <w:lang w:eastAsia="en-US"/>
              </w:rPr>
              <w:t>ООО</w:t>
            </w:r>
          </w:p>
        </w:tc>
        <w:tc>
          <w:tcPr>
            <w:tcW w:w="3299" w:type="dxa"/>
          </w:tcPr>
          <w:p w:rsidR="00184C2E" w:rsidRPr="00184C2E" w:rsidRDefault="00184C2E" w:rsidP="00184C2E">
            <w:pPr>
              <w:jc w:val="both"/>
              <w:rPr>
                <w:rFonts w:eastAsia="Calibri"/>
                <w:lang w:eastAsia="en-US"/>
              </w:rPr>
            </w:pPr>
            <w:r w:rsidRPr="00184C2E">
              <w:rPr>
                <w:rFonts w:eastAsia="Calibri"/>
                <w:lang w:eastAsia="en-US"/>
              </w:rPr>
              <w:t>СОО</w:t>
            </w:r>
          </w:p>
        </w:tc>
      </w:tr>
      <w:tr w:rsidR="00184C2E" w:rsidRPr="00184C2E" w:rsidTr="00184C2E">
        <w:trPr>
          <w:trHeight w:val="255"/>
        </w:trPr>
        <w:tc>
          <w:tcPr>
            <w:tcW w:w="2281" w:type="dxa"/>
          </w:tcPr>
          <w:p w:rsidR="00184C2E" w:rsidRPr="00184C2E" w:rsidRDefault="00184C2E" w:rsidP="00184C2E">
            <w:pPr>
              <w:jc w:val="both"/>
              <w:rPr>
                <w:rFonts w:eastAsia="Calibri"/>
                <w:lang w:eastAsia="en-US"/>
              </w:rPr>
            </w:pPr>
            <w:r w:rsidRPr="00184C2E">
              <w:rPr>
                <w:rFonts w:eastAsia="Calibri"/>
                <w:lang w:eastAsia="en-US"/>
              </w:rPr>
              <w:t>2017-2018</w:t>
            </w:r>
          </w:p>
        </w:tc>
        <w:tc>
          <w:tcPr>
            <w:tcW w:w="2256" w:type="dxa"/>
          </w:tcPr>
          <w:p w:rsidR="00184C2E" w:rsidRPr="00184C2E" w:rsidRDefault="00184C2E" w:rsidP="00184C2E">
            <w:pPr>
              <w:jc w:val="both"/>
              <w:rPr>
                <w:rFonts w:eastAsia="Calibri"/>
                <w:lang w:eastAsia="en-US"/>
              </w:rPr>
            </w:pPr>
            <w:r w:rsidRPr="00184C2E">
              <w:rPr>
                <w:rFonts w:eastAsia="Calibri"/>
                <w:lang w:eastAsia="en-US"/>
              </w:rPr>
              <w:t>57</w:t>
            </w:r>
          </w:p>
        </w:tc>
        <w:tc>
          <w:tcPr>
            <w:tcW w:w="2551" w:type="dxa"/>
          </w:tcPr>
          <w:p w:rsidR="00184C2E" w:rsidRPr="00184C2E" w:rsidRDefault="00184C2E" w:rsidP="00184C2E">
            <w:pPr>
              <w:jc w:val="both"/>
              <w:rPr>
                <w:rFonts w:eastAsia="Calibri"/>
                <w:lang w:eastAsia="en-US"/>
              </w:rPr>
            </w:pPr>
            <w:r w:rsidRPr="00184C2E">
              <w:rPr>
                <w:rFonts w:eastAsia="Calibri"/>
                <w:lang w:eastAsia="en-US"/>
              </w:rPr>
              <w:t>37</w:t>
            </w:r>
          </w:p>
        </w:tc>
        <w:tc>
          <w:tcPr>
            <w:tcW w:w="3299" w:type="dxa"/>
          </w:tcPr>
          <w:p w:rsidR="00184C2E" w:rsidRPr="00184C2E" w:rsidRDefault="00184C2E" w:rsidP="00184C2E">
            <w:pPr>
              <w:jc w:val="both"/>
              <w:rPr>
                <w:rFonts w:eastAsia="Calibri"/>
                <w:lang w:eastAsia="en-US"/>
              </w:rPr>
            </w:pPr>
            <w:r w:rsidRPr="00184C2E">
              <w:rPr>
                <w:rFonts w:eastAsia="Calibri"/>
                <w:lang w:eastAsia="en-US"/>
              </w:rPr>
              <w:t>58</w:t>
            </w:r>
          </w:p>
        </w:tc>
      </w:tr>
      <w:tr w:rsidR="00184C2E" w:rsidRPr="00184C2E" w:rsidTr="00184C2E">
        <w:trPr>
          <w:trHeight w:val="255"/>
        </w:trPr>
        <w:tc>
          <w:tcPr>
            <w:tcW w:w="2281" w:type="dxa"/>
          </w:tcPr>
          <w:p w:rsidR="00184C2E" w:rsidRPr="00184C2E" w:rsidRDefault="00184C2E" w:rsidP="00184C2E">
            <w:pPr>
              <w:jc w:val="both"/>
              <w:rPr>
                <w:rFonts w:eastAsia="Calibri"/>
                <w:lang w:eastAsia="en-US"/>
              </w:rPr>
            </w:pPr>
            <w:r w:rsidRPr="00184C2E">
              <w:rPr>
                <w:rFonts w:eastAsia="Calibri"/>
                <w:lang w:eastAsia="en-US"/>
              </w:rPr>
              <w:t>2018-2019</w:t>
            </w:r>
          </w:p>
        </w:tc>
        <w:tc>
          <w:tcPr>
            <w:tcW w:w="2256" w:type="dxa"/>
          </w:tcPr>
          <w:p w:rsidR="00184C2E" w:rsidRPr="00184C2E" w:rsidRDefault="00184C2E" w:rsidP="00184C2E">
            <w:pPr>
              <w:jc w:val="both"/>
              <w:rPr>
                <w:rFonts w:eastAsia="Calibri"/>
                <w:lang w:eastAsia="en-US"/>
              </w:rPr>
            </w:pPr>
            <w:r w:rsidRPr="00184C2E">
              <w:rPr>
                <w:rFonts w:eastAsia="Calibri"/>
                <w:lang w:eastAsia="en-US"/>
              </w:rPr>
              <w:t>50,2</w:t>
            </w:r>
          </w:p>
        </w:tc>
        <w:tc>
          <w:tcPr>
            <w:tcW w:w="2551" w:type="dxa"/>
          </w:tcPr>
          <w:p w:rsidR="00184C2E" w:rsidRPr="00184C2E" w:rsidRDefault="00184C2E" w:rsidP="00184C2E">
            <w:pPr>
              <w:jc w:val="both"/>
              <w:rPr>
                <w:rFonts w:eastAsia="Calibri"/>
                <w:lang w:eastAsia="en-US"/>
              </w:rPr>
            </w:pPr>
            <w:r w:rsidRPr="00184C2E">
              <w:rPr>
                <w:rFonts w:eastAsia="Calibri"/>
                <w:lang w:eastAsia="en-US"/>
              </w:rPr>
              <w:t>35,5</w:t>
            </w:r>
          </w:p>
        </w:tc>
        <w:tc>
          <w:tcPr>
            <w:tcW w:w="3299" w:type="dxa"/>
          </w:tcPr>
          <w:p w:rsidR="00184C2E" w:rsidRPr="00184C2E" w:rsidRDefault="00184C2E" w:rsidP="00184C2E">
            <w:pPr>
              <w:jc w:val="both"/>
              <w:rPr>
                <w:rFonts w:eastAsia="Calibri"/>
                <w:lang w:eastAsia="en-US"/>
              </w:rPr>
            </w:pPr>
            <w:r w:rsidRPr="00184C2E">
              <w:rPr>
                <w:rFonts w:eastAsia="Calibri"/>
                <w:lang w:eastAsia="en-US"/>
              </w:rPr>
              <w:t>53,1</w:t>
            </w:r>
          </w:p>
        </w:tc>
      </w:tr>
      <w:tr w:rsidR="00184C2E" w:rsidRPr="00184C2E" w:rsidTr="00184C2E">
        <w:trPr>
          <w:trHeight w:val="255"/>
        </w:trPr>
        <w:tc>
          <w:tcPr>
            <w:tcW w:w="2281" w:type="dxa"/>
          </w:tcPr>
          <w:p w:rsidR="00184C2E" w:rsidRPr="00184C2E" w:rsidRDefault="00184C2E" w:rsidP="00184C2E">
            <w:pPr>
              <w:jc w:val="both"/>
              <w:rPr>
                <w:rFonts w:eastAsia="Calibri"/>
                <w:lang w:eastAsia="en-US"/>
              </w:rPr>
            </w:pPr>
            <w:r w:rsidRPr="00184C2E">
              <w:rPr>
                <w:rFonts w:eastAsia="Calibri"/>
                <w:lang w:eastAsia="en-US"/>
              </w:rPr>
              <w:t>2019-2020</w:t>
            </w:r>
          </w:p>
        </w:tc>
        <w:tc>
          <w:tcPr>
            <w:tcW w:w="2256" w:type="dxa"/>
          </w:tcPr>
          <w:p w:rsidR="00184C2E" w:rsidRPr="00184C2E" w:rsidRDefault="00184C2E" w:rsidP="00184C2E">
            <w:pPr>
              <w:jc w:val="both"/>
              <w:rPr>
                <w:rFonts w:eastAsia="Calibri"/>
                <w:lang w:eastAsia="en-US"/>
              </w:rPr>
            </w:pPr>
            <w:r w:rsidRPr="00184C2E">
              <w:rPr>
                <w:rFonts w:eastAsia="Calibri"/>
                <w:lang w:eastAsia="en-US"/>
              </w:rPr>
              <w:t>53</w:t>
            </w:r>
          </w:p>
        </w:tc>
        <w:tc>
          <w:tcPr>
            <w:tcW w:w="2551" w:type="dxa"/>
          </w:tcPr>
          <w:p w:rsidR="00184C2E" w:rsidRPr="00184C2E" w:rsidRDefault="00184C2E" w:rsidP="00184C2E">
            <w:pPr>
              <w:jc w:val="both"/>
              <w:rPr>
                <w:rFonts w:eastAsia="Calibri"/>
                <w:lang w:eastAsia="en-US"/>
              </w:rPr>
            </w:pPr>
            <w:r w:rsidRPr="00184C2E">
              <w:rPr>
                <w:rFonts w:eastAsia="Calibri"/>
                <w:lang w:eastAsia="en-US"/>
              </w:rPr>
              <w:t>38</w:t>
            </w:r>
          </w:p>
        </w:tc>
        <w:tc>
          <w:tcPr>
            <w:tcW w:w="3299" w:type="dxa"/>
          </w:tcPr>
          <w:p w:rsidR="00184C2E" w:rsidRPr="00184C2E" w:rsidRDefault="00184C2E" w:rsidP="00184C2E">
            <w:pPr>
              <w:jc w:val="both"/>
              <w:rPr>
                <w:rFonts w:eastAsia="Calibri"/>
                <w:lang w:eastAsia="en-US"/>
              </w:rPr>
            </w:pPr>
            <w:r w:rsidRPr="00184C2E">
              <w:rPr>
                <w:rFonts w:eastAsia="Calibri"/>
                <w:lang w:eastAsia="en-US"/>
              </w:rPr>
              <w:t>54</w:t>
            </w:r>
          </w:p>
        </w:tc>
      </w:tr>
    </w:tbl>
    <w:p w:rsidR="00184C2E" w:rsidRPr="00184C2E" w:rsidRDefault="00184C2E" w:rsidP="00184C2E">
      <w:pPr>
        <w:ind w:firstLine="851"/>
        <w:jc w:val="both"/>
        <w:rPr>
          <w:rFonts w:eastAsia="Calibri"/>
          <w:lang w:eastAsia="en-US"/>
        </w:rPr>
      </w:pPr>
    </w:p>
    <w:p w:rsidR="00184C2E" w:rsidRPr="00872113" w:rsidRDefault="00184C2E" w:rsidP="003A4308">
      <w:pPr>
        <w:autoSpaceDE w:val="0"/>
        <w:autoSpaceDN w:val="0"/>
        <w:adjustRightInd w:val="0"/>
        <w:rPr>
          <w:rFonts w:eastAsia="Calibri"/>
          <w:color w:val="262626" w:themeColor="text1" w:themeTint="D9"/>
          <w:lang w:eastAsia="en-US"/>
        </w:rPr>
      </w:pPr>
    </w:p>
    <w:p w:rsidR="0038385D" w:rsidRPr="0038385D" w:rsidRDefault="0038385D" w:rsidP="0038385D">
      <w:pPr>
        <w:ind w:firstLine="851"/>
        <w:jc w:val="center"/>
        <w:rPr>
          <w:rFonts w:eastAsia="Calibri"/>
          <w:b/>
          <w:sz w:val="32"/>
          <w:szCs w:val="32"/>
          <w:lang w:eastAsia="en-US"/>
        </w:rPr>
      </w:pPr>
      <w:r w:rsidRPr="0038385D">
        <w:rPr>
          <w:rFonts w:eastAsia="Calibri"/>
          <w:b/>
          <w:sz w:val="32"/>
          <w:szCs w:val="32"/>
          <w:lang w:eastAsia="en-US"/>
        </w:rPr>
        <w:t>Профильное обучение</w:t>
      </w:r>
    </w:p>
    <w:p w:rsidR="0038385D" w:rsidRPr="0038385D" w:rsidRDefault="0038385D" w:rsidP="0038385D">
      <w:pPr>
        <w:ind w:firstLine="851"/>
        <w:jc w:val="both"/>
        <w:rPr>
          <w:rFonts w:eastAsia="Calibri"/>
          <w:lang w:eastAsia="en-US"/>
        </w:rPr>
      </w:pPr>
      <w:r w:rsidRPr="0038385D">
        <w:rPr>
          <w:rFonts w:eastAsia="Calibri"/>
          <w:lang w:eastAsia="en-US"/>
        </w:rPr>
        <w:t xml:space="preserve">Профильным обучением охвачено 100 % обучающихся 10-11 классов. </w:t>
      </w:r>
    </w:p>
    <w:p w:rsidR="0038385D" w:rsidRPr="0038385D" w:rsidRDefault="0038385D" w:rsidP="0038385D">
      <w:pPr>
        <w:jc w:val="both"/>
        <w:rPr>
          <w:rFonts w:eastAsia="Calibri"/>
          <w:lang w:eastAsia="en-US"/>
        </w:rPr>
      </w:pPr>
    </w:p>
    <w:p w:rsidR="0038385D" w:rsidRPr="0038385D" w:rsidRDefault="0038385D" w:rsidP="0038385D">
      <w:pPr>
        <w:jc w:val="center"/>
        <w:rPr>
          <w:rFonts w:eastAsia="Calibri"/>
          <w:lang w:eastAsia="en-US"/>
        </w:rPr>
      </w:pPr>
    </w:p>
    <w:p w:rsidR="0038385D" w:rsidRPr="0038385D" w:rsidRDefault="0038385D" w:rsidP="0038385D">
      <w:pPr>
        <w:jc w:val="center"/>
        <w:rPr>
          <w:rFonts w:eastAsia="Calibri"/>
          <w:lang w:eastAsia="en-US"/>
        </w:rPr>
      </w:pPr>
      <w:r w:rsidRPr="0038385D">
        <w:rPr>
          <w:rFonts w:eastAsia="Calibri"/>
          <w:lang w:eastAsia="en-US"/>
        </w:rPr>
        <w:t xml:space="preserve">Профильные классы в ОО </w:t>
      </w:r>
    </w:p>
    <w:p w:rsidR="0038385D" w:rsidRPr="0038385D" w:rsidRDefault="0038385D" w:rsidP="0038385D">
      <w:pPr>
        <w:jc w:val="center"/>
        <w:rPr>
          <w:rFonts w:eastAsia="Calibri"/>
          <w:lang w:eastAsia="en-US"/>
        </w:rPr>
      </w:pPr>
    </w:p>
    <w:tbl>
      <w:tblPr>
        <w:tblStyle w:val="36"/>
        <w:tblW w:w="0" w:type="auto"/>
        <w:tblLook w:val="04A0" w:firstRow="1" w:lastRow="0" w:firstColumn="1" w:lastColumn="0" w:noHBand="0" w:noVBand="1"/>
      </w:tblPr>
      <w:tblGrid>
        <w:gridCol w:w="2900"/>
        <w:gridCol w:w="1334"/>
        <w:gridCol w:w="1334"/>
        <w:gridCol w:w="1334"/>
        <w:gridCol w:w="1334"/>
        <w:gridCol w:w="1334"/>
      </w:tblGrid>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p>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Реализуемый профиль</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2015-2016</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2016-2017</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2017-2018</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2018-2019</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2019-2020</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Физико-математический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12</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4</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Оборонно-спортивный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3</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5</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5</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Химико-биологический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21</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23</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8</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17</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14</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Социально-гуманитарный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35</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16</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47</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52</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Информационно-технологический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14</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18</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36</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гуманитарный</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0</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3</w:t>
            </w:r>
          </w:p>
        </w:tc>
        <w:tc>
          <w:tcPr>
            <w:tcW w:w="1914" w:type="dxa"/>
          </w:tcPr>
          <w:p w:rsidR="0038385D" w:rsidRPr="0038385D" w:rsidRDefault="0038385D" w:rsidP="0038385D">
            <w:pPr>
              <w:spacing w:before="100" w:beforeAutospacing="1" w:after="100" w:afterAutospacing="1"/>
              <w:jc w:val="both"/>
              <w:rPr>
                <w:rFonts w:eastAsia="Calibri"/>
                <w:lang w:eastAsia="en-US"/>
              </w:rPr>
            </w:pPr>
            <w:r w:rsidRPr="0038385D">
              <w:rPr>
                <w:rFonts w:eastAsia="Calibri"/>
                <w:lang w:eastAsia="en-US"/>
              </w:rPr>
              <w:t>2</w:t>
            </w:r>
          </w:p>
        </w:tc>
      </w:tr>
      <w:tr w:rsidR="0038385D" w:rsidRPr="0038385D" w:rsidTr="00F042E3">
        <w:tc>
          <w:tcPr>
            <w:tcW w:w="3828"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ИТОГО:</w:t>
            </w:r>
          </w:p>
        </w:tc>
        <w:tc>
          <w:tcPr>
            <w:tcW w:w="1914"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36</w:t>
            </w:r>
          </w:p>
        </w:tc>
        <w:tc>
          <w:tcPr>
            <w:tcW w:w="1914"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63</w:t>
            </w:r>
          </w:p>
        </w:tc>
        <w:tc>
          <w:tcPr>
            <w:tcW w:w="1914"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43</w:t>
            </w:r>
          </w:p>
        </w:tc>
        <w:tc>
          <w:tcPr>
            <w:tcW w:w="1914"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85</w:t>
            </w:r>
          </w:p>
        </w:tc>
        <w:tc>
          <w:tcPr>
            <w:tcW w:w="1914" w:type="dxa"/>
          </w:tcPr>
          <w:p w:rsidR="0038385D" w:rsidRPr="0038385D" w:rsidRDefault="0038385D" w:rsidP="0038385D">
            <w:pPr>
              <w:spacing w:before="100" w:beforeAutospacing="1" w:after="100" w:afterAutospacing="1"/>
              <w:jc w:val="both"/>
              <w:rPr>
                <w:rFonts w:eastAsia="Calibri"/>
                <w:b/>
                <w:lang w:eastAsia="en-US"/>
              </w:rPr>
            </w:pPr>
            <w:r w:rsidRPr="0038385D">
              <w:rPr>
                <w:rFonts w:eastAsia="Calibri"/>
                <w:b/>
                <w:lang w:eastAsia="en-US"/>
              </w:rPr>
              <w:t>108</w:t>
            </w:r>
          </w:p>
        </w:tc>
      </w:tr>
    </w:tbl>
    <w:p w:rsidR="0038385D" w:rsidRPr="0038385D" w:rsidRDefault="0038385D" w:rsidP="0038385D">
      <w:pPr>
        <w:jc w:val="both"/>
        <w:rPr>
          <w:rFonts w:eastAsia="Calibri"/>
          <w:lang w:eastAsia="en-US"/>
        </w:rPr>
      </w:pPr>
    </w:p>
    <w:p w:rsidR="004F65D5" w:rsidRPr="0053107B" w:rsidRDefault="0038385D" w:rsidP="0053107B">
      <w:pPr>
        <w:ind w:firstLine="851"/>
        <w:contextualSpacing/>
        <w:jc w:val="both"/>
      </w:pPr>
      <w:r w:rsidRPr="0038385D">
        <w:t>В МБОУ Залесовская СОШ № 1 с 2019-2020 учебного года организовано профильное обучение в соответствии с ФГОС СОО. 10-классники (14 человек) выбрали универсальный профиль педагогической направленности.</w:t>
      </w:r>
    </w:p>
    <w:p w:rsidR="0038385D" w:rsidRPr="007B774E" w:rsidRDefault="0038385D" w:rsidP="007B774E">
      <w:pPr>
        <w:tabs>
          <w:tab w:val="left" w:pos="7513"/>
        </w:tabs>
        <w:jc w:val="both"/>
        <w:rPr>
          <w:rFonts w:eastAsia="Calibri"/>
          <w:color w:val="C00000"/>
          <w:lang w:eastAsia="en-US"/>
        </w:rPr>
      </w:pPr>
    </w:p>
    <w:p w:rsidR="0038385D" w:rsidRPr="0038385D" w:rsidRDefault="0038385D" w:rsidP="0038385D">
      <w:pPr>
        <w:jc w:val="center"/>
        <w:rPr>
          <w:rFonts w:eastAsia="Calibri"/>
          <w:b/>
          <w:bCs/>
          <w:color w:val="262626" w:themeColor="text1" w:themeTint="D9"/>
          <w:sz w:val="32"/>
          <w:szCs w:val="32"/>
          <w:lang w:eastAsia="en-US"/>
        </w:rPr>
      </w:pPr>
      <w:r w:rsidRPr="0038385D">
        <w:rPr>
          <w:rFonts w:eastAsia="Calibri"/>
          <w:b/>
          <w:bCs/>
          <w:color w:val="262626" w:themeColor="text1" w:themeTint="D9"/>
          <w:sz w:val="32"/>
          <w:szCs w:val="32"/>
          <w:lang w:eastAsia="en-US"/>
        </w:rPr>
        <w:t>ОГЭ</w:t>
      </w:r>
    </w:p>
    <w:p w:rsidR="0038385D" w:rsidRPr="0038385D" w:rsidRDefault="0038385D" w:rsidP="0038385D">
      <w:pPr>
        <w:ind w:firstLine="851"/>
        <w:jc w:val="both"/>
        <w:rPr>
          <w:rFonts w:eastAsia="Calibri"/>
          <w:lang w:eastAsia="en-US"/>
        </w:rPr>
      </w:pPr>
      <w:r w:rsidRPr="0038385D">
        <w:rPr>
          <w:rFonts w:eastAsia="Calibri"/>
          <w:lang w:eastAsia="en-US"/>
        </w:rPr>
        <w:t>В 2020 году основной государственный экзамен отменен, все выпускники 9 классов, не имеющие неудовлетворительных оценок и допущенные к государственной итоговой аттестации, получили аттестаты по текущим оценкам за учебный год. Выпускников 9 классов, оставленных на повторное обучение в Залесовском районе в 2020 году нет.</w:t>
      </w:r>
    </w:p>
    <w:p w:rsidR="0038385D" w:rsidRPr="0038385D" w:rsidRDefault="0038385D" w:rsidP="0038385D">
      <w:pPr>
        <w:ind w:firstLine="851"/>
        <w:jc w:val="center"/>
        <w:rPr>
          <w:rFonts w:eastAsia="Calibri"/>
          <w:b/>
          <w:sz w:val="32"/>
          <w:szCs w:val="32"/>
          <w:lang w:eastAsia="en-US"/>
        </w:rPr>
      </w:pPr>
      <w:r>
        <w:rPr>
          <w:rFonts w:eastAsia="Calibri"/>
          <w:b/>
          <w:sz w:val="32"/>
          <w:szCs w:val="32"/>
          <w:lang w:eastAsia="en-US"/>
        </w:rPr>
        <w:t>ЕГЭ</w:t>
      </w:r>
    </w:p>
    <w:p w:rsidR="0038385D" w:rsidRPr="0038385D" w:rsidRDefault="0038385D" w:rsidP="0038385D">
      <w:pPr>
        <w:ind w:firstLine="851"/>
        <w:jc w:val="both"/>
        <w:rPr>
          <w:rFonts w:eastAsia="Calibri"/>
          <w:lang w:eastAsia="en-US"/>
        </w:rPr>
      </w:pPr>
      <w:bookmarkStart w:id="1" w:name="_Hlk58332001"/>
      <w:r w:rsidRPr="0038385D">
        <w:rPr>
          <w:rFonts w:eastAsia="Calibri"/>
          <w:lang w:eastAsia="en-US"/>
        </w:rPr>
        <w:t>К сдаче единого государственного экзамена допущены 100 % выпускников 11 классов (64 человека). С итоговым сочинением, являющимся допуском к ЕГЭ успешно справились все учащиеся 11 классов района. В связи со сложившейся ситуацией распространения коронавирусной инфекции ЕГЭ сдавали только те выпускники, которые планируют поступать в 2020 году в высшие учебные заведения. математику базового уровня в 2020 году выпускники не сдавали.</w:t>
      </w:r>
    </w:p>
    <w:bookmarkEnd w:id="1"/>
    <w:p w:rsidR="0038385D" w:rsidRPr="0038385D" w:rsidRDefault="0038385D" w:rsidP="0038385D">
      <w:pPr>
        <w:ind w:firstLine="851"/>
        <w:jc w:val="both"/>
        <w:rPr>
          <w:rFonts w:eastAsia="Calibri"/>
          <w:lang w:eastAsia="en-US"/>
        </w:rPr>
      </w:pPr>
    </w:p>
    <w:p w:rsidR="0038385D" w:rsidRPr="0038385D" w:rsidRDefault="0038385D" w:rsidP="0038385D">
      <w:pPr>
        <w:ind w:firstLine="851"/>
        <w:jc w:val="center"/>
        <w:rPr>
          <w:rFonts w:eastAsia="Calibri"/>
          <w:lang w:eastAsia="en-US"/>
        </w:rPr>
      </w:pPr>
      <w:bookmarkStart w:id="2" w:name="_Hlk58332055"/>
      <w:r w:rsidRPr="0038385D">
        <w:rPr>
          <w:rFonts w:eastAsia="Calibri"/>
          <w:lang w:eastAsia="en-US"/>
        </w:rPr>
        <w:t>Результаты ЕГЭ по предметам</w:t>
      </w:r>
    </w:p>
    <w:p w:rsidR="0038385D" w:rsidRPr="0038385D" w:rsidRDefault="0038385D" w:rsidP="0038385D">
      <w:pPr>
        <w:ind w:firstLine="851"/>
        <w:jc w:val="center"/>
        <w:rPr>
          <w:rFonts w:eastAsia="Calibri"/>
          <w:lang w:eastAsia="en-US"/>
        </w:rPr>
      </w:pPr>
    </w:p>
    <w:tbl>
      <w:tblPr>
        <w:tblStyle w:val="61"/>
        <w:tblW w:w="0" w:type="auto"/>
        <w:tblLook w:val="04A0" w:firstRow="1" w:lastRow="0" w:firstColumn="1" w:lastColumn="0" w:noHBand="0" w:noVBand="1"/>
      </w:tblPr>
      <w:tblGrid>
        <w:gridCol w:w="3634"/>
        <w:gridCol w:w="1878"/>
        <w:gridCol w:w="2296"/>
        <w:gridCol w:w="1762"/>
      </w:tblGrid>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Наименование ОО</w:t>
            </w:r>
          </w:p>
        </w:tc>
        <w:tc>
          <w:tcPr>
            <w:tcW w:w="2410" w:type="dxa"/>
          </w:tcPr>
          <w:p w:rsidR="0038385D" w:rsidRPr="0038385D" w:rsidRDefault="0038385D" w:rsidP="0038385D">
            <w:pPr>
              <w:jc w:val="both"/>
              <w:rPr>
                <w:rFonts w:eastAsia="Calibri"/>
                <w:lang w:eastAsia="en-US"/>
              </w:rPr>
            </w:pPr>
            <w:r w:rsidRPr="0038385D">
              <w:rPr>
                <w:rFonts w:eastAsia="Calibri"/>
                <w:lang w:eastAsia="en-US"/>
              </w:rPr>
              <w:t>Средний балл школа</w:t>
            </w:r>
          </w:p>
        </w:tc>
        <w:tc>
          <w:tcPr>
            <w:tcW w:w="3118" w:type="dxa"/>
          </w:tcPr>
          <w:p w:rsidR="0038385D" w:rsidRPr="0038385D" w:rsidRDefault="0038385D" w:rsidP="0038385D">
            <w:pPr>
              <w:jc w:val="both"/>
              <w:rPr>
                <w:rFonts w:eastAsia="Calibri"/>
                <w:lang w:eastAsia="en-US"/>
              </w:rPr>
            </w:pPr>
            <w:r w:rsidRPr="0038385D">
              <w:rPr>
                <w:rFonts w:eastAsia="Calibri"/>
                <w:lang w:eastAsia="en-US"/>
              </w:rPr>
              <w:t>Средний балл МОУО</w:t>
            </w:r>
          </w:p>
        </w:tc>
        <w:tc>
          <w:tcPr>
            <w:tcW w:w="2214" w:type="dxa"/>
          </w:tcPr>
          <w:p w:rsidR="0038385D" w:rsidRPr="0038385D" w:rsidRDefault="0038385D" w:rsidP="0038385D">
            <w:pPr>
              <w:jc w:val="both"/>
              <w:rPr>
                <w:rFonts w:eastAsia="Calibri"/>
                <w:lang w:eastAsia="en-US"/>
              </w:rPr>
            </w:pPr>
            <w:r w:rsidRPr="0038385D">
              <w:rPr>
                <w:rFonts w:eastAsia="Calibri"/>
                <w:lang w:eastAsia="en-US"/>
              </w:rPr>
              <w:t>Средний балл край</w:t>
            </w: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Русский язык</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74,0</w:t>
            </w:r>
          </w:p>
        </w:tc>
        <w:tc>
          <w:tcPr>
            <w:tcW w:w="3118" w:type="dxa"/>
            <w:vMerge w:val="restart"/>
          </w:tcPr>
          <w:p w:rsidR="0038385D" w:rsidRPr="0038385D" w:rsidRDefault="0038385D" w:rsidP="0038385D">
            <w:pPr>
              <w:jc w:val="center"/>
              <w:rPr>
                <w:rFonts w:eastAsia="Calibri"/>
                <w:b/>
                <w:bCs/>
                <w:lang w:eastAsia="en-US"/>
              </w:rPr>
            </w:pPr>
            <w:r w:rsidRPr="0038385D">
              <w:rPr>
                <w:rFonts w:eastAsia="Calibri"/>
                <w:b/>
                <w:bCs/>
                <w:lang w:eastAsia="en-US"/>
              </w:rPr>
              <w:t>73,33</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71,32</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73,0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Залесовская СОШ № 2</w:t>
            </w:r>
          </w:p>
        </w:tc>
        <w:tc>
          <w:tcPr>
            <w:tcW w:w="2410" w:type="dxa"/>
          </w:tcPr>
          <w:p w:rsidR="0038385D" w:rsidRPr="0038385D" w:rsidRDefault="0038385D" w:rsidP="0038385D">
            <w:pPr>
              <w:jc w:val="center"/>
              <w:rPr>
                <w:rFonts w:eastAsia="Calibri"/>
                <w:lang w:eastAsia="en-US"/>
              </w:rPr>
            </w:pPr>
            <w:r w:rsidRPr="0038385D">
              <w:rPr>
                <w:rFonts w:eastAsia="Calibri"/>
                <w:lang w:eastAsia="en-US"/>
              </w:rPr>
              <w:t>67,0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Пещерская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69,0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Черемушкинская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82,0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76,0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Математика профильная</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lastRenderedPageBreak/>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45,0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41,35</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52,47</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42,0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Пещерская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50,0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30,0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Физика</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52,0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47,88</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52,03</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34,0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rPr>
          <w:trHeight w:val="252"/>
        </w:trPr>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Химия</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49,0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48,75</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54,92</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33,0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Информатика и ИКТ</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79,0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53,0</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61,19</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Залесовская СОШ № 2</w:t>
            </w:r>
          </w:p>
        </w:tc>
        <w:tc>
          <w:tcPr>
            <w:tcW w:w="2410" w:type="dxa"/>
          </w:tcPr>
          <w:p w:rsidR="0038385D" w:rsidRPr="0038385D" w:rsidRDefault="0038385D" w:rsidP="0038385D">
            <w:pPr>
              <w:jc w:val="center"/>
              <w:rPr>
                <w:rFonts w:eastAsia="Calibri"/>
                <w:lang w:eastAsia="en-US"/>
              </w:rPr>
            </w:pPr>
            <w:r w:rsidRPr="0038385D">
              <w:rPr>
                <w:rFonts w:eastAsia="Calibri"/>
                <w:lang w:eastAsia="en-US"/>
              </w:rPr>
              <w:t>27,0</w:t>
            </w:r>
          </w:p>
        </w:tc>
        <w:tc>
          <w:tcPr>
            <w:tcW w:w="3118" w:type="dxa"/>
            <w:vMerge/>
          </w:tcPr>
          <w:p w:rsidR="0038385D" w:rsidRPr="0038385D" w:rsidRDefault="0038385D" w:rsidP="0038385D">
            <w:pPr>
              <w:jc w:val="center"/>
              <w:rPr>
                <w:rFonts w:eastAsia="Calibri"/>
                <w:b/>
                <w:bCs/>
                <w:color w:val="002060"/>
                <w:lang w:eastAsia="en-US"/>
              </w:rPr>
            </w:pPr>
          </w:p>
        </w:tc>
        <w:tc>
          <w:tcPr>
            <w:tcW w:w="2214" w:type="dxa"/>
            <w:vMerge/>
          </w:tcPr>
          <w:p w:rsidR="0038385D" w:rsidRPr="0038385D" w:rsidRDefault="0038385D" w:rsidP="0038385D">
            <w:pPr>
              <w:jc w:val="center"/>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Биология</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46,0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48,0</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51,71</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48,0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Черемушкинская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50,0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50,0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История</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54,0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52,78</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56,0</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Залесовская СОШ № 2</w:t>
            </w:r>
          </w:p>
        </w:tc>
        <w:tc>
          <w:tcPr>
            <w:tcW w:w="2410" w:type="dxa"/>
          </w:tcPr>
          <w:p w:rsidR="0038385D" w:rsidRPr="0038385D" w:rsidRDefault="0038385D" w:rsidP="0038385D">
            <w:pPr>
              <w:jc w:val="center"/>
              <w:rPr>
                <w:rFonts w:eastAsia="Calibri"/>
                <w:lang w:eastAsia="en-US"/>
              </w:rPr>
            </w:pPr>
            <w:r w:rsidRPr="0038385D">
              <w:rPr>
                <w:rFonts w:eastAsia="Calibri"/>
                <w:lang w:eastAsia="en-US"/>
              </w:rPr>
              <w:t>42,0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57,0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География</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57,0</w:t>
            </w:r>
          </w:p>
        </w:tc>
        <w:tc>
          <w:tcPr>
            <w:tcW w:w="3118" w:type="dxa"/>
            <w:vMerge w:val="restart"/>
          </w:tcPr>
          <w:p w:rsidR="0038385D" w:rsidRPr="0038385D" w:rsidRDefault="0038385D" w:rsidP="0038385D">
            <w:pPr>
              <w:jc w:val="center"/>
              <w:rPr>
                <w:rFonts w:eastAsia="Calibri"/>
                <w:b/>
                <w:bCs/>
                <w:lang w:eastAsia="en-US"/>
              </w:rPr>
            </w:pPr>
            <w:r w:rsidRPr="0038385D">
              <w:rPr>
                <w:rFonts w:eastAsia="Calibri"/>
                <w:b/>
                <w:bCs/>
                <w:lang w:eastAsia="en-US"/>
              </w:rPr>
              <w:t>61,50</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60,82</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66,0</w:t>
            </w:r>
          </w:p>
        </w:tc>
        <w:tc>
          <w:tcPr>
            <w:tcW w:w="3118" w:type="dxa"/>
            <w:vMerge/>
          </w:tcPr>
          <w:p w:rsidR="0038385D" w:rsidRPr="0038385D" w:rsidRDefault="0038385D" w:rsidP="0038385D">
            <w:pPr>
              <w:jc w:val="center"/>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Английский язык</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Залесовская СОШ № 2</w:t>
            </w:r>
          </w:p>
        </w:tc>
        <w:tc>
          <w:tcPr>
            <w:tcW w:w="2410" w:type="dxa"/>
          </w:tcPr>
          <w:p w:rsidR="0038385D" w:rsidRPr="0038385D" w:rsidRDefault="0038385D" w:rsidP="0038385D">
            <w:pPr>
              <w:jc w:val="center"/>
              <w:rPr>
                <w:rFonts w:eastAsia="Calibri"/>
                <w:lang w:eastAsia="en-US"/>
              </w:rPr>
            </w:pPr>
            <w:r w:rsidRPr="0038385D">
              <w:rPr>
                <w:rFonts w:eastAsia="Calibri"/>
                <w:lang w:eastAsia="en-US"/>
              </w:rPr>
              <w:t>85,0</w:t>
            </w:r>
          </w:p>
        </w:tc>
        <w:tc>
          <w:tcPr>
            <w:tcW w:w="3118" w:type="dxa"/>
          </w:tcPr>
          <w:p w:rsidR="0038385D" w:rsidRPr="0038385D" w:rsidRDefault="0038385D" w:rsidP="0038385D">
            <w:pPr>
              <w:jc w:val="center"/>
              <w:rPr>
                <w:rFonts w:eastAsia="Calibri"/>
                <w:b/>
                <w:bCs/>
                <w:lang w:eastAsia="en-US"/>
              </w:rPr>
            </w:pPr>
            <w:r w:rsidRPr="0038385D">
              <w:rPr>
                <w:rFonts w:eastAsia="Calibri"/>
                <w:b/>
                <w:bCs/>
                <w:lang w:eastAsia="en-US"/>
              </w:rPr>
              <w:t>85,0</w:t>
            </w:r>
          </w:p>
        </w:tc>
        <w:tc>
          <w:tcPr>
            <w:tcW w:w="2214" w:type="dxa"/>
          </w:tcPr>
          <w:p w:rsidR="0038385D" w:rsidRPr="0038385D" w:rsidRDefault="0038385D" w:rsidP="0038385D">
            <w:pPr>
              <w:jc w:val="center"/>
              <w:rPr>
                <w:rFonts w:eastAsia="Calibri"/>
                <w:lang w:eastAsia="en-US"/>
              </w:rPr>
            </w:pPr>
            <w:r w:rsidRPr="0038385D">
              <w:rPr>
                <w:rFonts w:eastAsia="Calibri"/>
                <w:lang w:eastAsia="en-US"/>
              </w:rPr>
              <w:t>73,68</w:t>
            </w:r>
          </w:p>
        </w:tc>
      </w:tr>
      <w:tr w:rsidR="0038385D" w:rsidRPr="0038385D" w:rsidTr="00F042E3">
        <w:tc>
          <w:tcPr>
            <w:tcW w:w="12528" w:type="dxa"/>
            <w:gridSpan w:val="4"/>
          </w:tcPr>
          <w:p w:rsidR="0038385D" w:rsidRPr="0038385D" w:rsidRDefault="0038385D" w:rsidP="0038385D">
            <w:pPr>
              <w:jc w:val="center"/>
              <w:rPr>
                <w:rFonts w:eastAsia="Calibri"/>
                <w:b/>
                <w:bCs/>
                <w:lang w:eastAsia="en-US"/>
              </w:rPr>
            </w:pPr>
            <w:r w:rsidRPr="0038385D">
              <w:rPr>
                <w:rFonts w:eastAsia="Calibri"/>
                <w:b/>
                <w:bCs/>
                <w:lang w:eastAsia="en-US"/>
              </w:rPr>
              <w:t>Немецкий язык</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64,0</w:t>
            </w:r>
          </w:p>
        </w:tc>
        <w:tc>
          <w:tcPr>
            <w:tcW w:w="3118" w:type="dxa"/>
          </w:tcPr>
          <w:p w:rsidR="0038385D" w:rsidRPr="0038385D" w:rsidRDefault="0038385D" w:rsidP="0038385D">
            <w:pPr>
              <w:jc w:val="center"/>
              <w:rPr>
                <w:rFonts w:eastAsia="Calibri"/>
                <w:b/>
                <w:bCs/>
                <w:lang w:eastAsia="en-US"/>
              </w:rPr>
            </w:pPr>
            <w:r w:rsidRPr="0038385D">
              <w:rPr>
                <w:rFonts w:eastAsia="Calibri"/>
                <w:b/>
                <w:bCs/>
                <w:lang w:eastAsia="en-US"/>
              </w:rPr>
              <w:t>64,0</w:t>
            </w:r>
          </w:p>
        </w:tc>
        <w:tc>
          <w:tcPr>
            <w:tcW w:w="2214" w:type="dxa"/>
          </w:tcPr>
          <w:p w:rsidR="0038385D" w:rsidRPr="0038385D" w:rsidRDefault="0038385D" w:rsidP="0038385D">
            <w:pPr>
              <w:jc w:val="center"/>
              <w:rPr>
                <w:rFonts w:eastAsia="Calibri"/>
                <w:lang w:eastAsia="en-US"/>
              </w:rPr>
            </w:pPr>
            <w:r w:rsidRPr="0038385D">
              <w:rPr>
                <w:rFonts w:eastAsia="Calibri"/>
                <w:lang w:eastAsia="en-US"/>
              </w:rPr>
              <w:t>52,06</w:t>
            </w: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Обществознание</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Борисовская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52,0</w:t>
            </w:r>
          </w:p>
        </w:tc>
        <w:tc>
          <w:tcPr>
            <w:tcW w:w="3118" w:type="dxa"/>
            <w:vMerge w:val="restart"/>
          </w:tcPr>
          <w:p w:rsidR="0038385D" w:rsidRPr="0038385D" w:rsidRDefault="0038385D" w:rsidP="0038385D">
            <w:pPr>
              <w:jc w:val="center"/>
              <w:rPr>
                <w:rFonts w:eastAsia="Calibri"/>
                <w:lang w:eastAsia="en-US"/>
              </w:rPr>
            </w:pPr>
            <w:r w:rsidRPr="0038385D">
              <w:rPr>
                <w:rFonts w:eastAsia="Calibri"/>
                <w:lang w:eastAsia="en-US"/>
              </w:rPr>
              <w:t>51,56</w:t>
            </w:r>
          </w:p>
        </w:tc>
        <w:tc>
          <w:tcPr>
            <w:tcW w:w="2214" w:type="dxa"/>
            <w:vMerge w:val="restart"/>
          </w:tcPr>
          <w:p w:rsidR="0038385D" w:rsidRPr="0038385D" w:rsidRDefault="0038385D" w:rsidP="0038385D">
            <w:pPr>
              <w:jc w:val="center"/>
              <w:rPr>
                <w:rFonts w:eastAsia="Calibri"/>
                <w:lang w:eastAsia="en-US"/>
              </w:rPr>
            </w:pPr>
            <w:r w:rsidRPr="0038385D">
              <w:rPr>
                <w:rFonts w:eastAsia="Calibri"/>
                <w:lang w:eastAsia="en-US"/>
              </w:rPr>
              <w:t>54,44</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52,0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Залесовская СОШ № 2</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53,0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Пещерская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37,0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Черемушкинская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50,0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МКОУ Шатуновская СОШ</w:t>
            </w:r>
          </w:p>
        </w:tc>
        <w:tc>
          <w:tcPr>
            <w:tcW w:w="2410" w:type="dxa"/>
          </w:tcPr>
          <w:p w:rsidR="0038385D" w:rsidRPr="0038385D" w:rsidRDefault="0038385D" w:rsidP="0038385D">
            <w:pPr>
              <w:jc w:val="center"/>
              <w:rPr>
                <w:rFonts w:eastAsia="Calibri"/>
                <w:lang w:eastAsia="en-US"/>
              </w:rPr>
            </w:pPr>
            <w:r w:rsidRPr="0038385D">
              <w:rPr>
                <w:rFonts w:eastAsia="Calibri"/>
                <w:lang w:eastAsia="en-US"/>
              </w:rPr>
              <w:t>58,0</w:t>
            </w:r>
          </w:p>
        </w:tc>
        <w:tc>
          <w:tcPr>
            <w:tcW w:w="3118" w:type="dxa"/>
            <w:vMerge/>
          </w:tcPr>
          <w:p w:rsidR="0038385D" w:rsidRPr="0038385D" w:rsidRDefault="0038385D" w:rsidP="0038385D">
            <w:pPr>
              <w:jc w:val="both"/>
              <w:rPr>
                <w:rFonts w:eastAsia="Calibri"/>
                <w:lang w:eastAsia="en-US"/>
              </w:rPr>
            </w:pPr>
          </w:p>
        </w:tc>
        <w:tc>
          <w:tcPr>
            <w:tcW w:w="2214" w:type="dxa"/>
            <w:vMerge/>
          </w:tcPr>
          <w:p w:rsidR="0038385D" w:rsidRPr="0038385D" w:rsidRDefault="0038385D" w:rsidP="0038385D">
            <w:pPr>
              <w:jc w:val="both"/>
              <w:rPr>
                <w:rFonts w:eastAsia="Calibri"/>
                <w:lang w:eastAsia="en-US"/>
              </w:rPr>
            </w:pPr>
          </w:p>
        </w:tc>
      </w:tr>
      <w:tr w:rsidR="0038385D" w:rsidRPr="0038385D" w:rsidTr="00F042E3">
        <w:tc>
          <w:tcPr>
            <w:tcW w:w="12528" w:type="dxa"/>
            <w:gridSpan w:val="4"/>
          </w:tcPr>
          <w:p w:rsidR="0038385D" w:rsidRPr="0038385D" w:rsidRDefault="0038385D" w:rsidP="0038385D">
            <w:pPr>
              <w:jc w:val="center"/>
              <w:rPr>
                <w:rFonts w:eastAsia="Calibri"/>
                <w:b/>
                <w:lang w:eastAsia="en-US"/>
              </w:rPr>
            </w:pPr>
            <w:r w:rsidRPr="0038385D">
              <w:rPr>
                <w:rFonts w:eastAsia="Calibri"/>
                <w:b/>
                <w:lang w:eastAsia="en-US"/>
              </w:rPr>
              <w:t>Литература</w:t>
            </w:r>
          </w:p>
        </w:tc>
      </w:tr>
      <w:tr w:rsidR="0038385D" w:rsidRPr="0038385D" w:rsidTr="00F042E3">
        <w:tc>
          <w:tcPr>
            <w:tcW w:w="4786" w:type="dxa"/>
          </w:tcPr>
          <w:p w:rsidR="0038385D" w:rsidRPr="0038385D" w:rsidRDefault="0038385D" w:rsidP="0038385D">
            <w:pPr>
              <w:jc w:val="both"/>
              <w:rPr>
                <w:rFonts w:eastAsia="Calibri"/>
                <w:lang w:eastAsia="en-US"/>
              </w:rPr>
            </w:pPr>
            <w:r w:rsidRPr="0038385D">
              <w:rPr>
                <w:rFonts w:eastAsia="Calibri"/>
                <w:lang w:eastAsia="en-US"/>
              </w:rPr>
              <w:t>МБОУ Залесовская СОШ № 1</w:t>
            </w:r>
          </w:p>
        </w:tc>
        <w:tc>
          <w:tcPr>
            <w:tcW w:w="2410" w:type="dxa"/>
          </w:tcPr>
          <w:p w:rsidR="0038385D" w:rsidRPr="0038385D" w:rsidRDefault="0038385D" w:rsidP="0038385D">
            <w:pPr>
              <w:jc w:val="center"/>
              <w:rPr>
                <w:rFonts w:eastAsia="Calibri"/>
                <w:lang w:eastAsia="en-US"/>
              </w:rPr>
            </w:pPr>
            <w:r w:rsidRPr="0038385D">
              <w:rPr>
                <w:rFonts w:eastAsia="Calibri"/>
                <w:lang w:eastAsia="en-US"/>
              </w:rPr>
              <w:t>72,0</w:t>
            </w:r>
          </w:p>
        </w:tc>
        <w:tc>
          <w:tcPr>
            <w:tcW w:w="3118" w:type="dxa"/>
          </w:tcPr>
          <w:p w:rsidR="0038385D" w:rsidRPr="0038385D" w:rsidRDefault="0038385D" w:rsidP="0038385D">
            <w:pPr>
              <w:jc w:val="center"/>
              <w:rPr>
                <w:rFonts w:eastAsia="Calibri"/>
                <w:b/>
                <w:bCs/>
                <w:lang w:eastAsia="en-US"/>
              </w:rPr>
            </w:pPr>
            <w:r w:rsidRPr="0038385D">
              <w:rPr>
                <w:rFonts w:eastAsia="Calibri"/>
                <w:b/>
                <w:bCs/>
                <w:lang w:eastAsia="en-US"/>
              </w:rPr>
              <w:t>72,0</w:t>
            </w:r>
          </w:p>
        </w:tc>
        <w:tc>
          <w:tcPr>
            <w:tcW w:w="2214" w:type="dxa"/>
          </w:tcPr>
          <w:p w:rsidR="0038385D" w:rsidRPr="0038385D" w:rsidRDefault="0038385D" w:rsidP="0038385D">
            <w:pPr>
              <w:jc w:val="center"/>
              <w:rPr>
                <w:rFonts w:eastAsia="Calibri"/>
                <w:lang w:eastAsia="en-US"/>
              </w:rPr>
            </w:pPr>
            <w:r w:rsidRPr="0038385D">
              <w:rPr>
                <w:rFonts w:eastAsia="Calibri"/>
                <w:lang w:eastAsia="en-US"/>
              </w:rPr>
              <w:t>64,94</w:t>
            </w:r>
          </w:p>
        </w:tc>
      </w:tr>
    </w:tbl>
    <w:p w:rsidR="0038385D" w:rsidRPr="0038385D" w:rsidRDefault="0038385D" w:rsidP="0038385D">
      <w:pPr>
        <w:ind w:firstLine="851"/>
        <w:jc w:val="both"/>
        <w:rPr>
          <w:rFonts w:eastAsia="Calibri"/>
          <w:lang w:eastAsia="en-US"/>
        </w:rPr>
      </w:pPr>
      <w:r w:rsidRPr="0038385D">
        <w:rPr>
          <w:rFonts w:eastAsia="Calibri"/>
          <w:lang w:eastAsia="en-US"/>
        </w:rPr>
        <w:t xml:space="preserve">Результаты выше краевых по следующим предметам: </w:t>
      </w:r>
    </w:p>
    <w:p w:rsidR="0038385D" w:rsidRPr="0038385D" w:rsidRDefault="0038385D" w:rsidP="0038385D">
      <w:pPr>
        <w:ind w:firstLine="851"/>
        <w:jc w:val="both"/>
        <w:rPr>
          <w:rFonts w:eastAsia="Calibri"/>
          <w:lang w:eastAsia="en-US"/>
        </w:rPr>
      </w:pPr>
      <w:r w:rsidRPr="0038385D">
        <w:rPr>
          <w:rFonts w:eastAsia="Calibri"/>
          <w:lang w:eastAsia="en-US"/>
        </w:rPr>
        <w:t xml:space="preserve"> - русский язык на 2,01 балла</w:t>
      </w:r>
    </w:p>
    <w:p w:rsidR="0038385D" w:rsidRPr="0038385D" w:rsidRDefault="0038385D" w:rsidP="0038385D">
      <w:pPr>
        <w:ind w:firstLine="851"/>
        <w:jc w:val="both"/>
        <w:rPr>
          <w:rFonts w:eastAsia="Calibri"/>
          <w:lang w:eastAsia="en-US"/>
        </w:rPr>
      </w:pPr>
      <w:r w:rsidRPr="0038385D">
        <w:rPr>
          <w:rFonts w:eastAsia="Calibri"/>
          <w:lang w:eastAsia="en-US"/>
        </w:rPr>
        <w:t xml:space="preserve"> - география на 0,68 балла</w:t>
      </w:r>
    </w:p>
    <w:p w:rsidR="0038385D" w:rsidRPr="0038385D" w:rsidRDefault="0038385D" w:rsidP="0038385D">
      <w:pPr>
        <w:ind w:firstLine="851"/>
        <w:jc w:val="both"/>
        <w:rPr>
          <w:rFonts w:eastAsia="Calibri"/>
          <w:lang w:eastAsia="en-US"/>
        </w:rPr>
      </w:pPr>
      <w:r w:rsidRPr="0038385D">
        <w:rPr>
          <w:rFonts w:eastAsia="Calibri"/>
          <w:lang w:eastAsia="en-US"/>
        </w:rPr>
        <w:t xml:space="preserve"> - английский язык на 11,32 балла</w:t>
      </w:r>
    </w:p>
    <w:p w:rsidR="0038385D" w:rsidRPr="0038385D" w:rsidRDefault="0038385D" w:rsidP="0038385D">
      <w:pPr>
        <w:ind w:firstLine="851"/>
        <w:jc w:val="both"/>
        <w:rPr>
          <w:rFonts w:eastAsia="Calibri"/>
          <w:lang w:eastAsia="en-US"/>
        </w:rPr>
      </w:pPr>
      <w:r w:rsidRPr="0038385D">
        <w:rPr>
          <w:rFonts w:eastAsia="Calibri"/>
          <w:lang w:eastAsia="en-US"/>
        </w:rPr>
        <w:t xml:space="preserve"> - немецкий язык на 11,94 балла</w:t>
      </w:r>
    </w:p>
    <w:p w:rsidR="0038385D" w:rsidRPr="0038385D" w:rsidRDefault="0038385D" w:rsidP="0038385D">
      <w:pPr>
        <w:ind w:firstLine="851"/>
        <w:jc w:val="both"/>
        <w:rPr>
          <w:rFonts w:eastAsia="Calibri"/>
          <w:lang w:eastAsia="en-US"/>
        </w:rPr>
      </w:pPr>
      <w:r w:rsidRPr="0038385D">
        <w:rPr>
          <w:rFonts w:eastAsia="Calibri"/>
          <w:lang w:eastAsia="en-US"/>
        </w:rPr>
        <w:t xml:space="preserve"> - литература на 7,06 балла</w:t>
      </w:r>
    </w:p>
    <w:p w:rsidR="0038385D" w:rsidRPr="0038385D" w:rsidRDefault="0038385D" w:rsidP="0038385D">
      <w:pPr>
        <w:ind w:firstLine="851"/>
        <w:jc w:val="both"/>
        <w:rPr>
          <w:rFonts w:eastAsia="Calibri"/>
          <w:lang w:eastAsia="en-US"/>
        </w:rPr>
      </w:pPr>
      <w:r w:rsidRPr="0038385D">
        <w:rPr>
          <w:rFonts w:eastAsia="Calibri"/>
          <w:lang w:eastAsia="en-US"/>
        </w:rPr>
        <w:t>В 2020 году в районе 7 выпускников получили медали «За особые успехи в учении» (МБОУ Залесовская СОШ № 1 – 3 человека, МКОУ Залесовская СОШ № 2 – 1, МКОУ Шатуновская СОШ – 2, МКОУ Черемушкинская СОШ – 1).</w:t>
      </w:r>
    </w:p>
    <w:p w:rsidR="0038385D" w:rsidRPr="0038385D" w:rsidRDefault="0038385D" w:rsidP="0038385D">
      <w:pPr>
        <w:ind w:firstLine="851"/>
        <w:jc w:val="both"/>
        <w:rPr>
          <w:rFonts w:eastAsia="Calibri"/>
          <w:lang w:eastAsia="en-US"/>
        </w:rPr>
      </w:pPr>
    </w:p>
    <w:bookmarkEnd w:id="2"/>
    <w:p w:rsidR="0038385D" w:rsidRPr="0038385D" w:rsidRDefault="0038385D" w:rsidP="0038385D">
      <w:pPr>
        <w:contextualSpacing/>
        <w:jc w:val="center"/>
        <w:rPr>
          <w:b/>
          <w:sz w:val="32"/>
          <w:szCs w:val="32"/>
        </w:rPr>
      </w:pPr>
      <w:r w:rsidRPr="0038385D">
        <w:rPr>
          <w:b/>
          <w:sz w:val="32"/>
          <w:szCs w:val="32"/>
        </w:rPr>
        <w:t>Перевозки</w:t>
      </w:r>
    </w:p>
    <w:p w:rsidR="0038385D" w:rsidRPr="0038385D" w:rsidRDefault="0038385D" w:rsidP="0038385D">
      <w:pPr>
        <w:ind w:firstLine="851"/>
        <w:jc w:val="both"/>
        <w:rPr>
          <w:rFonts w:eastAsia="Calibri"/>
          <w:lang w:eastAsia="en-US"/>
        </w:rPr>
      </w:pPr>
      <w:r w:rsidRPr="0038385D">
        <w:rPr>
          <w:rFonts w:eastAsia="Calibri"/>
          <w:lang w:eastAsia="en-US"/>
        </w:rPr>
        <w:t>В 2019</w:t>
      </w:r>
      <w:r>
        <w:rPr>
          <w:rFonts w:eastAsia="Calibri"/>
          <w:lang w:eastAsia="en-US"/>
        </w:rPr>
        <w:t>-</w:t>
      </w:r>
      <w:r w:rsidRPr="0038385D">
        <w:rPr>
          <w:rFonts w:eastAsia="Calibri"/>
          <w:lang w:eastAsia="en-US"/>
        </w:rPr>
        <w:t xml:space="preserve">2020 учебном году организация школьных перевозок в районе осуществлялась по 9 школьным маршрутам. Подвоз обучающихся осуществляли 6 </w:t>
      </w:r>
      <w:r w:rsidRPr="0038385D">
        <w:rPr>
          <w:rFonts w:eastAsia="Calibri"/>
          <w:lang w:eastAsia="en-US"/>
        </w:rPr>
        <w:lastRenderedPageBreak/>
        <w:t>общеобразовательных организаций (МКОУ Борисовская СОШ, МБОУ Залесовская СОШ № 1, МКОУ Залесовская СОШ № 2, МКОУ Пещерская СОШ, МКОУ Шатуновская СОШ и МКОУ Черемушкинская СОШ). Всего на ежедневном подвозе в прошедшем году было 118 учеников и 16 учеников Талицкой ООШ на еженедельном. В 2020 году в район поступило 2 новых школьных автобуса. В МКОУ Залесовская СОШ № 2, МБОУ Залесовская СОШ № 1. Все образовательные организации оформили лицензии на право осуществления детских школьных перевозок. В 2020-2021 учебном году открыт новый маршрут МКОУ Залесовская СОШ № 2 – Залесовская ООШ, филиал МКОУ Шатуновская СОШ – МКОУ Залесовская СОШ № 2 для подвоза обучающихся из Залесовской ООШ в МКОУ Залесовская СОШ № 2 для организации бесплатного горячего питания в 1-4 классах.</w:t>
      </w:r>
    </w:p>
    <w:p w:rsidR="0038385D" w:rsidRPr="0038385D" w:rsidRDefault="0038385D" w:rsidP="0038385D">
      <w:pPr>
        <w:ind w:firstLine="851"/>
        <w:jc w:val="both"/>
        <w:rPr>
          <w:rFonts w:eastAsia="Calibri"/>
          <w:lang w:eastAsia="en-US"/>
        </w:rPr>
      </w:pPr>
    </w:p>
    <w:p w:rsidR="0038385D" w:rsidRPr="0038385D" w:rsidRDefault="0038385D" w:rsidP="0038385D">
      <w:pPr>
        <w:ind w:firstLine="851"/>
        <w:jc w:val="center"/>
        <w:rPr>
          <w:rFonts w:eastAsia="Calibri"/>
          <w:b/>
          <w:sz w:val="32"/>
          <w:szCs w:val="32"/>
          <w:lang w:eastAsia="en-US"/>
        </w:rPr>
      </w:pPr>
      <w:r w:rsidRPr="0038385D">
        <w:rPr>
          <w:rFonts w:eastAsia="Calibri"/>
          <w:b/>
          <w:sz w:val="32"/>
          <w:szCs w:val="32"/>
          <w:lang w:eastAsia="en-US"/>
        </w:rPr>
        <w:t>ФГОС обучающихся ОВЗ (УО)</w:t>
      </w:r>
    </w:p>
    <w:p w:rsidR="0038385D" w:rsidRPr="0038385D" w:rsidRDefault="0038385D" w:rsidP="0038385D">
      <w:pPr>
        <w:ind w:firstLine="851"/>
        <w:jc w:val="both"/>
        <w:rPr>
          <w:rFonts w:eastAsia="Calibri"/>
          <w:lang w:eastAsia="en-US"/>
        </w:rPr>
      </w:pPr>
      <w:r w:rsidRPr="0038385D">
        <w:rPr>
          <w:rFonts w:eastAsia="Calibri"/>
          <w:lang w:eastAsia="en-US"/>
        </w:rPr>
        <w:t xml:space="preserve">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 Вопрос о создании условий для образования детей с ограниченными возможностями здоровья в системе образования района является приоритетным. В 2019-2020 учебном году в Залесовском районе по ФГОС обучающихся с ОВЗ и ФГОС обучающихся с умственной отсталостью (интеллектуальными нарушениями) обучались 48 учащихся в образовательных организациях и 5 – в форме семейного образования. </w:t>
      </w:r>
    </w:p>
    <w:p w:rsidR="0038385D" w:rsidRPr="0038385D" w:rsidRDefault="0038385D" w:rsidP="0038385D">
      <w:pPr>
        <w:ind w:firstLine="851"/>
        <w:jc w:val="both"/>
        <w:rPr>
          <w:rFonts w:eastAsia="Calibri"/>
          <w:lang w:eastAsia="en-US"/>
        </w:rPr>
      </w:pPr>
      <w:r w:rsidRPr="0038385D">
        <w:rPr>
          <w:rFonts w:eastAsia="Calibri"/>
          <w:lang w:eastAsia="en-US"/>
        </w:rPr>
        <w:t>Всего обучающихся с ОВЗ в районе в 2019-2020 учебном году 145 (в 2018-2019 учебном году – 163). Детей-инвалидов – 22 (в 2018-2019 – 38), из них обучались на дому – 20, инклюзивно – 121.</w:t>
      </w:r>
    </w:p>
    <w:p w:rsidR="0038385D" w:rsidRPr="0038385D" w:rsidRDefault="0038385D" w:rsidP="0038385D">
      <w:pPr>
        <w:ind w:firstLine="851"/>
        <w:jc w:val="both"/>
        <w:rPr>
          <w:rFonts w:eastAsia="Calibri"/>
          <w:lang w:eastAsia="en-US"/>
        </w:rPr>
      </w:pPr>
      <w:r w:rsidRPr="0038385D">
        <w:rPr>
          <w:rFonts w:eastAsia="Calibri"/>
          <w:lang w:eastAsia="en-US"/>
        </w:rPr>
        <w:t>С 2020 года территориальная ПМПК прекратила работу в связи с отсутствием кадров.</w:t>
      </w:r>
    </w:p>
    <w:p w:rsidR="0038385D" w:rsidRDefault="0038385D" w:rsidP="0038385D">
      <w:pPr>
        <w:ind w:firstLine="851"/>
        <w:jc w:val="both"/>
        <w:rPr>
          <w:rFonts w:eastAsia="Calibri"/>
          <w:lang w:eastAsia="en-US"/>
        </w:rPr>
      </w:pPr>
    </w:p>
    <w:p w:rsidR="007B774E" w:rsidRPr="0038385D" w:rsidRDefault="007B774E" w:rsidP="0038385D">
      <w:pPr>
        <w:ind w:firstLine="851"/>
        <w:jc w:val="both"/>
        <w:rPr>
          <w:rFonts w:eastAsia="Calibri"/>
          <w:lang w:eastAsia="en-US"/>
        </w:rPr>
      </w:pPr>
    </w:p>
    <w:p w:rsidR="0038385D" w:rsidRDefault="0038385D" w:rsidP="0038385D">
      <w:pPr>
        <w:ind w:firstLine="851"/>
        <w:jc w:val="center"/>
        <w:rPr>
          <w:rFonts w:eastAsia="Calibri"/>
          <w:b/>
          <w:sz w:val="32"/>
          <w:szCs w:val="32"/>
          <w:lang w:eastAsia="en-US"/>
        </w:rPr>
      </w:pPr>
      <w:r w:rsidRPr="0038385D">
        <w:rPr>
          <w:rFonts w:eastAsia="Calibri"/>
          <w:b/>
          <w:sz w:val="32"/>
          <w:szCs w:val="32"/>
          <w:lang w:eastAsia="en-US"/>
        </w:rPr>
        <w:t>ПИТАНИЕ</w:t>
      </w:r>
    </w:p>
    <w:p w:rsidR="0053107B" w:rsidRDefault="0053107B" w:rsidP="0038385D">
      <w:pPr>
        <w:ind w:firstLine="851"/>
        <w:jc w:val="center"/>
        <w:rPr>
          <w:rFonts w:eastAsia="Calibri"/>
          <w:bCs/>
          <w:sz w:val="32"/>
          <w:szCs w:val="32"/>
          <w:lang w:eastAsia="en-US"/>
        </w:rPr>
      </w:pPr>
    </w:p>
    <w:p w:rsidR="0053107B" w:rsidRPr="0053107B" w:rsidRDefault="0053107B" w:rsidP="0053107B">
      <w:pPr>
        <w:ind w:firstLine="851"/>
        <w:jc w:val="both"/>
        <w:rPr>
          <w:rFonts w:eastAsia="Calibri"/>
          <w:lang w:eastAsia="en-US"/>
        </w:rPr>
      </w:pPr>
      <w:r w:rsidRPr="0053107B">
        <w:rPr>
          <w:rFonts w:eastAsia="Calibri"/>
          <w:lang w:eastAsia="en-US"/>
        </w:rPr>
        <w:t xml:space="preserve">В Залесовском районе всего 14 общеобразовательных организаций. Горячее питание обеспечено в </w:t>
      </w:r>
      <w:r>
        <w:rPr>
          <w:rFonts w:eastAsia="Calibri"/>
          <w:lang w:eastAsia="en-US"/>
        </w:rPr>
        <w:t>14</w:t>
      </w:r>
      <w:r w:rsidRPr="0053107B">
        <w:rPr>
          <w:rFonts w:eastAsia="Calibri"/>
          <w:lang w:eastAsia="en-US"/>
        </w:rPr>
        <w:t xml:space="preserve">. Всего обучающихся в 1-4 классах в районе – 708. Все школы района организуют учебный процесс в первую смену. </w:t>
      </w:r>
    </w:p>
    <w:p w:rsidR="0053107B" w:rsidRPr="0053107B" w:rsidRDefault="0053107B" w:rsidP="0053107B">
      <w:pPr>
        <w:ind w:firstLine="851"/>
        <w:jc w:val="both"/>
        <w:rPr>
          <w:rFonts w:eastAsia="Calibri"/>
          <w:lang w:eastAsia="en-US"/>
        </w:rPr>
      </w:pPr>
      <w:r w:rsidRPr="0053107B">
        <w:rPr>
          <w:rFonts w:eastAsia="Calibri"/>
          <w:lang w:eastAsia="en-US"/>
        </w:rPr>
        <w:t>Процесс обеспечения горячим питанием всех обучающихся 1-4 классов организован в соответствии с методическими рекомендациями Роспотребнадзора.</w:t>
      </w:r>
    </w:p>
    <w:p w:rsidR="0053107B" w:rsidRPr="0053107B" w:rsidRDefault="0053107B" w:rsidP="0053107B">
      <w:pPr>
        <w:ind w:firstLine="851"/>
        <w:jc w:val="both"/>
        <w:rPr>
          <w:rFonts w:eastAsia="Calibri"/>
          <w:lang w:eastAsia="en-US"/>
        </w:rPr>
      </w:pPr>
      <w:r w:rsidRPr="0053107B">
        <w:rPr>
          <w:rFonts w:eastAsia="Calibri"/>
          <w:lang w:eastAsia="en-US"/>
        </w:rPr>
        <w:t>Внесены изменения в муниципальную программу «Развитие образования в Залесовском районе на 202-2024 гг.». Разработано Положение об организации питания обучающихся в общеобразовательных организациях района.</w:t>
      </w:r>
    </w:p>
    <w:p w:rsidR="0053107B" w:rsidRPr="0053107B" w:rsidRDefault="0053107B" w:rsidP="0053107B">
      <w:pPr>
        <w:ind w:firstLine="851"/>
        <w:jc w:val="both"/>
        <w:rPr>
          <w:rFonts w:eastAsia="Calibri"/>
          <w:lang w:eastAsia="en-US"/>
        </w:rPr>
      </w:pPr>
      <w:r w:rsidRPr="0053107B">
        <w:rPr>
          <w:rFonts w:eastAsia="Calibri"/>
          <w:lang w:eastAsia="en-US"/>
        </w:rPr>
        <w:t>На средства районного бюджета закуплена новая посуда на сумму 89434 руб. в МКОУ Залесовская СОШ № 2, МКОУ Пещерская СОШ., Залесовская ООШ и Думчевская ООШ, отремонтирован пищеблок в Залесовской ООШ на сумму 250 т.р.</w:t>
      </w:r>
    </w:p>
    <w:p w:rsidR="0053107B" w:rsidRPr="0053107B" w:rsidRDefault="0053107B" w:rsidP="0053107B">
      <w:pPr>
        <w:ind w:firstLine="851"/>
        <w:jc w:val="both"/>
        <w:rPr>
          <w:rFonts w:eastAsia="Calibri"/>
          <w:lang w:eastAsia="en-US"/>
        </w:rPr>
      </w:pPr>
      <w:r w:rsidRPr="0053107B">
        <w:rPr>
          <w:rFonts w:eastAsia="Calibri"/>
          <w:lang w:eastAsia="en-US"/>
        </w:rPr>
        <w:t>На сайтах всех образовательных организаций (юридические лица) созданы разделы по организации школьного питания, размещено меню согласованное с Роспотребнадзором.</w:t>
      </w:r>
    </w:p>
    <w:p w:rsidR="0053107B" w:rsidRPr="0053107B" w:rsidRDefault="0053107B" w:rsidP="0053107B">
      <w:pPr>
        <w:ind w:firstLine="851"/>
        <w:jc w:val="both"/>
        <w:rPr>
          <w:rFonts w:eastAsia="Calibri"/>
          <w:lang w:eastAsia="en-US"/>
        </w:rPr>
      </w:pPr>
      <w:r w:rsidRPr="0053107B">
        <w:rPr>
          <w:rFonts w:eastAsia="Calibri"/>
          <w:lang w:eastAsia="en-US"/>
        </w:rPr>
        <w:t>Проработан вопрос кадрового обеспечения при 100% охвате обучающихся начальных классов горячим питанием. Во всех школах имеется необходимое количество ставок поваров и кухонных работников.</w:t>
      </w:r>
    </w:p>
    <w:p w:rsidR="0053107B" w:rsidRPr="0053107B" w:rsidRDefault="0053107B" w:rsidP="0053107B">
      <w:pPr>
        <w:ind w:firstLine="851"/>
        <w:jc w:val="both"/>
        <w:rPr>
          <w:rFonts w:eastAsia="Calibri"/>
          <w:lang w:eastAsia="en-US"/>
        </w:rPr>
      </w:pPr>
      <w:r w:rsidRPr="0053107B">
        <w:rPr>
          <w:rFonts w:eastAsia="Calibri"/>
          <w:lang w:eastAsia="en-US"/>
        </w:rPr>
        <w:t>Организация приготовления пищи осуществляется в образовательных организациях.</w:t>
      </w:r>
    </w:p>
    <w:p w:rsidR="0053107B" w:rsidRPr="0053107B" w:rsidRDefault="0053107B" w:rsidP="0053107B">
      <w:pPr>
        <w:ind w:firstLine="851"/>
        <w:jc w:val="both"/>
        <w:rPr>
          <w:rFonts w:eastAsia="Calibri"/>
          <w:lang w:eastAsia="en-US"/>
        </w:rPr>
      </w:pPr>
      <w:r w:rsidRPr="0053107B">
        <w:rPr>
          <w:rFonts w:eastAsia="Calibri"/>
          <w:lang w:eastAsia="en-US"/>
        </w:rPr>
        <w:lastRenderedPageBreak/>
        <w:t>Продукты питания в школы закупаются у местных товаропроизводителей в соответствии с Федеральным законом № 44-ФЗ. Заключены договоры с ООО «ТД Холод», ООО «Дилайт Город», ООО «Апельсин», ООО «Народный продукт», ИП, Гохвейс Т.Г., ИП Исаева И.Н., ИП Коротких В.Н.</w:t>
      </w:r>
    </w:p>
    <w:p w:rsidR="0053107B" w:rsidRPr="0053107B" w:rsidRDefault="0053107B" w:rsidP="0053107B">
      <w:pPr>
        <w:ind w:firstLine="851"/>
        <w:jc w:val="both"/>
        <w:rPr>
          <w:rFonts w:eastAsia="Calibri"/>
          <w:lang w:eastAsia="en-US"/>
        </w:rPr>
      </w:pPr>
      <w:r w:rsidRPr="0053107B">
        <w:rPr>
          <w:rFonts w:eastAsia="Calibri"/>
          <w:lang w:eastAsia="en-US"/>
        </w:rPr>
        <w:t>Организована работа с родительской общественностью по осуществлению контроля за качеством питания в соответствии с методическими рекомендациями 2.4.0180-20.</w:t>
      </w:r>
    </w:p>
    <w:p w:rsidR="0053107B" w:rsidRPr="0038385D" w:rsidRDefault="0053107B" w:rsidP="0053107B">
      <w:pPr>
        <w:rPr>
          <w:rFonts w:eastAsia="Calibri"/>
          <w:bCs/>
          <w:sz w:val="32"/>
          <w:szCs w:val="32"/>
          <w:lang w:eastAsia="en-US"/>
        </w:rPr>
      </w:pPr>
    </w:p>
    <w:p w:rsidR="00AE435D" w:rsidRPr="00AE435D" w:rsidRDefault="00AE435D" w:rsidP="00AE435D">
      <w:pPr>
        <w:pStyle w:val="af1"/>
        <w:jc w:val="both"/>
        <w:rPr>
          <w:i/>
        </w:rPr>
      </w:pPr>
      <w:r w:rsidRPr="00AE435D">
        <w:rPr>
          <w:i/>
        </w:rPr>
        <w:t>Воспитание и дополнительное образование</w:t>
      </w:r>
    </w:p>
    <w:p w:rsidR="00AE435D" w:rsidRPr="00AE435D" w:rsidRDefault="00AE435D" w:rsidP="00AE435D">
      <w:pPr>
        <w:jc w:val="both"/>
      </w:pPr>
      <w:r w:rsidRPr="00AE435D">
        <w:t>Одним из ключевых направлений воспитательной работы  является моделирование и проектирование воспитательной среды, направленной на приобретение опыта безопасного поведения и развития навыков здорового образа жизни у всех участников  образовательных отношений.</w:t>
      </w:r>
    </w:p>
    <w:p w:rsidR="00AE435D" w:rsidRPr="00AE435D" w:rsidRDefault="00AE435D" w:rsidP="00AE435D">
      <w:pPr>
        <w:jc w:val="both"/>
      </w:pPr>
      <w:r w:rsidRPr="00AE435D">
        <w:t>С этой целью в муниципальном образовании разработаны и реализуются муниципальные программы «Обеспечение прав граждан и их безопасности», «Комплексные меры противодействия злоупотреблению наркотиками и их незаконному обороту» в Залесовском районе.</w:t>
      </w:r>
    </w:p>
    <w:p w:rsidR="00AE435D" w:rsidRPr="00AE435D" w:rsidRDefault="00AE435D" w:rsidP="00AE435D">
      <w:pPr>
        <w:jc w:val="both"/>
      </w:pPr>
      <w:r w:rsidRPr="00AE435D">
        <w:rPr>
          <w:b/>
        </w:rPr>
        <w:t>Здоровьесберегающая деятельность</w:t>
      </w:r>
      <w:r w:rsidRPr="00AE435D">
        <w:t xml:space="preserve"> ОО района осуществляется через систему воспитательных мероприятий, урочную деятельность, дополнительное образование школьников. Реализуется  деятельность по данному направлению в каникулярное время,   период  профилактических  мероприятий,  приуроченных к Всемирному дню борьбы со СПИДом, антинаркотических акций, Всемирному дню без табака, месячнику ЗОЖ. В учебном процессе внимание к формированию у обучающихся ценностей здорового образа  жизни уделяется на уроках биологии, химии, ОБЖ, во внеурочное время (действие волонтёрских  движений, спортивных  клубов, участие в  спортивных мероприятиях, соревнованиях, олимпиадах,   уроков здоровья, тематических классных часах, участия в краевых конкурсах).</w:t>
      </w:r>
    </w:p>
    <w:p w:rsidR="00AE435D" w:rsidRPr="00AE435D" w:rsidRDefault="00AE435D" w:rsidP="00AE435D">
      <w:pPr>
        <w:jc w:val="both"/>
      </w:pPr>
      <w:r w:rsidRPr="00AE435D">
        <w:t>Каждая ОО заключила  договор с КГБУЗ «Залесовская ЦРБ» на медицинское обслуживание детей, посещающих учреждение. Ежегодно проводится углубленный осмотр всех учащихся и анализ результатов заболеваемости учащихся по группам здоровья в течение всего года. Количество дней, пропущенных по болезни одним ребёнком, посещающим ОО,  в среднем в год составляет 4  дня. В рамках здоровьесберегающей деятельности в ОО ведётся работа по оптимизации внешней среды, в период  введения ограничительных мероприятий – своевременная изоляция больных, проведение карантинных мероприятий.</w:t>
      </w:r>
    </w:p>
    <w:p w:rsidR="00AE435D" w:rsidRPr="00AE435D" w:rsidRDefault="00AE435D" w:rsidP="00AE435D">
      <w:pPr>
        <w:jc w:val="both"/>
      </w:pPr>
      <w:r w:rsidRPr="00AE435D">
        <w:t>В МБОУ Залесовская СОШ№1 и МКОУ ЗСОШ №2 сохранена площадь для размещения медицинских кабинетов.</w:t>
      </w:r>
    </w:p>
    <w:p w:rsidR="00AE435D" w:rsidRPr="00AE435D" w:rsidRDefault="00AE435D" w:rsidP="00AE435D">
      <w:pPr>
        <w:jc w:val="both"/>
      </w:pPr>
      <w:r w:rsidRPr="00AE435D">
        <w:rPr>
          <w:b/>
        </w:rPr>
        <w:t>Внеурочная деятельность</w:t>
      </w:r>
      <w:r w:rsidRPr="00AE435D">
        <w:t xml:space="preserve"> является неотъемлемой частью образовательного процесса. </w:t>
      </w:r>
    </w:p>
    <w:p w:rsidR="00AE435D" w:rsidRPr="00AE435D" w:rsidRDefault="00AE435D" w:rsidP="00AE435D">
      <w:pPr>
        <w:jc w:val="both"/>
      </w:pPr>
      <w:r w:rsidRPr="00AE435D">
        <w:t xml:space="preserve">Внеурочная деятельность направлена на достижение результатов освоения учебных программ, достижение личностных и метапредметных результатов. </w:t>
      </w:r>
    </w:p>
    <w:p w:rsidR="00AE435D" w:rsidRPr="00AE435D" w:rsidRDefault="00AE435D" w:rsidP="00AE435D">
      <w:pPr>
        <w:jc w:val="both"/>
      </w:pPr>
      <w:r w:rsidRPr="00AE435D">
        <w:t>Рационально организованная  внеурочная  деятельность  в ОО позволяет улучшить условия для развития ребёнка, оптимизировать учебную нагрузку и способствует благоприятной адаптации детей в школе.</w:t>
      </w:r>
    </w:p>
    <w:p w:rsidR="00AE435D" w:rsidRPr="00AE435D" w:rsidRDefault="00AE435D" w:rsidP="00AE435D">
      <w:pPr>
        <w:jc w:val="both"/>
      </w:pPr>
      <w:r w:rsidRPr="00AE435D">
        <w:t>Организация внеурочной занятости НЛ по направлениям РДШ:</w:t>
      </w:r>
    </w:p>
    <w:tbl>
      <w:tblPr>
        <w:tblStyle w:val="1b"/>
        <w:tblW w:w="0" w:type="auto"/>
        <w:tblLook w:val="04A0" w:firstRow="1" w:lastRow="0" w:firstColumn="1" w:lastColumn="0" w:noHBand="0" w:noVBand="1"/>
      </w:tblPr>
      <w:tblGrid>
        <w:gridCol w:w="4785"/>
        <w:gridCol w:w="4785"/>
      </w:tblGrid>
      <w:tr w:rsidR="00AE435D" w:rsidRPr="00AE435D" w:rsidTr="00AE435D">
        <w:tc>
          <w:tcPr>
            <w:tcW w:w="4785"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Направления</w:t>
            </w:r>
          </w:p>
        </w:tc>
        <w:tc>
          <w:tcPr>
            <w:tcW w:w="4786"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Количество активистов 2017/2018/19/20</w:t>
            </w:r>
          </w:p>
        </w:tc>
      </w:tr>
      <w:tr w:rsidR="00AE435D" w:rsidRPr="00AE435D" w:rsidTr="00AE435D">
        <w:tc>
          <w:tcPr>
            <w:tcW w:w="4785"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Гражданская активность</w:t>
            </w:r>
          </w:p>
        </w:tc>
        <w:tc>
          <w:tcPr>
            <w:tcW w:w="4786"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75/145/96/101</w:t>
            </w:r>
          </w:p>
        </w:tc>
      </w:tr>
      <w:tr w:rsidR="00AE435D" w:rsidRPr="00AE435D" w:rsidTr="00AE435D">
        <w:tc>
          <w:tcPr>
            <w:tcW w:w="4785"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 xml:space="preserve">Военно – патриотическое </w:t>
            </w:r>
          </w:p>
        </w:tc>
        <w:tc>
          <w:tcPr>
            <w:tcW w:w="4786"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36/45/128/161</w:t>
            </w:r>
          </w:p>
        </w:tc>
      </w:tr>
      <w:tr w:rsidR="00AE435D" w:rsidRPr="00AE435D" w:rsidTr="00AE435D">
        <w:tc>
          <w:tcPr>
            <w:tcW w:w="4785"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Информационно - медийное</w:t>
            </w:r>
          </w:p>
        </w:tc>
        <w:tc>
          <w:tcPr>
            <w:tcW w:w="4786"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12/34/36/21</w:t>
            </w:r>
          </w:p>
        </w:tc>
      </w:tr>
      <w:tr w:rsidR="00AE435D" w:rsidRPr="00AE435D" w:rsidTr="00AE435D">
        <w:tc>
          <w:tcPr>
            <w:tcW w:w="4785"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Личностное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962/737/304/293</w:t>
            </w:r>
          </w:p>
        </w:tc>
      </w:tr>
    </w:tbl>
    <w:p w:rsidR="00AE435D" w:rsidRPr="00AE435D" w:rsidRDefault="00AE435D" w:rsidP="00AE435D">
      <w:pPr>
        <w:jc w:val="both"/>
      </w:pPr>
    </w:p>
    <w:p w:rsidR="00AE435D" w:rsidRPr="00AE435D" w:rsidRDefault="00AE435D" w:rsidP="00AE435D">
      <w:pPr>
        <w:jc w:val="both"/>
      </w:pPr>
      <w:r w:rsidRPr="00AE435D">
        <w:t xml:space="preserve">        Количество общеобразовательных организаций, где реализуются дополнительные общеобразовательные программы – 6 (в 2017 году – 2). Численность детей и молодёжи в </w:t>
      </w:r>
      <w:r w:rsidRPr="00AE435D">
        <w:lastRenderedPageBreak/>
        <w:t>возрасте от 5 до 18 лет обучающихся по дополнительным общеобразовательным программам – 1033 человек  (2019 – 786; 2018 – 407 человек).</w:t>
      </w:r>
    </w:p>
    <w:p w:rsidR="00AE435D" w:rsidRPr="00AE435D" w:rsidRDefault="00AE435D" w:rsidP="00AE435D">
      <w:pPr>
        <w:jc w:val="both"/>
      </w:pPr>
      <w:r w:rsidRPr="00AE435D">
        <w:t xml:space="preserve">В Залесовском районе действует 2 школьных спортивных клуба, в них участников 508 (в 2019 – 464; 2018 - 376). </w:t>
      </w:r>
    </w:p>
    <w:p w:rsidR="00AE435D" w:rsidRPr="00AE435D" w:rsidRDefault="00AE435D" w:rsidP="00AE435D">
      <w:pPr>
        <w:jc w:val="both"/>
      </w:pPr>
      <w:r w:rsidRPr="00AE435D">
        <w:t>С декабря 2017 года ОО Залесовского района реализуется  проект «Родительский патруль». В рамках которого проведены мероприятия:</w:t>
      </w:r>
    </w:p>
    <w:p w:rsidR="00AE435D" w:rsidRPr="00AE435D" w:rsidRDefault="00AE435D" w:rsidP="00AE435D">
      <w:pPr>
        <w:jc w:val="both"/>
      </w:pPr>
      <w:r w:rsidRPr="00AE435D">
        <w:t>- по перевозке – 33;</w:t>
      </w:r>
    </w:p>
    <w:p w:rsidR="00AE435D" w:rsidRPr="00AE435D" w:rsidRDefault="00AE435D" w:rsidP="00AE435D">
      <w:pPr>
        <w:jc w:val="both"/>
      </w:pPr>
      <w:r w:rsidRPr="00AE435D">
        <w:t>-  по использованию световозвращающих элементов – 51;</w:t>
      </w:r>
    </w:p>
    <w:p w:rsidR="00AE435D" w:rsidRPr="00AE435D" w:rsidRDefault="00AE435D" w:rsidP="00AE435D">
      <w:pPr>
        <w:jc w:val="both"/>
      </w:pPr>
      <w:r w:rsidRPr="00AE435D">
        <w:t>-  по нарушениям ПДД пешеходов – 60.</w:t>
      </w:r>
    </w:p>
    <w:p w:rsidR="00AE435D" w:rsidRPr="00AE435D" w:rsidRDefault="00AE435D" w:rsidP="00AE435D">
      <w:pPr>
        <w:jc w:val="both"/>
      </w:pPr>
      <w:r w:rsidRPr="00AE435D">
        <w:t>МБОУ Залесовская  СОШ №1 является участником  образовательного проекта «Шахматы в школе», в рамках которого получено шахматное оборудование, обучен специалист по преподаванию шахмат. Участниками проекта являются 60 учеников. В 5 ОО шахматы ведутся в рамках внеурочной деятельности.</w:t>
      </w:r>
    </w:p>
    <w:p w:rsidR="00AE435D" w:rsidRPr="00AE435D" w:rsidRDefault="00AE435D" w:rsidP="00AE435D">
      <w:pPr>
        <w:jc w:val="both"/>
      </w:pPr>
      <w:r w:rsidRPr="00AE435D">
        <w:t>4 школы  утверждены приказом МО как реализующие деятельность РДШ в АК в 2020-2021 учебном году.</w:t>
      </w:r>
    </w:p>
    <w:p w:rsidR="00AE435D" w:rsidRPr="00AE435D" w:rsidRDefault="00AE435D" w:rsidP="00AE435D">
      <w:pPr>
        <w:jc w:val="both"/>
      </w:pPr>
      <w:r w:rsidRPr="00AE435D">
        <w:t>Результат организованной внеурочной деятельности отражен в участии учащихся ОО в олимпиадах, научно-практических  конференциях, конкурсах различного уровня. В 2020 году   628  обучающихся  показали результаты организованной деятельности (в 2019 году – 468; 2018 году 773 обучающихся, в 2017 году 826 обучающихся, в 2016 году – 784 обучающихся).</w:t>
      </w:r>
    </w:p>
    <w:p w:rsidR="00AE435D" w:rsidRPr="00AE435D" w:rsidRDefault="00AE435D" w:rsidP="00AE435D">
      <w:pPr>
        <w:jc w:val="both"/>
      </w:pPr>
      <w:r w:rsidRPr="00AE435D">
        <w:t>Особое внимание уделяется</w:t>
      </w:r>
      <w:r w:rsidRPr="00AE435D">
        <w:rPr>
          <w:b/>
        </w:rPr>
        <w:t xml:space="preserve"> профилактике и предупреждению детского дорожно-транспортного травматизма </w:t>
      </w:r>
      <w:r w:rsidRPr="00AE435D">
        <w:t xml:space="preserve">по совместному плану с ОГИБДД МО МВД России  «Заринский»,  а также  в рамках реализации рабочих программ по предметам учебного плана. </w:t>
      </w:r>
    </w:p>
    <w:p w:rsidR="00AE435D" w:rsidRPr="00AE435D" w:rsidRDefault="00AE435D" w:rsidP="00AE435D">
      <w:pPr>
        <w:jc w:val="both"/>
      </w:pPr>
      <w:r w:rsidRPr="00AE435D">
        <w:t>В августе 2020 года в целях 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дорожно-транспортного травматизма в ОО Залесовского района, проведена совместная проверка с территориальным отделом ОГИБДД. По итогам  проверки в каждой ОО имеются акты.</w:t>
      </w:r>
    </w:p>
    <w:p w:rsidR="00AE435D" w:rsidRPr="00AE435D" w:rsidRDefault="00AE435D" w:rsidP="00AE435D">
      <w:pPr>
        <w:jc w:val="both"/>
      </w:pPr>
      <w:r w:rsidRPr="00AE435D">
        <w:t>В каждой ОО имеется паспорт дорожной безопасности (документ и стенд), ящик обратной связи,  учебный перекрёсток в 3 ОО;  создано 7 отрядов ЮИД, в них задействовано 44 ребенка.  В ОО проводятся классные часы, внеклассные занятия по дополнительному изучению детьми правил безопасного участия в дорожном движении с использованием имеющихся в ОО схем безопасных маршрутов движения, входящих в паспорт дорожной безопасности индивидуальных схем движения «дом – школа – дом» с опорой на методическое пособие «Безопасность на дороге зимой», «Методические рекомендации по обучению детей – пешеходов безопасному поведению на дороге». В ОО проводятся рейды, в целях проверок наличия у школьников световозвращающих  приспособлений. Проводятся мероприятия с обучающимися и их родителями по необходимости наличия у детей световозвращающих элементов. Разработан  механизм стимулирования школьников к использованию световозвращающих приспособлений. Организованы акции «Безопасность детей – забота  родителей», «Водитель, сбавь скорость!»;  мероприятия акции «Родительский патруль».</w:t>
      </w:r>
    </w:p>
    <w:p w:rsidR="00AE435D" w:rsidRPr="00AE435D" w:rsidRDefault="00AE435D" w:rsidP="00AE435D">
      <w:pPr>
        <w:jc w:val="both"/>
      </w:pPr>
      <w:r w:rsidRPr="00AE435D">
        <w:rPr>
          <w:b/>
        </w:rPr>
        <w:t>Гражданско – патриотическое воспитание</w:t>
      </w:r>
      <w:r w:rsidRPr="00AE435D">
        <w:t xml:space="preserve">  составляет неотъемлемую часть всей муниципальной системы воспитания.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Главной целью работы в области военно-патриотического воспитания является возрождение лучших гражданских традиций, формирование у  учащихся высокого патриотического сознания, верности Отечеству, готовности к выполнению своих конституционных обязанностей. С этой целью в школе ежегодно проводится месячник оборонно-массовой и  военно-патриотической работы с 23 января по 22 февраля.  На протяжении  всего периода </w:t>
      </w:r>
      <w:r w:rsidRPr="00AE435D">
        <w:lastRenderedPageBreak/>
        <w:t>учащиеся с большим интересом принимали участие в уроках мужества,  военно-спортивных праздниках и конкурсах; в акциях  Георгиевская лента, Сохраним память о Великой победе, Голубь Мира.</w:t>
      </w:r>
    </w:p>
    <w:p w:rsidR="00AE435D" w:rsidRPr="00AE435D" w:rsidRDefault="00AE435D" w:rsidP="00AE435D">
      <w:pPr>
        <w:jc w:val="both"/>
      </w:pPr>
      <w:r w:rsidRPr="00AE435D">
        <w:t xml:space="preserve">Во всех ОО разработаны планы мероприятий по патриотическому воспитанию обучающихся в 1-11 классах. Сложилась комплексная система патриотического воспитания детей, которая включает различные направления для формирования у ребят чувства патриотизма. Проводятся мероприятия, посвященные памятным датам отечественной истории. </w:t>
      </w:r>
    </w:p>
    <w:p w:rsidR="00AE435D" w:rsidRPr="00AE435D" w:rsidRDefault="00AE435D" w:rsidP="00AE435D">
      <w:pPr>
        <w:jc w:val="both"/>
      </w:pPr>
      <w:r w:rsidRPr="00AE435D">
        <w:t xml:space="preserve">Согласно плану работы в течение всего учебного года в ОО проводится работа по </w:t>
      </w:r>
      <w:r w:rsidRPr="00AE435D">
        <w:rPr>
          <w:b/>
        </w:rPr>
        <w:t>профилактике экстремизма</w:t>
      </w:r>
      <w:r w:rsidRPr="00AE435D">
        <w:t xml:space="preserve"> среди учащихся. Проведение  бесед   с обучающимися и родителями об ответственности в случаях  проявления экстремизма в отношении людей. Знакомство с действующим законодательством  об ответственности за проявления действий экстремистского  характера. Профилактические  мероприятия, беседы, лекции.</w:t>
      </w:r>
    </w:p>
    <w:p w:rsidR="00AE435D" w:rsidRPr="00AE435D" w:rsidRDefault="00AE435D" w:rsidP="00AE435D">
      <w:pPr>
        <w:jc w:val="both"/>
      </w:pPr>
    </w:p>
    <w:p w:rsidR="00AE435D" w:rsidRPr="00AE435D" w:rsidRDefault="00AE435D" w:rsidP="00AE435D">
      <w:pPr>
        <w:jc w:val="both"/>
      </w:pPr>
      <w:r w:rsidRPr="00AE435D">
        <w:t>Летняя занятость в летний период 2020 года была обеспечена за счет малозатратных форм занятости (201 человек) и участия  в онлайн проекте «Умные каникулы» (557 человек).</w:t>
      </w:r>
    </w:p>
    <w:p w:rsidR="00AE435D" w:rsidRPr="00AE435D" w:rsidRDefault="00AE435D" w:rsidP="00AE435D">
      <w:pPr>
        <w:jc w:val="both"/>
      </w:pPr>
      <w:r w:rsidRPr="00AE435D">
        <w:t>11 несовершеннолетних в 2020 году трудоустроены через центр занятости населения, в  основном это дети из малообеспеченных семей один из них СОП (в 2017 и 2016 – по 60 НЛ; 2018 – 70; 2019 – 62 НЛ).</w:t>
      </w:r>
    </w:p>
    <w:p w:rsidR="00AE435D" w:rsidRPr="00AE435D" w:rsidRDefault="00AE435D" w:rsidP="00AE435D">
      <w:pPr>
        <w:jc w:val="both"/>
      </w:pPr>
      <w:r w:rsidRPr="00AE435D">
        <w:t xml:space="preserve">     Организация всех форм отдыха и занятости предполагает наличие </w:t>
      </w:r>
      <w:r w:rsidRPr="00AE435D">
        <w:rPr>
          <w:b/>
        </w:rPr>
        <w:t>профилактической работы</w:t>
      </w:r>
      <w:r w:rsidRPr="00AE435D">
        <w:t xml:space="preserve">, проведение профилактических мероприятий по  безопасности дорожного движения, работе с семьями и несовершеннолетними, находящимися в социально опасном положении, по пожарной безопасности, мероприятий, направленных на правовое воспитание и формирование навыков жизнестойкости у детей. </w:t>
      </w:r>
    </w:p>
    <w:p w:rsidR="00AE435D" w:rsidRPr="00AE435D" w:rsidRDefault="00AE435D" w:rsidP="00AE435D">
      <w:pPr>
        <w:jc w:val="both"/>
      </w:pPr>
      <w:r w:rsidRPr="00AE435D">
        <w:t xml:space="preserve">Комитет Администрации Залесовского района по образованию совместно  с ОО ведёт целенаправленную работу по </w:t>
      </w:r>
      <w:r w:rsidRPr="00AE435D">
        <w:rPr>
          <w:b/>
        </w:rPr>
        <w:t xml:space="preserve">профилактике </w:t>
      </w:r>
      <w:r w:rsidRPr="00AE435D">
        <w:t>преступлений, правонарушений, безнадзорности, наркомании, токсикомании, алкоголизма, воспитания у обучающихся законопослушного поведения, приобщение детей к ЗОЖ.</w:t>
      </w:r>
    </w:p>
    <w:p w:rsidR="00AE435D" w:rsidRPr="00AE435D" w:rsidRDefault="00AE435D" w:rsidP="00AE435D">
      <w:pPr>
        <w:jc w:val="both"/>
      </w:pPr>
      <w:r w:rsidRPr="00AE435D">
        <w:t>В ОО, организована работа школьных советов профилактики, по результатам работы советов, на внутриучрежденческом учете в ОО состоит:</w:t>
      </w:r>
    </w:p>
    <w:tbl>
      <w:tblPr>
        <w:tblStyle w:val="1b"/>
        <w:tblW w:w="0" w:type="auto"/>
        <w:tblLook w:val="04A0" w:firstRow="1" w:lastRow="0" w:firstColumn="1" w:lastColumn="0" w:noHBand="0" w:noVBand="1"/>
      </w:tblPr>
      <w:tblGrid>
        <w:gridCol w:w="1384"/>
        <w:gridCol w:w="1843"/>
        <w:gridCol w:w="1843"/>
        <w:gridCol w:w="1559"/>
        <w:gridCol w:w="1417"/>
        <w:gridCol w:w="1276"/>
      </w:tblGrid>
      <w:tr w:rsidR="00AE435D" w:rsidRPr="00AE435D" w:rsidTr="00AE435D">
        <w:tc>
          <w:tcPr>
            <w:tcW w:w="138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Семей/НЛ</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2016</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2017</w:t>
            </w:r>
          </w:p>
        </w:tc>
        <w:tc>
          <w:tcPr>
            <w:tcW w:w="155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 xml:space="preserve">2018 </w:t>
            </w:r>
          </w:p>
        </w:tc>
        <w:tc>
          <w:tcPr>
            <w:tcW w:w="1417"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2019</w:t>
            </w:r>
          </w:p>
        </w:tc>
        <w:tc>
          <w:tcPr>
            <w:tcW w:w="1276"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2020</w:t>
            </w:r>
          </w:p>
        </w:tc>
      </w:tr>
      <w:tr w:rsidR="00AE435D" w:rsidRPr="00AE435D" w:rsidTr="00AE435D">
        <w:tc>
          <w:tcPr>
            <w:tcW w:w="138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семей</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32</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31</w:t>
            </w:r>
          </w:p>
        </w:tc>
        <w:tc>
          <w:tcPr>
            <w:tcW w:w="155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31</w:t>
            </w:r>
          </w:p>
        </w:tc>
        <w:tc>
          <w:tcPr>
            <w:tcW w:w="1417"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38</w:t>
            </w:r>
          </w:p>
        </w:tc>
        <w:tc>
          <w:tcPr>
            <w:tcW w:w="1276"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56</w:t>
            </w:r>
          </w:p>
        </w:tc>
      </w:tr>
      <w:tr w:rsidR="00AE435D" w:rsidRPr="00AE435D" w:rsidTr="00AE435D">
        <w:tc>
          <w:tcPr>
            <w:tcW w:w="138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НЛ</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15</w:t>
            </w:r>
          </w:p>
        </w:tc>
        <w:tc>
          <w:tcPr>
            <w:tcW w:w="184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18</w:t>
            </w:r>
          </w:p>
        </w:tc>
        <w:tc>
          <w:tcPr>
            <w:tcW w:w="155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17</w:t>
            </w:r>
          </w:p>
        </w:tc>
        <w:tc>
          <w:tcPr>
            <w:tcW w:w="1417"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24</w:t>
            </w:r>
          </w:p>
        </w:tc>
        <w:tc>
          <w:tcPr>
            <w:tcW w:w="1276"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24</w:t>
            </w:r>
          </w:p>
        </w:tc>
      </w:tr>
    </w:tbl>
    <w:p w:rsidR="00AE435D" w:rsidRPr="00AE435D" w:rsidRDefault="00AE435D" w:rsidP="00AE435D">
      <w:pPr>
        <w:jc w:val="both"/>
      </w:pPr>
    </w:p>
    <w:p w:rsidR="00AE435D" w:rsidRPr="00AE435D" w:rsidRDefault="00AE435D" w:rsidP="00AE435D">
      <w:pPr>
        <w:jc w:val="both"/>
      </w:pPr>
      <w:r w:rsidRPr="00AE435D">
        <w:t>Организация ИПР с НЛ и семьями, находящимися  в СОП, ведется в соответствии с порядком межведомственного взаимодействия органов и учреждений системы профилактики безнадзорности и правонарушений НЛ при организации комплексной ИПР с НЛ и семьями, находящимися в СОП, утверждённый постановлением КДН и ЗП Алтайского края от 09.12.2016 №15 (ред.от 15.01.2020 №1).</w:t>
      </w:r>
    </w:p>
    <w:p w:rsidR="00AE435D" w:rsidRPr="00AE435D" w:rsidRDefault="00AE435D" w:rsidP="00AE435D">
      <w:pPr>
        <w:jc w:val="both"/>
      </w:pPr>
      <w:r w:rsidRPr="00AE435D">
        <w:t>В ОО ежегодно организуются профилактические мероприятия:</w:t>
      </w:r>
    </w:p>
    <w:p w:rsidR="00AE435D" w:rsidRPr="00AE435D" w:rsidRDefault="00AE435D" w:rsidP="00AE435D">
      <w:pPr>
        <w:jc w:val="both"/>
      </w:pPr>
    </w:p>
    <w:tbl>
      <w:tblPr>
        <w:tblStyle w:val="1b"/>
        <w:tblW w:w="0" w:type="auto"/>
        <w:tblLook w:val="04A0" w:firstRow="1" w:lastRow="0" w:firstColumn="1" w:lastColumn="0" w:noHBand="0" w:noVBand="1"/>
      </w:tblPr>
      <w:tblGrid>
        <w:gridCol w:w="2392"/>
        <w:gridCol w:w="2393"/>
        <w:gridCol w:w="1560"/>
        <w:gridCol w:w="1564"/>
        <w:gridCol w:w="1564"/>
      </w:tblGrid>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Охват обучающихся, %</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Охват родителей,%</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Охват НЛ, состоящих на различных видах учета,%</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Количество мероприятий</w:t>
            </w:r>
          </w:p>
        </w:tc>
      </w:tr>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 xml:space="preserve">По профилактике безнадзорности, правонарушений, и антиобщественных действий жестокого </w:t>
            </w:r>
            <w:r w:rsidRPr="00AE435D">
              <w:lastRenderedPageBreak/>
              <w:t>обращения с детьми, защите их прав и законных интересов</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lastRenderedPageBreak/>
              <w:t>100</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62</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154</w:t>
            </w:r>
          </w:p>
        </w:tc>
      </w:tr>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lastRenderedPageBreak/>
              <w:t>Правовой направленности</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62</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201</w:t>
            </w:r>
          </w:p>
        </w:tc>
      </w:tr>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Единые дни профилактики</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36.9</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11.9</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4</w:t>
            </w:r>
          </w:p>
        </w:tc>
      </w:tr>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Профилактики религиозно – экстремистской и террористической идеологии</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91</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84</w:t>
            </w:r>
          </w:p>
        </w:tc>
      </w:tr>
      <w:tr w:rsidR="00AE435D" w:rsidRPr="00AE435D" w:rsidTr="00AE435D">
        <w:tc>
          <w:tcPr>
            <w:tcW w:w="2392"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Антинаркотической направленности</w:t>
            </w:r>
          </w:p>
        </w:tc>
        <w:tc>
          <w:tcPr>
            <w:tcW w:w="2393"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0"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91</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100</w:t>
            </w:r>
          </w:p>
        </w:tc>
        <w:tc>
          <w:tcPr>
            <w:tcW w:w="1564"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135</w:t>
            </w:r>
          </w:p>
        </w:tc>
      </w:tr>
    </w:tbl>
    <w:p w:rsidR="00AE435D" w:rsidRPr="00AE435D" w:rsidRDefault="00AE435D" w:rsidP="00AE435D">
      <w:pPr>
        <w:jc w:val="both"/>
      </w:pPr>
    </w:p>
    <w:p w:rsidR="00AE435D" w:rsidRPr="00AE435D" w:rsidRDefault="00AE435D" w:rsidP="00AE435D">
      <w:pPr>
        <w:jc w:val="both"/>
      </w:pPr>
      <w:r w:rsidRPr="00AE435D">
        <w:t>НЛ, состоящие на различных видах учета, активно вовлекаются  в  занятия внеурочной деятельности.</w:t>
      </w:r>
    </w:p>
    <w:p w:rsidR="00AE435D" w:rsidRPr="00AE435D" w:rsidRDefault="00AE435D" w:rsidP="00AE435D">
      <w:pPr>
        <w:jc w:val="both"/>
      </w:pPr>
      <w:r w:rsidRPr="00AE435D">
        <w:t>В целях предотвращения несчастных случаев, профилактики правонарушений, сохранения жизни и здоровья школьников в ОО за НЛ, состоящими на различных видах учета, приказами закреплены ответственные из числа педагогических работников за контроль местанахождения и времяпровождения на протяжении всего периода  каникул.</w:t>
      </w:r>
    </w:p>
    <w:p w:rsidR="00AE435D" w:rsidRPr="00AE435D" w:rsidRDefault="00AE435D" w:rsidP="00AE435D">
      <w:pPr>
        <w:jc w:val="both"/>
      </w:pPr>
      <w:r w:rsidRPr="00AE435D">
        <w:t>В целях обеспечения бесперебойной работы общероссийского детского телефона доверия с единым телефонным номером  на сайтах ОО, стендах,  в доступных для детей и их родителей местах размещён  детский телефон доверия.</w:t>
      </w:r>
    </w:p>
    <w:p w:rsidR="00AE435D" w:rsidRPr="00AE435D" w:rsidRDefault="00AE435D" w:rsidP="00AE435D">
      <w:pPr>
        <w:jc w:val="both"/>
      </w:pPr>
      <w:r w:rsidRPr="00AE435D">
        <w:t>100% в  каждой ОО действует школьные наркопосты, в которых 125 постоянных участников, из них  28 родителей   и  28  педагогов.</w:t>
      </w:r>
    </w:p>
    <w:p w:rsidR="00AE435D" w:rsidRPr="00AE435D" w:rsidRDefault="00AE435D" w:rsidP="00AE435D">
      <w:pPr>
        <w:jc w:val="both"/>
      </w:pPr>
      <w:r w:rsidRPr="00AE435D">
        <w:t>Действует 10 волонтёрских отрядов, в которых 101 участников.</w:t>
      </w:r>
    </w:p>
    <w:p w:rsidR="00AE435D" w:rsidRPr="00AE435D" w:rsidRDefault="00AE435D" w:rsidP="00AE435D">
      <w:pPr>
        <w:jc w:val="both"/>
      </w:pPr>
      <w:r w:rsidRPr="00AE435D">
        <w:t xml:space="preserve">Комитет по образованию принимает участие в проведении межведомственных профилактических  мероприятий: </w:t>
      </w:r>
    </w:p>
    <w:p w:rsidR="00AE435D" w:rsidRPr="00AE435D" w:rsidRDefault="00AE435D" w:rsidP="00AE435D">
      <w:pPr>
        <w:jc w:val="both"/>
      </w:pPr>
      <w:r w:rsidRPr="00AE435D">
        <w:t>- операция «Малыш»;</w:t>
      </w:r>
    </w:p>
    <w:p w:rsidR="00AE435D" w:rsidRPr="00AE435D" w:rsidRDefault="00AE435D" w:rsidP="00AE435D">
      <w:pPr>
        <w:jc w:val="both"/>
      </w:pPr>
      <w:r w:rsidRPr="00AE435D">
        <w:t>- операция «Каникулы»;</w:t>
      </w:r>
    </w:p>
    <w:p w:rsidR="00AE435D" w:rsidRPr="00AE435D" w:rsidRDefault="00AE435D" w:rsidP="00AE435D">
      <w:pPr>
        <w:jc w:val="both"/>
      </w:pPr>
      <w:r w:rsidRPr="00AE435D">
        <w:t>- акция «Соберём детей в школу»;</w:t>
      </w:r>
    </w:p>
    <w:p w:rsidR="00AE435D" w:rsidRPr="00AE435D" w:rsidRDefault="00AE435D" w:rsidP="00AE435D">
      <w:pPr>
        <w:jc w:val="both"/>
      </w:pPr>
      <w:r w:rsidRPr="00AE435D">
        <w:t>- операция «Вернём детей в школу».</w:t>
      </w:r>
    </w:p>
    <w:p w:rsidR="00AE435D" w:rsidRPr="00AE435D" w:rsidRDefault="00AE435D" w:rsidP="00AE435D">
      <w:pPr>
        <w:jc w:val="both"/>
      </w:pPr>
      <w:r w:rsidRPr="00AE435D">
        <w:t>Каждый квартал организован мониторинг явки обучающихся на занятия.     Работу по обеспечению адресного характера мероприятий МИПР, по обеспечению разнообразия выбора форм мероприятий,  исходя из причин неблагополучия в соответствии со своей компетенцией необходимо  продолжить.</w:t>
      </w:r>
    </w:p>
    <w:p w:rsidR="00AE435D" w:rsidRPr="00AE435D" w:rsidRDefault="00AE435D" w:rsidP="00AE435D">
      <w:pPr>
        <w:jc w:val="both"/>
      </w:pPr>
      <w:r w:rsidRPr="00AE435D">
        <w:t xml:space="preserve">    Разработку ИПР и предоставление отчетности согласно срокам держать на контроле.</w:t>
      </w:r>
    </w:p>
    <w:p w:rsidR="00AE435D" w:rsidRPr="00AE435D" w:rsidRDefault="00AE435D" w:rsidP="00AE435D">
      <w:pPr>
        <w:jc w:val="both"/>
      </w:pPr>
      <w:r w:rsidRPr="00AE435D">
        <w:t xml:space="preserve">По результатам   проведённой  работы наблюдается   рост численности НЛ, поставленных   на различные  виды  профилактического учета. </w:t>
      </w:r>
    </w:p>
    <w:p w:rsidR="00AE435D" w:rsidRPr="00AE435D" w:rsidRDefault="00AE435D" w:rsidP="00AE435D">
      <w:pPr>
        <w:jc w:val="both"/>
      </w:pPr>
      <w:r w:rsidRPr="00AE435D">
        <w:t xml:space="preserve">При анализе организации профилактической работы в ОО за 2019 – 2020 учебный год можно сделать вывод: не достаточно организовано повышение профессиональных компетенций лиц, ответственных за реализацию профилактической работы, посредством просмотра  обучающих вебинаров, онлайн-семинаров, проводимых МО, АКИПКРО и центром  ППМС-помощи; участия в   краевых онлайн-форумах, площадках, конференциях; 100% явки на обучающие мероприятия, организуемые на муниципальном уровне (до апреля 2020 года). У участников образовательного процесса не сформировано понимание того, что активное участие   в таких проектах как школьная служба примирения, школа ответственного родительства, Российское движение школьников, Шахматы в школе, Родительский патруль и другие плодотворно отразится на результатах воспитательной работы. Не рассматривается возможность увеличения охвата школьников </w:t>
      </w:r>
      <w:r w:rsidRPr="00AE435D">
        <w:lastRenderedPageBreak/>
        <w:t xml:space="preserve">различными формами трудового воспитания, при организации гражданско-патриотического воспитания не используются инновационные формы воспитания. </w:t>
      </w:r>
    </w:p>
    <w:p w:rsidR="00AE435D" w:rsidRPr="00AE435D" w:rsidRDefault="00AE435D" w:rsidP="00AE435D">
      <w:pPr>
        <w:jc w:val="both"/>
      </w:pPr>
      <w:r w:rsidRPr="00AE435D">
        <w:t>Привлечение несовершеннолетних  состоящих на различных видах учета, находящихся в социально опасном положении к занятиям в объединениях и мероприятиях учреждений дополнительного образования находится на низком уровне.</w:t>
      </w:r>
    </w:p>
    <w:p w:rsidR="00AE435D" w:rsidRPr="00AE435D" w:rsidRDefault="00AE435D" w:rsidP="00AE435D">
      <w:pPr>
        <w:jc w:val="both"/>
      </w:pPr>
      <w:r w:rsidRPr="00AE435D">
        <w:t>Одним  из основных направлений, определённых Стратегией развития образования в РФ  до 2025 года является обеспечение условий для физического, психического, социального, духовно-нравственного развития детей, в том числе детей, находящихся в ТЖС, детей оставшихся без попечения родителей, детей проживающих в семьях находящихся в СОП, которое стало приоритетным направлением  муниципальной политики в области воспитания.</w:t>
      </w:r>
    </w:p>
    <w:p w:rsidR="00AE435D" w:rsidRPr="00AE435D" w:rsidRDefault="00AE435D" w:rsidP="00AE435D">
      <w:pPr>
        <w:jc w:val="both"/>
      </w:pPr>
      <w:r w:rsidRPr="00AE435D">
        <w:t>С целью создания условий для социализации и развития детей данной категории основными мероприятиями в ОО являются:</w:t>
      </w:r>
    </w:p>
    <w:p w:rsidR="00AE435D" w:rsidRPr="00AE435D" w:rsidRDefault="00AE435D" w:rsidP="00AE435D">
      <w:pPr>
        <w:jc w:val="both"/>
      </w:pPr>
      <w:r w:rsidRPr="00AE435D">
        <w:t>- организация квалифицированной психолого-педагогической, медицинской и  социальной помощи детям, испытывающим трудности в обучении, развитии и социальной  адаптации (по соглашению о взаимодействии  с КГБУ «Алтайский краевой центр диагностики и консультирования»);</w:t>
      </w:r>
    </w:p>
    <w:p w:rsidR="00AE435D" w:rsidRPr="00AE435D" w:rsidRDefault="00AE435D" w:rsidP="00AE435D">
      <w:pPr>
        <w:jc w:val="both"/>
      </w:pPr>
      <w:r w:rsidRPr="00AE435D">
        <w:t>- обеспечение 100% внеучебной и летней занятости обучающихся  несовершеннолетних, состоящих на различных видах профилактического учета и находящихся в тяжелой жизненной ситуации;</w:t>
      </w:r>
    </w:p>
    <w:p w:rsidR="00AE435D" w:rsidRPr="00AE435D" w:rsidRDefault="00AE435D" w:rsidP="00AE435D">
      <w:pPr>
        <w:jc w:val="both"/>
      </w:pPr>
      <w:r w:rsidRPr="00AE435D">
        <w:t xml:space="preserve">-повышение правовой компетентности обучающихся в рамках реализации  занятий  правовой направленности с несовершеннолетними с 1 по 11 классы; </w:t>
      </w:r>
    </w:p>
    <w:p w:rsidR="00AE435D" w:rsidRPr="00AE435D" w:rsidRDefault="00AE435D" w:rsidP="00AE435D">
      <w:pPr>
        <w:jc w:val="both"/>
      </w:pPr>
      <w:r w:rsidRPr="00AE435D">
        <w:t>- первоочерёдность предоставления путёвок в лагеря дневного пребывания; загородные оздоровительные лагеря.</w:t>
      </w:r>
    </w:p>
    <w:p w:rsidR="00AE435D" w:rsidRPr="00AE435D" w:rsidRDefault="00AE435D" w:rsidP="00AE435D">
      <w:pPr>
        <w:jc w:val="both"/>
      </w:pPr>
      <w:r w:rsidRPr="00AE435D">
        <w:t>Комитет по образованию продолжает взаимодействие с  краевым ППМС – центром  в целях проведения компьютерной  профдиагностики обучающихся выпускных классов и онлайн консультирования педагогов ОО и родителей детей, с трудностями в обучении специалистами (профдиагностика – 71 несовершеннолетних, консультирование родителей, педагогов в дистанционном режиме – 0 человек; за помощью логопеда обращений не было).</w:t>
      </w:r>
    </w:p>
    <w:p w:rsidR="00AE435D" w:rsidRPr="00AE435D" w:rsidRDefault="00AE435D" w:rsidP="00AE435D">
      <w:pPr>
        <w:jc w:val="both"/>
      </w:pPr>
      <w:r w:rsidRPr="00AE435D">
        <w:t xml:space="preserve">В ОО реализуется </w:t>
      </w:r>
      <w:r w:rsidRPr="00AE435D">
        <w:rPr>
          <w:b/>
        </w:rPr>
        <w:t>программа по формированию жизнестойкости обучающихся</w:t>
      </w:r>
      <w:r w:rsidRPr="00AE435D">
        <w:t xml:space="preserve">. Задача повышения психолого-педагогической, социально-правовой компетентности родителей является всё более актуальной для ОО. На сегодняшний день для психолого-педагогического сопровождения семейного воспитания детей,  формирования ценностного отношения к семье у детей и родителей в каждой ОО работает </w:t>
      </w:r>
      <w:r w:rsidRPr="00AE435D">
        <w:rPr>
          <w:b/>
        </w:rPr>
        <w:t>школа ответственного родительства</w:t>
      </w:r>
      <w:r w:rsidRPr="00AE435D">
        <w:t xml:space="preserve">. На занятиях рассматриваются темы актуальные,  востребованные среди родительской аудитории (занятия ШОР с апреля 2020 года в очном формате не проводятся). </w:t>
      </w:r>
    </w:p>
    <w:p w:rsidR="00AE435D" w:rsidRPr="00AE435D" w:rsidRDefault="00AE435D" w:rsidP="00AE435D">
      <w:pPr>
        <w:jc w:val="both"/>
      </w:pPr>
      <w:r w:rsidRPr="00AE435D">
        <w:t>Исключительная роль в решении задач отводится семье. Взаимодействие с родителями комитет по образованию осуществляет через Совет родительской общественности (последнее заседание совета было в ноябре 2020 года по плану). Работа по расширению сфер влияния родителей в  деятельности Советов школ, усилению роли Совета родительской общественности проводится посредством информационной рассылки по родительским чатам. Организуется участие родителей в краевых – онлайн собраниях родительской академии.</w:t>
      </w:r>
    </w:p>
    <w:p w:rsidR="00AE435D" w:rsidRPr="00AE435D" w:rsidRDefault="00AE435D" w:rsidP="00AE435D">
      <w:pPr>
        <w:jc w:val="both"/>
      </w:pPr>
    </w:p>
    <w:p w:rsidR="00AE435D" w:rsidRPr="00AE435D" w:rsidRDefault="00AE435D" w:rsidP="00AE435D">
      <w:pPr>
        <w:jc w:val="both"/>
      </w:pPr>
      <w:r w:rsidRPr="00AE435D">
        <w:t>В решении задач обеспечения развития склонностей, способностей и интересов социального и  профессионального самоопределения детей дополнительному образованию отводится доминантная роль.</w:t>
      </w:r>
    </w:p>
    <w:p w:rsidR="00AE435D" w:rsidRPr="00AE435D" w:rsidRDefault="00AE435D" w:rsidP="00AE435D">
      <w:pPr>
        <w:jc w:val="both"/>
      </w:pPr>
      <w:r w:rsidRPr="00AE435D">
        <w:t>Система дополнительного образования представлена 2 учреждениями государственной формой собственности.</w:t>
      </w:r>
    </w:p>
    <w:p w:rsidR="00AE435D" w:rsidRPr="00AE435D" w:rsidRDefault="00AE435D" w:rsidP="00AE435D">
      <w:pPr>
        <w:jc w:val="both"/>
      </w:pPr>
      <w:r w:rsidRPr="00AE435D">
        <w:lastRenderedPageBreak/>
        <w:t>По ведомственной принадлежности к сфере образования относится ЗМБУ ДО «Центр спорта и творчества». К сфере культуры МБОУДОД «ЗДМШ».</w:t>
      </w:r>
    </w:p>
    <w:p w:rsidR="00AE435D" w:rsidRPr="00AE435D" w:rsidRDefault="00AE435D" w:rsidP="00AE435D">
      <w:pPr>
        <w:jc w:val="both"/>
      </w:pPr>
      <w:r w:rsidRPr="00AE435D">
        <w:t>Доля детей в возрасте от 5 до 18 лет, обучающихся в ОО дополнительного образования детей, %:</w:t>
      </w:r>
    </w:p>
    <w:tbl>
      <w:tblPr>
        <w:tblStyle w:val="a4"/>
        <w:tblW w:w="0" w:type="auto"/>
        <w:tblLook w:val="04A0" w:firstRow="1" w:lastRow="0" w:firstColumn="1" w:lastColumn="0" w:noHBand="0" w:noVBand="1"/>
      </w:tblPr>
      <w:tblGrid>
        <w:gridCol w:w="959"/>
        <w:gridCol w:w="709"/>
        <w:gridCol w:w="1701"/>
        <w:gridCol w:w="1134"/>
        <w:gridCol w:w="992"/>
        <w:gridCol w:w="709"/>
        <w:gridCol w:w="709"/>
        <w:gridCol w:w="709"/>
      </w:tblGrid>
      <w:tr w:rsidR="00AE435D" w:rsidRPr="00AE435D" w:rsidTr="00AE435D">
        <w:tc>
          <w:tcPr>
            <w:tcW w:w="959" w:type="dxa"/>
          </w:tcPr>
          <w:p w:rsidR="00AE435D" w:rsidRPr="00AE435D" w:rsidRDefault="00AE435D" w:rsidP="00AE435D">
            <w:pPr>
              <w:jc w:val="both"/>
            </w:pPr>
            <w:r w:rsidRPr="00AE435D">
              <w:t>2013</w:t>
            </w:r>
          </w:p>
        </w:tc>
        <w:tc>
          <w:tcPr>
            <w:tcW w:w="709" w:type="dxa"/>
          </w:tcPr>
          <w:p w:rsidR="00AE435D" w:rsidRPr="00AE435D" w:rsidRDefault="00AE435D" w:rsidP="00AE435D">
            <w:pPr>
              <w:jc w:val="both"/>
            </w:pPr>
            <w:r w:rsidRPr="00AE435D">
              <w:t>2014</w:t>
            </w:r>
          </w:p>
        </w:tc>
        <w:tc>
          <w:tcPr>
            <w:tcW w:w="1701" w:type="dxa"/>
          </w:tcPr>
          <w:p w:rsidR="00AE435D" w:rsidRPr="00AE435D" w:rsidRDefault="00AE435D" w:rsidP="00AE435D">
            <w:pPr>
              <w:jc w:val="both"/>
            </w:pPr>
            <w:r w:rsidRPr="00AE435D">
              <w:t>2015</w:t>
            </w:r>
          </w:p>
        </w:tc>
        <w:tc>
          <w:tcPr>
            <w:tcW w:w="1134" w:type="dxa"/>
          </w:tcPr>
          <w:p w:rsidR="00AE435D" w:rsidRPr="00AE435D" w:rsidRDefault="00AE435D" w:rsidP="00AE435D">
            <w:pPr>
              <w:jc w:val="both"/>
            </w:pPr>
            <w:r w:rsidRPr="00AE435D">
              <w:t>2016</w:t>
            </w:r>
          </w:p>
        </w:tc>
        <w:tc>
          <w:tcPr>
            <w:tcW w:w="992" w:type="dxa"/>
          </w:tcPr>
          <w:p w:rsidR="00AE435D" w:rsidRPr="00AE435D" w:rsidRDefault="00AE435D" w:rsidP="00AE435D">
            <w:pPr>
              <w:jc w:val="both"/>
            </w:pPr>
            <w:r w:rsidRPr="00AE435D">
              <w:t>2017</w:t>
            </w:r>
          </w:p>
        </w:tc>
        <w:tc>
          <w:tcPr>
            <w:tcW w:w="709" w:type="dxa"/>
          </w:tcPr>
          <w:p w:rsidR="00AE435D" w:rsidRPr="00AE435D" w:rsidRDefault="00AE435D" w:rsidP="00AE435D">
            <w:pPr>
              <w:jc w:val="both"/>
            </w:pPr>
            <w:r w:rsidRPr="00AE435D">
              <w:t>2018</w:t>
            </w:r>
          </w:p>
        </w:tc>
        <w:tc>
          <w:tcPr>
            <w:tcW w:w="709" w:type="dxa"/>
          </w:tcPr>
          <w:p w:rsidR="00AE435D" w:rsidRPr="00AE435D" w:rsidRDefault="00AE435D" w:rsidP="00AE435D">
            <w:pPr>
              <w:jc w:val="both"/>
            </w:pPr>
            <w:r w:rsidRPr="00AE435D">
              <w:t>2019</w:t>
            </w:r>
          </w:p>
        </w:tc>
        <w:tc>
          <w:tcPr>
            <w:tcW w:w="709" w:type="dxa"/>
          </w:tcPr>
          <w:p w:rsidR="00AE435D" w:rsidRPr="00AE435D" w:rsidRDefault="00AE435D" w:rsidP="00AE435D">
            <w:pPr>
              <w:jc w:val="both"/>
            </w:pPr>
            <w:r w:rsidRPr="00AE435D">
              <w:t>2020</w:t>
            </w:r>
          </w:p>
        </w:tc>
      </w:tr>
      <w:tr w:rsidR="00AE435D" w:rsidRPr="00AE435D" w:rsidTr="00AE435D">
        <w:tc>
          <w:tcPr>
            <w:tcW w:w="959" w:type="dxa"/>
          </w:tcPr>
          <w:p w:rsidR="00AE435D" w:rsidRPr="00AE435D" w:rsidRDefault="00AE435D" w:rsidP="00AE435D">
            <w:pPr>
              <w:jc w:val="both"/>
            </w:pPr>
            <w:r w:rsidRPr="00AE435D">
              <w:t>38</w:t>
            </w:r>
          </w:p>
        </w:tc>
        <w:tc>
          <w:tcPr>
            <w:tcW w:w="709" w:type="dxa"/>
          </w:tcPr>
          <w:p w:rsidR="00AE435D" w:rsidRPr="00AE435D" w:rsidRDefault="00AE435D" w:rsidP="00AE435D">
            <w:pPr>
              <w:jc w:val="both"/>
            </w:pPr>
            <w:r w:rsidRPr="00AE435D">
              <w:t>49</w:t>
            </w:r>
          </w:p>
        </w:tc>
        <w:tc>
          <w:tcPr>
            <w:tcW w:w="1701" w:type="dxa"/>
          </w:tcPr>
          <w:p w:rsidR="00AE435D" w:rsidRPr="00AE435D" w:rsidRDefault="00AE435D" w:rsidP="00AE435D">
            <w:pPr>
              <w:jc w:val="both"/>
            </w:pPr>
            <w:r w:rsidRPr="00AE435D">
              <w:t>67 (с учетом программ реализуемых в сфере культуры)</w:t>
            </w:r>
          </w:p>
        </w:tc>
        <w:tc>
          <w:tcPr>
            <w:tcW w:w="1134" w:type="dxa"/>
          </w:tcPr>
          <w:p w:rsidR="00AE435D" w:rsidRPr="00AE435D" w:rsidRDefault="00AE435D" w:rsidP="00AE435D">
            <w:pPr>
              <w:jc w:val="both"/>
            </w:pPr>
            <w:r w:rsidRPr="00AE435D">
              <w:t>23.90</w:t>
            </w:r>
          </w:p>
        </w:tc>
        <w:tc>
          <w:tcPr>
            <w:tcW w:w="992" w:type="dxa"/>
          </w:tcPr>
          <w:p w:rsidR="00AE435D" w:rsidRPr="00AE435D" w:rsidRDefault="00AE435D" w:rsidP="00AE435D">
            <w:pPr>
              <w:jc w:val="both"/>
            </w:pPr>
            <w:r w:rsidRPr="00AE435D">
              <w:t>32</w:t>
            </w:r>
          </w:p>
        </w:tc>
        <w:tc>
          <w:tcPr>
            <w:tcW w:w="709" w:type="dxa"/>
          </w:tcPr>
          <w:p w:rsidR="00AE435D" w:rsidRPr="00AE435D" w:rsidRDefault="00AE435D" w:rsidP="00AE435D">
            <w:pPr>
              <w:jc w:val="both"/>
            </w:pPr>
            <w:r w:rsidRPr="00AE435D">
              <w:t>35</w:t>
            </w:r>
          </w:p>
        </w:tc>
        <w:tc>
          <w:tcPr>
            <w:tcW w:w="709" w:type="dxa"/>
          </w:tcPr>
          <w:p w:rsidR="00AE435D" w:rsidRPr="00AE435D" w:rsidRDefault="00AE435D" w:rsidP="00AE435D">
            <w:pPr>
              <w:jc w:val="both"/>
            </w:pPr>
            <w:r w:rsidRPr="00AE435D">
              <w:t>34</w:t>
            </w:r>
          </w:p>
        </w:tc>
        <w:tc>
          <w:tcPr>
            <w:tcW w:w="709" w:type="dxa"/>
          </w:tcPr>
          <w:p w:rsidR="00AE435D" w:rsidRPr="00AE435D" w:rsidRDefault="00AE435D" w:rsidP="00AE435D">
            <w:pPr>
              <w:jc w:val="both"/>
            </w:pPr>
            <w:r w:rsidRPr="00AE435D">
              <w:t>41</w:t>
            </w:r>
          </w:p>
        </w:tc>
      </w:tr>
    </w:tbl>
    <w:p w:rsidR="00AE435D" w:rsidRPr="00AE435D" w:rsidRDefault="00AE435D" w:rsidP="00AE435D">
      <w:pPr>
        <w:jc w:val="both"/>
      </w:pPr>
    </w:p>
    <w:p w:rsidR="00AE435D" w:rsidRPr="00AE435D" w:rsidRDefault="00AE435D" w:rsidP="00AE435D">
      <w:pPr>
        <w:jc w:val="both"/>
      </w:pPr>
    </w:p>
    <w:p w:rsidR="00AE435D" w:rsidRPr="00AE435D" w:rsidRDefault="00AE435D" w:rsidP="00AE435D">
      <w:pPr>
        <w:jc w:val="both"/>
      </w:pPr>
      <w:r w:rsidRPr="00AE435D">
        <w:t xml:space="preserve">На начало  учебного года в Центре спорта и творчества сформировано 32 учебные группы с количественным составом  </w:t>
      </w:r>
      <w:r w:rsidRPr="00AE435D">
        <w:rPr>
          <w:b/>
        </w:rPr>
        <w:t>обучающихся 488 человек.</w:t>
      </w:r>
    </w:p>
    <w:p w:rsidR="00AE435D" w:rsidRPr="00AE435D" w:rsidRDefault="00AE435D" w:rsidP="00AE435D">
      <w:pPr>
        <w:jc w:val="both"/>
      </w:pPr>
      <w:r w:rsidRPr="00AE435D">
        <w:t>Численность обучающихся  в организациях дополнительного образования детей – по направлениям деятельности, чел.:</w:t>
      </w:r>
    </w:p>
    <w:tbl>
      <w:tblPr>
        <w:tblStyle w:val="1b"/>
        <w:tblW w:w="0" w:type="auto"/>
        <w:tblLook w:val="04A0" w:firstRow="1" w:lastRow="0" w:firstColumn="1" w:lastColumn="0" w:noHBand="0" w:noVBand="1"/>
      </w:tblPr>
      <w:tblGrid>
        <w:gridCol w:w="4809"/>
        <w:gridCol w:w="4761"/>
      </w:tblGrid>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Направление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Количество человек</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Социально педагогическое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60</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Техническое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72</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Естественно-научное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35</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Туристическо-краеведческое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12</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Художетсвенное</w:t>
            </w:r>
          </w:p>
        </w:tc>
        <w:tc>
          <w:tcPr>
            <w:tcW w:w="4761" w:type="dxa"/>
            <w:tcBorders>
              <w:top w:val="single" w:sz="4" w:space="0" w:color="auto"/>
              <w:left w:val="single" w:sz="4" w:space="0" w:color="auto"/>
              <w:bottom w:val="single" w:sz="4" w:space="0" w:color="auto"/>
              <w:right w:val="single" w:sz="4" w:space="0" w:color="auto"/>
            </w:tcBorders>
            <w:hideMark/>
          </w:tcPr>
          <w:p w:rsidR="00AE435D" w:rsidRPr="00AE435D" w:rsidRDefault="00AE435D" w:rsidP="00AE435D">
            <w:pPr>
              <w:jc w:val="both"/>
            </w:pPr>
            <w:r w:rsidRPr="00AE435D">
              <w:t>249</w:t>
            </w:r>
          </w:p>
        </w:tc>
      </w:tr>
      <w:tr w:rsidR="00AE435D" w:rsidRPr="00AE435D" w:rsidTr="00AE435D">
        <w:tc>
          <w:tcPr>
            <w:tcW w:w="4809"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Физкультурно-оздоровительное</w:t>
            </w:r>
          </w:p>
        </w:tc>
        <w:tc>
          <w:tcPr>
            <w:tcW w:w="4761" w:type="dxa"/>
            <w:tcBorders>
              <w:top w:val="single" w:sz="4" w:space="0" w:color="auto"/>
              <w:left w:val="single" w:sz="4" w:space="0" w:color="auto"/>
              <w:bottom w:val="single" w:sz="4" w:space="0" w:color="auto"/>
              <w:right w:val="single" w:sz="4" w:space="0" w:color="auto"/>
            </w:tcBorders>
          </w:tcPr>
          <w:p w:rsidR="00AE435D" w:rsidRPr="00AE435D" w:rsidRDefault="00AE435D" w:rsidP="00AE435D">
            <w:pPr>
              <w:jc w:val="both"/>
            </w:pPr>
            <w:r w:rsidRPr="00AE435D">
              <w:t>108</w:t>
            </w:r>
          </w:p>
        </w:tc>
      </w:tr>
    </w:tbl>
    <w:p w:rsidR="00AE435D" w:rsidRPr="00AE435D" w:rsidRDefault="00AE435D" w:rsidP="00AE435D">
      <w:pPr>
        <w:jc w:val="both"/>
      </w:pPr>
    </w:p>
    <w:p w:rsidR="00AE435D" w:rsidRPr="00AE435D" w:rsidRDefault="00AE435D" w:rsidP="00AE435D">
      <w:pPr>
        <w:jc w:val="both"/>
      </w:pPr>
      <w:r w:rsidRPr="00AE435D">
        <w:t>Результатом освоения воспитанниками образовательных программ является  успешное участие в соревнованиях школьного, районного краевого уровней:</w:t>
      </w:r>
    </w:p>
    <w:p w:rsidR="00AE435D" w:rsidRPr="00AE435D" w:rsidRDefault="00AE435D" w:rsidP="00AE435D">
      <w:pPr>
        <w:jc w:val="both"/>
      </w:pPr>
      <w:r w:rsidRPr="00AE435D">
        <w:t>- первенство АК в зачет 39 Спартакиады среди спортивных школ – 2 место;</w:t>
      </w:r>
    </w:p>
    <w:p w:rsidR="00AE435D" w:rsidRPr="00AE435D" w:rsidRDefault="00AE435D" w:rsidP="00AE435D">
      <w:pPr>
        <w:jc w:val="both"/>
      </w:pPr>
      <w:r w:rsidRPr="00AE435D">
        <w:t>- открытый чемпионат АК по лыжным гонкам на длинные дистанции «Тягунский марафон» - 2 место;</w:t>
      </w:r>
    </w:p>
    <w:p w:rsidR="00AE435D" w:rsidRPr="00AE435D" w:rsidRDefault="00AE435D" w:rsidP="00AE435D">
      <w:pPr>
        <w:jc w:val="both"/>
      </w:pPr>
      <w:r w:rsidRPr="00AE435D">
        <w:t>- краевые зональные соревнования по  полиатлону с. Ребриха – 2 место (очное участие принимали до апреля 2020 года.</w:t>
      </w:r>
    </w:p>
    <w:p w:rsidR="00AE435D" w:rsidRPr="00AE435D" w:rsidRDefault="00AE435D" w:rsidP="00AE435D">
      <w:pPr>
        <w:jc w:val="both"/>
      </w:pPr>
    </w:p>
    <w:p w:rsidR="00AE435D" w:rsidRPr="00AE435D" w:rsidRDefault="00AE435D" w:rsidP="00AE435D">
      <w:pPr>
        <w:jc w:val="both"/>
      </w:pPr>
      <w:r w:rsidRPr="00AE435D">
        <w:t>Результат участия в конкурсах различного уровня:</w:t>
      </w:r>
    </w:p>
    <w:p w:rsidR="00AE435D" w:rsidRPr="00AE435D" w:rsidRDefault="00AE435D" w:rsidP="00AE435D">
      <w:pPr>
        <w:jc w:val="both"/>
      </w:pPr>
      <w:r w:rsidRPr="00AE435D">
        <w:t>- краевой конкурс декоративно-прикладного и изобразительного искусства «Рождественская звезда» - два вторых места, три  первых места;</w:t>
      </w:r>
    </w:p>
    <w:p w:rsidR="00AE435D" w:rsidRPr="00AE435D" w:rsidRDefault="00AE435D" w:rsidP="00AE435D">
      <w:pPr>
        <w:jc w:val="both"/>
      </w:pPr>
      <w:r w:rsidRPr="00AE435D">
        <w:t>- районный конкурс детских творческих работ «Малая Родина» - одно третье место;</w:t>
      </w:r>
    </w:p>
    <w:p w:rsidR="00AE435D" w:rsidRPr="00AE435D" w:rsidRDefault="00AE435D" w:rsidP="00AE435D">
      <w:pPr>
        <w:jc w:val="both"/>
      </w:pPr>
      <w:r w:rsidRPr="00AE435D">
        <w:t>- районный конкурс «Пожарная ярмарка» - участие;</w:t>
      </w:r>
    </w:p>
    <w:p w:rsidR="00AE435D" w:rsidRPr="00AE435D" w:rsidRDefault="00AE435D" w:rsidP="00AE435D">
      <w:pPr>
        <w:jc w:val="both"/>
      </w:pPr>
      <w:r w:rsidRPr="00AE435D">
        <w:t>- краевой конкурс изобразительно-прикладного искусства «Сибириада» - участие;</w:t>
      </w:r>
    </w:p>
    <w:p w:rsidR="00AE435D" w:rsidRPr="00AE435D" w:rsidRDefault="00AE435D" w:rsidP="00AE435D">
      <w:pPr>
        <w:jc w:val="both"/>
      </w:pPr>
      <w:r w:rsidRPr="00AE435D">
        <w:t>- открытый городской фестиваль-конкурс творчества «Ростки талантов» (г. Барнаул) – одно первое место;</w:t>
      </w:r>
    </w:p>
    <w:p w:rsidR="00AE435D" w:rsidRPr="00AE435D" w:rsidRDefault="00AE435D" w:rsidP="00AE435D">
      <w:pPr>
        <w:jc w:val="both"/>
      </w:pPr>
      <w:r w:rsidRPr="00AE435D">
        <w:t>- краевая заочная  викторина «Зимующие птицы АК» - одно второе место, два лауреата.</w:t>
      </w:r>
    </w:p>
    <w:p w:rsidR="00AE435D" w:rsidRPr="00AE435D" w:rsidRDefault="00AE435D" w:rsidP="00AE435D">
      <w:pPr>
        <w:jc w:val="both"/>
      </w:pPr>
      <w:r w:rsidRPr="00AE435D">
        <w:t>Организована работа по разработке программ воспитания образовательными организациями согласно изменениям в нормативной правовой базе ФЗ от 31.07.2020 № 304- ФЗ «О внесении изменений в ФЗ «Об образовании в РФ» по вопросам воспитания обучающихся».</w:t>
      </w:r>
    </w:p>
    <w:p w:rsidR="00E47D09" w:rsidRPr="00872113" w:rsidRDefault="00E47D09" w:rsidP="003A4308">
      <w:pPr>
        <w:rPr>
          <w:color w:val="262626" w:themeColor="text1" w:themeTint="D9"/>
        </w:rPr>
      </w:pPr>
    </w:p>
    <w:p w:rsidR="00A63169" w:rsidRPr="00872113" w:rsidRDefault="00A63169" w:rsidP="00AE435D">
      <w:pPr>
        <w:pStyle w:val="1480"/>
        <w:spacing w:before="0" w:after="0"/>
        <w:jc w:val="both"/>
        <w:rPr>
          <w:rStyle w:val="af9"/>
          <w:b w:val="0"/>
          <w:bCs w:val="0"/>
          <w:color w:val="262626" w:themeColor="text1" w:themeTint="D9"/>
          <w:sz w:val="24"/>
          <w:szCs w:val="24"/>
        </w:rPr>
      </w:pPr>
      <w:r w:rsidRPr="00872113">
        <w:rPr>
          <w:rStyle w:val="af9"/>
          <w:b w:val="0"/>
          <w:bCs w:val="0"/>
          <w:color w:val="262626" w:themeColor="text1" w:themeTint="D9"/>
          <w:sz w:val="24"/>
          <w:szCs w:val="24"/>
        </w:rPr>
        <w:t xml:space="preserve">Опека и попечительство                          </w:t>
      </w:r>
    </w:p>
    <w:p w:rsidR="00A63169" w:rsidRPr="00872113" w:rsidRDefault="00A63169" w:rsidP="00AE435D">
      <w:pPr>
        <w:pStyle w:val="1480"/>
        <w:spacing w:before="0" w:after="0"/>
        <w:jc w:val="both"/>
        <w:rPr>
          <w:b w:val="0"/>
          <w:bCs w:val="0"/>
          <w:color w:val="262626" w:themeColor="text1" w:themeTint="D9"/>
          <w:sz w:val="24"/>
          <w:szCs w:val="24"/>
        </w:rPr>
      </w:pPr>
      <w:r w:rsidRPr="00872113">
        <w:rPr>
          <w:b w:val="0"/>
          <w:color w:val="262626" w:themeColor="text1" w:themeTint="D9"/>
          <w:sz w:val="24"/>
          <w:szCs w:val="24"/>
        </w:rPr>
        <w:t xml:space="preserve">Орган опеки и попечительства комитета </w:t>
      </w:r>
      <w:r w:rsidRPr="00872113">
        <w:rPr>
          <w:rStyle w:val="af9"/>
          <w:b w:val="0"/>
          <w:bCs w:val="0"/>
          <w:i w:val="0"/>
          <w:color w:val="262626" w:themeColor="text1" w:themeTint="D9"/>
          <w:sz w:val="24"/>
          <w:szCs w:val="24"/>
        </w:rPr>
        <w:t>Администрации Залесовского района по образованию</w:t>
      </w:r>
      <w:r w:rsidRPr="00872113">
        <w:rPr>
          <w:b w:val="0"/>
          <w:color w:val="262626" w:themeColor="text1" w:themeTint="D9"/>
          <w:sz w:val="24"/>
          <w:szCs w:val="24"/>
        </w:rPr>
        <w:t xml:space="preserve"> работает в направлении реализации Федерального закона от 24.04.2008г. №48-ФЗ «Об опеке и попечительстве». Орган опеки и попечительства осуществляет свою работу согласно утвержденному плану и в соответствии с действующим </w:t>
      </w:r>
      <w:r w:rsidRPr="00872113">
        <w:rPr>
          <w:b w:val="0"/>
          <w:color w:val="262626" w:themeColor="text1" w:themeTint="D9"/>
          <w:sz w:val="24"/>
          <w:szCs w:val="24"/>
        </w:rPr>
        <w:lastRenderedPageBreak/>
        <w:t>законодательством. Основная цель деятельности органа опеки - совершенствование работы органов опеки и попечительства.</w:t>
      </w:r>
    </w:p>
    <w:p w:rsidR="00A63169" w:rsidRPr="00872113" w:rsidRDefault="00A63169" w:rsidP="00AE435D">
      <w:pPr>
        <w:jc w:val="both"/>
        <w:rPr>
          <w:color w:val="262626" w:themeColor="text1" w:themeTint="D9"/>
        </w:rPr>
      </w:pPr>
      <w:r w:rsidRPr="00872113">
        <w:rPr>
          <w:color w:val="262626" w:themeColor="text1" w:themeTint="D9"/>
        </w:rPr>
        <w:t>Приоритетные направления:</w:t>
      </w:r>
    </w:p>
    <w:p w:rsidR="00A63169" w:rsidRPr="00872113" w:rsidRDefault="00A63169" w:rsidP="00AE435D">
      <w:pPr>
        <w:jc w:val="both"/>
        <w:rPr>
          <w:color w:val="262626" w:themeColor="text1" w:themeTint="D9"/>
        </w:rPr>
      </w:pPr>
      <w:r w:rsidRPr="00872113">
        <w:rPr>
          <w:color w:val="262626" w:themeColor="text1" w:themeTint="D9"/>
        </w:rPr>
        <w:t>- Развитие системы семейного устройства детей – сирот и детей, оставшихся без попечения родителей.</w:t>
      </w:r>
    </w:p>
    <w:p w:rsidR="00A63169" w:rsidRPr="00872113" w:rsidRDefault="00A63169" w:rsidP="00AE435D">
      <w:pPr>
        <w:jc w:val="both"/>
        <w:rPr>
          <w:color w:val="262626" w:themeColor="text1" w:themeTint="D9"/>
        </w:rPr>
      </w:pPr>
      <w:r w:rsidRPr="00872113">
        <w:rPr>
          <w:color w:val="262626" w:themeColor="text1" w:themeTint="D9"/>
        </w:rPr>
        <w:t>- Формирование действенной системы защиты прав детей.</w:t>
      </w:r>
    </w:p>
    <w:p w:rsidR="00A63169" w:rsidRPr="00872113" w:rsidRDefault="00A63169" w:rsidP="00AE435D">
      <w:pPr>
        <w:jc w:val="both"/>
        <w:rPr>
          <w:color w:val="262626" w:themeColor="text1" w:themeTint="D9"/>
        </w:rPr>
      </w:pPr>
      <w:r w:rsidRPr="00872113">
        <w:rPr>
          <w:color w:val="262626" w:themeColor="text1" w:themeTint="D9"/>
        </w:rPr>
        <w:t>Задачи:</w:t>
      </w:r>
    </w:p>
    <w:p w:rsidR="00A63169" w:rsidRPr="00872113" w:rsidRDefault="00A63169" w:rsidP="00AE435D">
      <w:pPr>
        <w:jc w:val="both"/>
        <w:rPr>
          <w:color w:val="262626" w:themeColor="text1" w:themeTint="D9"/>
        </w:rPr>
      </w:pPr>
      <w:r w:rsidRPr="00872113">
        <w:rPr>
          <w:color w:val="262626" w:themeColor="text1" w:themeTint="D9"/>
        </w:rPr>
        <w:t>Соблюдение законных прав и интересов несовершеннолетних, в том числе детей-сирот, и детей, оставшихся без попечения родителей;</w:t>
      </w:r>
    </w:p>
    <w:p w:rsidR="00A63169" w:rsidRPr="00872113" w:rsidRDefault="00A63169" w:rsidP="00AE435D">
      <w:pPr>
        <w:jc w:val="both"/>
        <w:rPr>
          <w:color w:val="262626" w:themeColor="text1" w:themeTint="D9"/>
        </w:rPr>
      </w:pPr>
      <w:r w:rsidRPr="00872113">
        <w:rPr>
          <w:color w:val="262626" w:themeColor="text1" w:themeTint="D9"/>
        </w:rPr>
        <w:t>Выявление и устройство детей, оставшихся без попечения родителей, а также имеющих родителей, но нуждающихся в помощи государства;</w:t>
      </w:r>
    </w:p>
    <w:p w:rsidR="00A63169" w:rsidRPr="00872113" w:rsidRDefault="00A63169" w:rsidP="00AE435D">
      <w:pPr>
        <w:jc w:val="both"/>
        <w:rPr>
          <w:color w:val="262626" w:themeColor="text1" w:themeTint="D9"/>
        </w:rPr>
      </w:pPr>
      <w:r w:rsidRPr="00872113">
        <w:rPr>
          <w:color w:val="262626" w:themeColor="text1" w:themeTint="D9"/>
        </w:rPr>
        <w:t>Создание условий, обеспечивающих различные формы устройства детей-сирот, и детей, оставшихся без попечения родителей: усыновление (удочерение), опека и попечительство, приемные семьи, направления в учреждения государственной поддержки детства;</w:t>
      </w:r>
    </w:p>
    <w:p w:rsidR="00A63169" w:rsidRPr="00872113" w:rsidRDefault="00A63169" w:rsidP="00AE435D">
      <w:pPr>
        <w:jc w:val="both"/>
        <w:rPr>
          <w:color w:val="262626" w:themeColor="text1" w:themeTint="D9"/>
        </w:rPr>
      </w:pPr>
      <w:r w:rsidRPr="00872113">
        <w:rPr>
          <w:color w:val="262626" w:themeColor="text1" w:themeTint="D9"/>
        </w:rPr>
        <w:t>Защита жилищных и имущественных прав несовершеннолетних, в том числе детей-сирот и детей, оставшихся без попечения родителей;</w:t>
      </w:r>
    </w:p>
    <w:p w:rsidR="00A63169" w:rsidRPr="00872113" w:rsidRDefault="00A63169" w:rsidP="00AE435D">
      <w:pPr>
        <w:jc w:val="both"/>
        <w:rPr>
          <w:color w:val="262626" w:themeColor="text1" w:themeTint="D9"/>
        </w:rPr>
      </w:pPr>
      <w:r w:rsidRPr="00872113">
        <w:rPr>
          <w:color w:val="262626" w:themeColor="text1" w:themeTint="D9"/>
        </w:rPr>
        <w:t>Профилактика семейного неблагополучия;</w:t>
      </w:r>
    </w:p>
    <w:p w:rsidR="00A63169" w:rsidRPr="00872113" w:rsidRDefault="00A63169" w:rsidP="00AE435D">
      <w:pPr>
        <w:jc w:val="both"/>
        <w:rPr>
          <w:color w:val="262626" w:themeColor="text1" w:themeTint="D9"/>
        </w:rPr>
      </w:pPr>
      <w:r w:rsidRPr="00872113">
        <w:rPr>
          <w:color w:val="262626" w:themeColor="text1" w:themeTint="D9"/>
        </w:rPr>
        <w:t>Организация методической работы по вопросам охраны и защиты прав несовершеннолетних.</w:t>
      </w:r>
    </w:p>
    <w:p w:rsidR="00A63169" w:rsidRPr="00872113" w:rsidRDefault="00A63169" w:rsidP="00AE435D">
      <w:pPr>
        <w:jc w:val="both"/>
        <w:rPr>
          <w:color w:val="262626" w:themeColor="text1" w:themeTint="D9"/>
        </w:rPr>
      </w:pPr>
      <w:r w:rsidRPr="00872113">
        <w:rPr>
          <w:color w:val="262626" w:themeColor="text1" w:themeTint="D9"/>
        </w:rPr>
        <w:t>Обеспечение межведомственного взаимодействия при организации работы по профилактике социального сиротства, защите прав и законных интересов несовершеннолетних.</w:t>
      </w:r>
    </w:p>
    <w:p w:rsidR="00A63169" w:rsidRPr="00872113" w:rsidRDefault="004D376E" w:rsidP="00AE435D">
      <w:pPr>
        <w:jc w:val="both"/>
        <w:rPr>
          <w:color w:val="262626" w:themeColor="text1" w:themeTint="D9"/>
        </w:rPr>
      </w:pPr>
      <w:r>
        <w:rPr>
          <w:color w:val="262626" w:themeColor="text1" w:themeTint="D9"/>
        </w:rPr>
        <w:t xml:space="preserve">     На конец 2020</w:t>
      </w:r>
      <w:r w:rsidR="00A63169" w:rsidRPr="00872113">
        <w:rPr>
          <w:color w:val="262626" w:themeColor="text1" w:themeTint="D9"/>
        </w:rPr>
        <w:t xml:space="preserve"> года на учете в комитете по  образованию со</w:t>
      </w:r>
      <w:r w:rsidR="0053682D" w:rsidRPr="00872113">
        <w:rPr>
          <w:color w:val="262626" w:themeColor="text1" w:themeTint="D9"/>
        </w:rPr>
        <w:t>стоит 78 детей из числа детей-</w:t>
      </w:r>
      <w:r w:rsidR="00A63169" w:rsidRPr="00872113">
        <w:rPr>
          <w:color w:val="262626" w:themeColor="text1" w:themeTint="D9"/>
        </w:rPr>
        <w:t xml:space="preserve">сирот и детей, оставшихся без попечения родителей. Из них: </w:t>
      </w:r>
    </w:p>
    <w:p w:rsidR="00A63169" w:rsidRPr="00872113" w:rsidRDefault="00A63169" w:rsidP="00AE435D">
      <w:pPr>
        <w:jc w:val="both"/>
        <w:rPr>
          <w:color w:val="262626" w:themeColor="text1" w:themeTint="D9"/>
        </w:rPr>
      </w:pPr>
      <w:r w:rsidRPr="00872113">
        <w:rPr>
          <w:color w:val="262626" w:themeColor="text1" w:themeTint="D9"/>
        </w:rPr>
        <w:t xml:space="preserve">- детей-сирот – 12, </w:t>
      </w:r>
    </w:p>
    <w:p w:rsidR="00A63169" w:rsidRPr="00872113" w:rsidRDefault="00A63169" w:rsidP="00AE435D">
      <w:pPr>
        <w:jc w:val="both"/>
        <w:rPr>
          <w:color w:val="262626" w:themeColor="text1" w:themeTint="D9"/>
        </w:rPr>
      </w:pPr>
      <w:r w:rsidRPr="00872113">
        <w:rPr>
          <w:color w:val="262626" w:themeColor="text1" w:themeTint="D9"/>
        </w:rPr>
        <w:t>- по заявлению родителей - 1</w:t>
      </w:r>
      <w:r w:rsidR="00E17261">
        <w:rPr>
          <w:color w:val="262626" w:themeColor="text1" w:themeTint="D9"/>
        </w:rPr>
        <w:t>1</w:t>
      </w:r>
      <w:r w:rsidRPr="00872113">
        <w:rPr>
          <w:color w:val="262626" w:themeColor="text1" w:themeTint="D9"/>
        </w:rPr>
        <w:t xml:space="preserve">, </w:t>
      </w:r>
    </w:p>
    <w:p w:rsidR="00A63169" w:rsidRPr="00872113" w:rsidRDefault="00A63169" w:rsidP="00AE435D">
      <w:pPr>
        <w:jc w:val="both"/>
        <w:rPr>
          <w:color w:val="262626" w:themeColor="text1" w:themeTint="D9"/>
        </w:rPr>
      </w:pPr>
      <w:r w:rsidRPr="00872113">
        <w:rPr>
          <w:color w:val="262626" w:themeColor="text1" w:themeTint="D9"/>
        </w:rPr>
        <w:t xml:space="preserve">- находятся под опекой и попечительством - </w:t>
      </w:r>
      <w:r w:rsidR="00E17261">
        <w:rPr>
          <w:color w:val="262626" w:themeColor="text1" w:themeTint="D9"/>
        </w:rPr>
        <w:t>29</w:t>
      </w:r>
      <w:r w:rsidRPr="00872113">
        <w:rPr>
          <w:color w:val="262626" w:themeColor="text1" w:themeTint="D9"/>
        </w:rPr>
        <w:t>,</w:t>
      </w:r>
    </w:p>
    <w:p w:rsidR="00A63169" w:rsidRPr="00872113" w:rsidRDefault="00A63169" w:rsidP="00AE435D">
      <w:pPr>
        <w:jc w:val="both"/>
        <w:rPr>
          <w:color w:val="262626" w:themeColor="text1" w:themeTint="D9"/>
        </w:rPr>
      </w:pPr>
      <w:r w:rsidRPr="00872113">
        <w:rPr>
          <w:color w:val="262626" w:themeColor="text1" w:themeTint="D9"/>
        </w:rPr>
        <w:t xml:space="preserve"> - восп</w:t>
      </w:r>
      <w:r w:rsidR="00E17261">
        <w:rPr>
          <w:color w:val="262626" w:themeColor="text1" w:themeTint="D9"/>
        </w:rPr>
        <w:t>итываются в приемных семьях – 19</w:t>
      </w:r>
      <w:r w:rsidRPr="00872113">
        <w:rPr>
          <w:color w:val="262626" w:themeColor="text1" w:themeTint="D9"/>
        </w:rPr>
        <w:t xml:space="preserve">. </w:t>
      </w:r>
    </w:p>
    <w:p w:rsidR="00A63169" w:rsidRPr="00872113" w:rsidRDefault="00A63169" w:rsidP="00AE435D">
      <w:pPr>
        <w:jc w:val="both"/>
        <w:rPr>
          <w:color w:val="262626" w:themeColor="text1" w:themeTint="D9"/>
        </w:rPr>
      </w:pPr>
      <w:r w:rsidRPr="00872113">
        <w:rPr>
          <w:color w:val="262626" w:themeColor="text1" w:themeTint="D9"/>
        </w:rPr>
        <w:t xml:space="preserve">   Специалист комитета по образованию по вопросам выявления и устройства детей из числа детей-сирот и детей, оставшихся без попечения родителей, работает в тесном контакте с комиссией по делам несовершеннолетних и защите их прав и  структурами системы профилактики безнадзорности и правонарушений несовершеннолетних, администрациями сельских поселений, руководителями образовательных учреждений, органами здравоохранения и населением района.  В соответствии с планом работы проводятся работа по вопросам соблюдения прав несовершеннолетних в общеобразовательных школах Залесовского района: МКОУ Залесовская СОШ №1, МКОУ Залесовская СОШ №2, МКОУ Пещерская СОШ, МКОУ Черемушкинская СОШ, МКОУ Шатуновская СОШ, МКОУ Борисовская СОШ, КГБПОУ  НПО «Залесовский лицей профессионального образования».</w:t>
      </w:r>
    </w:p>
    <w:p w:rsidR="00A63169" w:rsidRPr="00872113" w:rsidRDefault="00A63169" w:rsidP="00AE435D">
      <w:pPr>
        <w:jc w:val="both"/>
        <w:rPr>
          <w:color w:val="262626" w:themeColor="text1" w:themeTint="D9"/>
        </w:rPr>
      </w:pPr>
      <w:r w:rsidRPr="00872113">
        <w:rPr>
          <w:color w:val="262626" w:themeColor="text1" w:themeTint="D9"/>
        </w:rPr>
        <w:t>Проводятся контрольные обследования условий жизни опекаемых (подопечных), приемных, усыновленных детей. Каждую неделю проводятся совместные рейды (в том числе и вечерние) по неблагополучным семьям, в ходе которых выясняются условия проживания несовершеннолетних, а также проводится индивидуальная работа с детьми и их родителями. Специалистом органа опеки и попечительства регулярно обследуются жилищно-бытовые условия детей, проживающих в замещающих семьях. По результатам обследования составляется отчет об условиях жизни и воспитания ребенка, в нем отражаются сведения о состоянии его здоровья, обучении, эмоциональном и поведенческом развитии, навыках самообслуживания, внешнем виде, взаимоотношениях в семье и др.</w:t>
      </w:r>
    </w:p>
    <w:p w:rsidR="00A63169" w:rsidRPr="00872113" w:rsidRDefault="00A63169" w:rsidP="00AE435D">
      <w:pPr>
        <w:jc w:val="both"/>
        <w:rPr>
          <w:color w:val="262626" w:themeColor="text1" w:themeTint="D9"/>
        </w:rPr>
      </w:pPr>
      <w:r w:rsidRPr="00872113">
        <w:rPr>
          <w:color w:val="262626" w:themeColor="text1" w:themeTint="D9"/>
        </w:rPr>
        <w:t xml:space="preserve">    По прежнему одним из главных (приоритетных) направлений в деятельности комитета по образованию на ближайшие годы является   профилактика семейного неблагополучия и работа с «кровной семьёй». Для этого в районе проводится учет семей, находящихся в </w:t>
      </w:r>
      <w:r w:rsidRPr="00872113">
        <w:rPr>
          <w:color w:val="262626" w:themeColor="text1" w:themeTint="D9"/>
        </w:rPr>
        <w:lastRenderedPageBreak/>
        <w:t>социально-опасном положении: база данных (в ОУ, администрациях сельских поселений, комитете по образованию, Управлении  социальной защиты населения, КДН и ЗП, ПДН ОМВД, ЦРБ, КГБУСО «Комплексный центр социального обслуживания населения Тальменского района). Деятельность всех заинтересованных служб района направлена на оказание помощи семье.</w:t>
      </w:r>
    </w:p>
    <w:p w:rsidR="00A63169" w:rsidRPr="00872113" w:rsidRDefault="00A63169" w:rsidP="00AE435D">
      <w:pPr>
        <w:jc w:val="both"/>
        <w:rPr>
          <w:color w:val="262626" w:themeColor="text1" w:themeTint="D9"/>
        </w:rPr>
      </w:pPr>
      <w:r w:rsidRPr="00872113">
        <w:rPr>
          <w:color w:val="262626" w:themeColor="text1" w:themeTint="D9"/>
        </w:rPr>
        <w:t xml:space="preserve">  Ежегодно детям из многодетных семей оказывается материальная помощь, а накануне нового учебного года проводится акция «Соберём детей в школу» (малообеспеченные семьи получают школьно-письменные принадлежности и одежду). Большое внимание уделяется вопросу оздоровления де</w:t>
      </w:r>
      <w:r w:rsidR="0053682D" w:rsidRPr="00872113">
        <w:rPr>
          <w:color w:val="262626" w:themeColor="text1" w:themeTint="D9"/>
        </w:rPr>
        <w:t>тей во время каникул. На базе ОО</w:t>
      </w:r>
      <w:r w:rsidRPr="00872113">
        <w:rPr>
          <w:color w:val="262626" w:themeColor="text1" w:themeTint="D9"/>
        </w:rPr>
        <w:t xml:space="preserve"> района из года в год организуется работа лагерей с дневным пребыванием. </w:t>
      </w:r>
    </w:p>
    <w:p w:rsidR="00A63169" w:rsidRPr="00872113" w:rsidRDefault="00A63169" w:rsidP="00AE435D">
      <w:pPr>
        <w:jc w:val="both"/>
        <w:rPr>
          <w:color w:val="262626" w:themeColor="text1" w:themeTint="D9"/>
        </w:rPr>
      </w:pPr>
      <w:r w:rsidRPr="00872113">
        <w:rPr>
          <w:color w:val="262626" w:themeColor="text1" w:themeTint="D9"/>
        </w:rPr>
        <w:t xml:space="preserve">       Родители, уклоняющиеся от воспитания детей, в отношении которых профилактическая работа не приносит положительных результатов, приглашаются  на заседания КДН и ЗП, привлекаются к административной ответственности. На сегодняшний день  на учете в Комиссии по делам несовершеннолетних и защите их прав состоит – 2 ребенка из числа детей-сирот и детей, оставшихся без попечения родителей.</w:t>
      </w:r>
    </w:p>
    <w:p w:rsidR="00A63169" w:rsidRPr="00872113" w:rsidRDefault="00A63169" w:rsidP="00AE435D">
      <w:pPr>
        <w:jc w:val="both"/>
        <w:rPr>
          <w:color w:val="262626" w:themeColor="text1" w:themeTint="D9"/>
        </w:rPr>
      </w:pPr>
      <w:r w:rsidRPr="00872113">
        <w:rPr>
          <w:color w:val="262626" w:themeColor="text1" w:themeTint="D9"/>
        </w:rPr>
        <w:t xml:space="preserve">    За период с 2018 год лишены родительских прав – 2 родителей в отношении 3 детей. Отмечается снижение количества родителей, лишенных родительских прав.</w:t>
      </w:r>
    </w:p>
    <w:p w:rsidR="00A63169" w:rsidRPr="00872113" w:rsidRDefault="00A63169" w:rsidP="00AE435D">
      <w:pPr>
        <w:jc w:val="both"/>
        <w:rPr>
          <w:color w:val="262626" w:themeColor="text1" w:themeTint="D9"/>
        </w:rPr>
      </w:pPr>
      <w:r w:rsidRPr="00872113">
        <w:rPr>
          <w:color w:val="262626" w:themeColor="text1" w:themeTint="D9"/>
        </w:rPr>
        <w:tab/>
        <w:t xml:space="preserve">Семейная форма устройства выявленных детей-сирот и детей, оставшихся без попечения родителей - одна из главных направлений в работе комитета по  образованию. Кандидаты в опекуны выражают желание воспитывать ребенка дошкольного возраста. Чаще в возрасте до 3 лет и в основном здоровых детей. Дети же, направленные в организации для детей-сирот и детей, оставшихся без попечения родителей, как правило, имели ослабленное здоровье, хронические заболевания, в т.ч. с тяжелыми поражениями нервной и опорно-двигательной систем и не каждый замещающий родитель готов справится с воспитанием такого ребенка. </w:t>
      </w:r>
      <w:r w:rsidRPr="00872113">
        <w:rPr>
          <w:color w:val="262626" w:themeColor="text1" w:themeTint="D9"/>
        </w:rPr>
        <w:br/>
      </w:r>
      <w:r w:rsidR="0053682D" w:rsidRPr="00872113">
        <w:rPr>
          <w:color w:val="262626" w:themeColor="text1" w:themeTint="D9"/>
        </w:rPr>
        <w:t>В 2018 году</w:t>
      </w:r>
      <w:r w:rsidRPr="00872113">
        <w:rPr>
          <w:color w:val="262626" w:themeColor="text1" w:themeTint="D9"/>
        </w:rPr>
        <w:t xml:space="preserve"> выдано 2 заключения о возможности быть опекунами (попечителями). </w:t>
      </w:r>
    </w:p>
    <w:p w:rsidR="00A63169" w:rsidRPr="00872113" w:rsidRDefault="00A63169" w:rsidP="00AE435D">
      <w:pPr>
        <w:jc w:val="both"/>
        <w:rPr>
          <w:color w:val="262626" w:themeColor="text1" w:themeTint="D9"/>
        </w:rPr>
      </w:pPr>
      <w:r w:rsidRPr="00872113">
        <w:rPr>
          <w:color w:val="262626" w:themeColor="text1" w:themeTint="D9"/>
        </w:rPr>
        <w:t xml:space="preserve">         Ежемесячные выплаты на содержание детей-сирот и детей, оставшихся без попечения родителей, производятся своевременно</w:t>
      </w:r>
      <w:r w:rsidRPr="00872113">
        <w:rPr>
          <w:b/>
          <w:color w:val="262626" w:themeColor="text1" w:themeTint="D9"/>
        </w:rPr>
        <w:t xml:space="preserve">. </w:t>
      </w:r>
      <w:r w:rsidRPr="00872113">
        <w:rPr>
          <w:color w:val="262626" w:themeColor="text1" w:themeTint="D9"/>
        </w:rPr>
        <w:t xml:space="preserve">Для обеспечения сохранности имущества несовершеннолетних, все причитающиеся по закону выплаты переводятся на банковские счета детей данной категории. Ежегодно опекуны (попечители), приемные родители сдают отчет о хранении, об использовании имущества несовершеннолетнего подопечного и об управлении таким имуществом. </w:t>
      </w:r>
      <w:r w:rsidRPr="00872113">
        <w:rPr>
          <w:b/>
          <w:color w:val="262626" w:themeColor="text1" w:themeTint="D9"/>
        </w:rPr>
        <w:t> </w:t>
      </w:r>
    </w:p>
    <w:p w:rsidR="00A63169" w:rsidRPr="00872113" w:rsidRDefault="00A63169" w:rsidP="00AE435D">
      <w:pPr>
        <w:jc w:val="both"/>
        <w:rPr>
          <w:color w:val="262626" w:themeColor="text1" w:themeTint="D9"/>
        </w:rPr>
      </w:pPr>
      <w:r w:rsidRPr="00872113">
        <w:rPr>
          <w:color w:val="262626" w:themeColor="text1" w:themeTint="D9"/>
        </w:rPr>
        <w:t xml:space="preserve">     Органом опеки и попечительства за отчетный период проведены следующие мероприятия, направленные на повышение уровня правовых, социальных и иных знаний населения города в сфере опеки и попечительства: </w:t>
      </w:r>
      <w:r w:rsidRPr="00872113">
        <w:rPr>
          <w:color w:val="262626" w:themeColor="text1" w:themeTint="D9"/>
        </w:rPr>
        <w:br/>
        <w:t xml:space="preserve">- </w:t>
      </w:r>
      <w:r w:rsidRPr="00872113">
        <w:rPr>
          <w:bCs/>
          <w:iCs/>
          <w:color w:val="262626" w:themeColor="text1" w:themeTint="D9"/>
        </w:rPr>
        <w:t>ведутся</w:t>
      </w:r>
      <w:r w:rsidRPr="00872113">
        <w:rPr>
          <w:color w:val="262626" w:themeColor="text1" w:themeTint="D9"/>
        </w:rPr>
        <w:t xml:space="preserve"> правовые консультации по вопросам защиты личных и имущественных прав детей; </w:t>
      </w:r>
      <w:r w:rsidRPr="00872113">
        <w:rPr>
          <w:color w:val="262626" w:themeColor="text1" w:themeTint="D9"/>
        </w:rPr>
        <w:br/>
        <w:t>- ведется работа по защите имущественных и жилищных прав несовершеннолетних (осуществляется контроль за соблюдением законодательства при совершении сделок по отчуждению жилья, принадлежащего несовершеннолетним).</w:t>
      </w:r>
    </w:p>
    <w:p w:rsidR="00A63169" w:rsidRPr="00872113" w:rsidRDefault="00A63169" w:rsidP="00AE435D">
      <w:pPr>
        <w:jc w:val="both"/>
        <w:rPr>
          <w:i/>
          <w:color w:val="262626" w:themeColor="text1" w:themeTint="D9"/>
        </w:rPr>
      </w:pPr>
      <w:r w:rsidRPr="00872113">
        <w:rPr>
          <w:rStyle w:val="submenu-table"/>
          <w:bCs/>
          <w:i/>
          <w:iCs/>
          <w:color w:val="262626" w:themeColor="text1" w:themeTint="D9"/>
        </w:rPr>
        <w:t>Приоритетные направления д</w:t>
      </w:r>
      <w:r w:rsidR="003B4FBE" w:rsidRPr="00872113">
        <w:rPr>
          <w:rStyle w:val="submenu-table"/>
          <w:bCs/>
          <w:i/>
          <w:iCs/>
          <w:color w:val="262626" w:themeColor="text1" w:themeTint="D9"/>
        </w:rPr>
        <w:t>еятельности и задачи на 2019 год</w:t>
      </w:r>
    </w:p>
    <w:p w:rsidR="00A63169" w:rsidRPr="00872113" w:rsidRDefault="00A63169" w:rsidP="00AE435D">
      <w:pPr>
        <w:jc w:val="both"/>
        <w:rPr>
          <w:color w:val="262626" w:themeColor="text1" w:themeTint="D9"/>
        </w:rPr>
      </w:pPr>
      <w:r w:rsidRPr="00872113">
        <w:rPr>
          <w:color w:val="262626" w:themeColor="text1" w:themeTint="D9"/>
        </w:rPr>
        <w:t xml:space="preserve"> 1) Своевременное выявление детей, оказавшихся в трудной жизненной ситуации, и их устройство под опеку, на усыновление, в приемные семьи, в учреждения государственной поддержки, в учреждения начального профессионального образования на полное государственное обеспечение. </w:t>
      </w:r>
      <w:r w:rsidRPr="00872113">
        <w:rPr>
          <w:color w:val="262626" w:themeColor="text1" w:themeTint="D9"/>
        </w:rPr>
        <w:br/>
        <w:t xml:space="preserve">2) Организация профилактической и реабилитационной работы с ребенком и его семьей на начальной стадии возникновения семейных проблем (ранняя профилактика) с целью предотвращения социального сиротства и сохранения биологической семьи ребенка. </w:t>
      </w:r>
      <w:r w:rsidRPr="00872113">
        <w:rPr>
          <w:color w:val="262626" w:themeColor="text1" w:themeTint="D9"/>
        </w:rPr>
        <w:br/>
        <w:t xml:space="preserve">3) Организация информационно-просветительской и коррекционной работы с родителями (иными законными представителями) детей, направленной на повышение их сознательности, компетентности, оказание им соответствующей психологической, педагогической, социальной, правовой помощи,  в т.ч. через проведение семинаров для </w:t>
      </w:r>
      <w:r w:rsidRPr="00872113">
        <w:rPr>
          <w:color w:val="262626" w:themeColor="text1" w:themeTint="D9"/>
        </w:rPr>
        <w:lastRenderedPageBreak/>
        <w:t>замещающих родителей «Права и обязанности опекунов (попечителей, приемных родителей»</w:t>
      </w:r>
      <w:r w:rsidRPr="00872113">
        <w:rPr>
          <w:color w:val="262626" w:themeColor="text1" w:themeTint="D9"/>
        </w:rPr>
        <w:br/>
        <w:t>4) Совершенствование взаимодействия органов и учреждений системы профилактики безнадзорности и правонарушений несовершеннолетних, а также судебных органов.</w:t>
      </w:r>
      <w:r w:rsidRPr="00872113">
        <w:rPr>
          <w:color w:val="262626" w:themeColor="text1" w:themeTint="D9"/>
        </w:rPr>
        <w:br/>
        <w:t xml:space="preserve">5) Работа по защите жилищных и имущественных прав детей-сирот и детей, оставшихся без попечения родителей. </w:t>
      </w:r>
      <w:r w:rsidRPr="00872113">
        <w:rPr>
          <w:color w:val="262626" w:themeColor="text1" w:themeTint="D9"/>
        </w:rPr>
        <w:br/>
        <w:t>6) Исполнение Законов Алтайского края "О наделении органов местного самоуправления отдельными государственными полномочиями по обеспечению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жилыми помещениями", "О порядке ведения учета органами местного самоуправления детей-сирот и детей, оставшихся без попечения родителей, детей, находящихся под опекой (попечительством), а также лиц из числа детей-сирот и детей, оставшихся без попечения родителей, и предоставления им жилых помещений по договорам социального найма".</w:t>
      </w:r>
      <w:r w:rsidRPr="00872113">
        <w:rPr>
          <w:color w:val="262626" w:themeColor="text1" w:themeTint="D9"/>
        </w:rPr>
        <w:br/>
        <w:t>7) Пропаганда приоритетного устройства детей-сирот и детей, оставшихся без попечения родителей, в замещающие семьи.  Взаимодействие со СМИ по вопросам устройства детей-сирот в новые семьи и по вопросам защиты прав и интересов несовершеннолетних детей, в том числе от жестокого обращения.</w:t>
      </w:r>
    </w:p>
    <w:p w:rsidR="00A63169" w:rsidRPr="00872113" w:rsidRDefault="00A63169" w:rsidP="00AE435D">
      <w:pPr>
        <w:jc w:val="both"/>
        <w:rPr>
          <w:color w:val="262626" w:themeColor="text1" w:themeTint="D9"/>
        </w:rPr>
      </w:pPr>
    </w:p>
    <w:p w:rsidR="002B5FCA" w:rsidRDefault="002B5FCA" w:rsidP="00AE435D">
      <w:pPr>
        <w:jc w:val="both"/>
        <w:rPr>
          <w:i/>
          <w:color w:val="262626" w:themeColor="text1" w:themeTint="D9"/>
        </w:rPr>
      </w:pPr>
    </w:p>
    <w:p w:rsidR="002B5FCA" w:rsidRDefault="002B5FCA" w:rsidP="00AE435D">
      <w:pPr>
        <w:jc w:val="both"/>
        <w:rPr>
          <w:i/>
          <w:color w:val="262626" w:themeColor="text1" w:themeTint="D9"/>
        </w:rPr>
      </w:pPr>
    </w:p>
    <w:p w:rsidR="002B5FCA" w:rsidRDefault="002B5FCA" w:rsidP="003A4308">
      <w:pPr>
        <w:rPr>
          <w:i/>
          <w:color w:val="262626" w:themeColor="text1" w:themeTint="D9"/>
        </w:rPr>
      </w:pPr>
    </w:p>
    <w:p w:rsidR="00DD60E1" w:rsidRPr="00872113" w:rsidRDefault="00A63169" w:rsidP="003A4308">
      <w:pPr>
        <w:rPr>
          <w:i/>
          <w:color w:val="262626" w:themeColor="text1" w:themeTint="D9"/>
        </w:rPr>
      </w:pPr>
      <w:r w:rsidRPr="00872113">
        <w:rPr>
          <w:i/>
          <w:color w:val="262626" w:themeColor="text1" w:themeTint="D9"/>
        </w:rPr>
        <w:t>Педагогические кадры</w:t>
      </w:r>
    </w:p>
    <w:p w:rsidR="00DD60E1" w:rsidRPr="00872113" w:rsidRDefault="00B869D0" w:rsidP="002B5FCA">
      <w:pPr>
        <w:jc w:val="both"/>
        <w:rPr>
          <w:color w:val="262626" w:themeColor="text1" w:themeTint="D9"/>
        </w:rPr>
      </w:pPr>
      <w:r>
        <w:rPr>
          <w:color w:val="262626" w:themeColor="text1" w:themeTint="D9"/>
        </w:rPr>
        <w:t xml:space="preserve">          </w:t>
      </w:r>
      <w:r w:rsidR="003B4FBE" w:rsidRPr="00872113">
        <w:rPr>
          <w:color w:val="262626" w:themeColor="text1" w:themeTint="D9"/>
        </w:rPr>
        <w:t>Главной целью образовательной политики</w:t>
      </w:r>
      <w:r w:rsidR="00DD60E1" w:rsidRPr="00872113">
        <w:rPr>
          <w:color w:val="262626" w:themeColor="text1" w:themeTint="D9"/>
        </w:rPr>
        <w:t xml:space="preserve"> в Российской Федерации</w:t>
      </w:r>
      <w:r w:rsidR="003B4FBE" w:rsidRPr="00872113">
        <w:rPr>
          <w:color w:val="262626" w:themeColor="text1" w:themeTint="D9"/>
        </w:rPr>
        <w:t xml:space="preserve"> является </w:t>
      </w:r>
      <w:r w:rsidR="00DD60E1" w:rsidRPr="00872113">
        <w:rPr>
          <w:color w:val="262626" w:themeColor="text1" w:themeTint="D9"/>
        </w:rPr>
        <w:t xml:space="preserve"> предостав</w:t>
      </w:r>
      <w:r w:rsidR="003B4FBE" w:rsidRPr="00872113">
        <w:rPr>
          <w:color w:val="262626" w:themeColor="text1" w:themeTint="D9"/>
        </w:rPr>
        <w:t>ление</w:t>
      </w:r>
      <w:r w:rsidR="00DD60E1" w:rsidRPr="00872113">
        <w:rPr>
          <w:color w:val="262626" w:themeColor="text1" w:themeTint="D9"/>
        </w:rPr>
        <w:t xml:space="preserve"> каждому ученику качественн</w:t>
      </w:r>
      <w:r w:rsidR="003B4FBE" w:rsidRPr="00872113">
        <w:rPr>
          <w:color w:val="262626" w:themeColor="text1" w:themeTint="D9"/>
        </w:rPr>
        <w:t>ого образования, а это</w:t>
      </w:r>
      <w:r w:rsidR="00DD60E1" w:rsidRPr="00872113">
        <w:rPr>
          <w:color w:val="262626" w:themeColor="text1" w:themeTint="D9"/>
        </w:rPr>
        <w:t xml:space="preserve"> прежде всего педагогические кадры. </w:t>
      </w:r>
    </w:p>
    <w:p w:rsidR="00DD60E1" w:rsidRPr="00772BAB" w:rsidRDefault="00DD60E1" w:rsidP="002B5FCA">
      <w:pPr>
        <w:jc w:val="both"/>
      </w:pPr>
      <w:r w:rsidRPr="00772BAB">
        <w:t xml:space="preserve">  </w:t>
      </w:r>
      <w:r w:rsidR="002B5FCA" w:rsidRPr="00772BAB">
        <w:t xml:space="preserve">        </w:t>
      </w:r>
      <w:r w:rsidR="00B869D0" w:rsidRPr="00772BAB">
        <w:t>В Залесовском районе 9</w:t>
      </w:r>
      <w:r w:rsidRPr="00772BAB">
        <w:t xml:space="preserve"> образовательных организаций (далее - ОО). Из них 6 школ, 2 дошкольных обра</w:t>
      </w:r>
      <w:r w:rsidR="00B869D0" w:rsidRPr="00772BAB">
        <w:t>зовательных организаций (ДОО), 1 учреждение</w:t>
      </w:r>
      <w:r w:rsidRPr="00772BAB">
        <w:t xml:space="preserve"> дополните</w:t>
      </w:r>
      <w:r w:rsidR="00B869D0" w:rsidRPr="00772BAB">
        <w:t>льного образования - Залесовский МБУДО «Центр спорта и творчества»</w:t>
      </w:r>
      <w:r w:rsidRPr="00772BAB">
        <w:t xml:space="preserve">. </w:t>
      </w:r>
    </w:p>
    <w:p w:rsidR="00DD60E1" w:rsidRPr="00772BAB" w:rsidRDefault="00DD60E1" w:rsidP="002B5FCA">
      <w:pPr>
        <w:jc w:val="both"/>
      </w:pPr>
      <w:r w:rsidRPr="00772BAB">
        <w:t xml:space="preserve">           Всего педагогических и руководящих работников образова</w:t>
      </w:r>
      <w:r w:rsidR="00BC70FD" w:rsidRPr="00772BAB">
        <w:t>тельных организаций района – 250</w:t>
      </w:r>
      <w:r w:rsidRPr="00772BAB">
        <w:t>. (из них 17</w:t>
      </w:r>
      <w:r w:rsidR="00B869D0" w:rsidRPr="00772BAB">
        <w:t>8</w:t>
      </w:r>
      <w:r w:rsidR="00C903ED" w:rsidRPr="00772BAB">
        <w:t xml:space="preserve"> -  педагогических работников </w:t>
      </w:r>
      <w:r w:rsidRPr="00772BAB">
        <w:t>школ, 4</w:t>
      </w:r>
      <w:r w:rsidR="00B869D0" w:rsidRPr="00772BAB">
        <w:t>0</w:t>
      </w:r>
      <w:r w:rsidR="006C21EE" w:rsidRPr="00772BAB">
        <w:t xml:space="preserve"> - педагогические работники </w:t>
      </w:r>
      <w:r w:rsidRPr="00772BAB">
        <w:t>ОО</w:t>
      </w:r>
      <w:r w:rsidR="006C21EE" w:rsidRPr="00772BAB">
        <w:t xml:space="preserve"> (дошкольный уровень)</w:t>
      </w:r>
      <w:r w:rsidRPr="00772BAB">
        <w:t>,</w:t>
      </w:r>
      <w:r w:rsidR="00B869D0" w:rsidRPr="00772BAB">
        <w:t xml:space="preserve"> </w:t>
      </w:r>
      <w:r w:rsidR="006C21EE" w:rsidRPr="00772BAB">
        <w:t>8</w:t>
      </w:r>
      <w:r w:rsidRPr="00772BAB">
        <w:t xml:space="preserve"> - педагоги дополнительного </w:t>
      </w:r>
      <w:r w:rsidR="00B869D0" w:rsidRPr="00772BAB">
        <w:t xml:space="preserve">образования , 19 </w:t>
      </w:r>
      <w:r w:rsidRPr="00772BAB">
        <w:t xml:space="preserve">руководителей). Всего работников образовательных организаций </w:t>
      </w:r>
      <w:r w:rsidR="00B869D0" w:rsidRPr="00772BAB">
        <w:t>443</w:t>
      </w:r>
      <w:r w:rsidRPr="00772BAB">
        <w:t xml:space="preserve"> (школы - </w:t>
      </w:r>
      <w:r w:rsidR="00B869D0" w:rsidRPr="00772BAB">
        <w:t>310</w:t>
      </w:r>
      <w:r w:rsidRPr="00772BAB">
        <w:t>, ДОУ-11</w:t>
      </w:r>
      <w:r w:rsidR="00B869D0" w:rsidRPr="00772BAB">
        <w:t>7</w:t>
      </w:r>
      <w:r w:rsidRPr="00772BAB">
        <w:t>, дополнительное образование - 1</w:t>
      </w:r>
      <w:r w:rsidR="00B869D0" w:rsidRPr="00772BAB">
        <w:t>6</w:t>
      </w:r>
      <w:r w:rsidRPr="00772BAB">
        <w:t>).</w:t>
      </w:r>
    </w:p>
    <w:p w:rsidR="00DD60E1" w:rsidRPr="00772BAB" w:rsidRDefault="00DD60E1" w:rsidP="002B5FCA">
      <w:pPr>
        <w:jc w:val="both"/>
      </w:pPr>
      <w:r w:rsidRPr="00772BAB">
        <w:t xml:space="preserve">        Анализ информационно-аналитического материала  (районная подпрограмма «Педагогические кадры в Залесовском районе» на 2017- 2020</w:t>
      </w:r>
      <w:r w:rsidR="00BD1737" w:rsidRPr="00772BAB">
        <w:t xml:space="preserve"> </w:t>
      </w:r>
      <w:r w:rsidRPr="00772BAB">
        <w:t>годы) показал, что</w:t>
      </w:r>
      <w:r w:rsidR="00BD1737" w:rsidRPr="00772BAB">
        <w:t xml:space="preserve">           кадровый состав ОО укомплектован, стабилен, но</w:t>
      </w:r>
      <w:r w:rsidRPr="00772BAB">
        <w:t xml:space="preserve"> в районе прослеживается тенденция старения педагогических кадров.</w:t>
      </w:r>
    </w:p>
    <w:p w:rsidR="00DD60E1" w:rsidRPr="00772BAB" w:rsidRDefault="00DD60E1" w:rsidP="002B5FCA">
      <w:pPr>
        <w:jc w:val="both"/>
      </w:pPr>
      <w:r w:rsidRPr="00772BAB">
        <w:t>Сведения о педагогических работников пенсионного возраста:</w:t>
      </w:r>
    </w:p>
    <w:p w:rsidR="00B869D0" w:rsidRPr="00AF58D6" w:rsidRDefault="00B869D0" w:rsidP="002B5FCA">
      <w:pPr>
        <w:jc w:val="both"/>
        <w:rPr>
          <w:color w:val="9BBB59" w:themeColor="accent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490"/>
        <w:gridCol w:w="2126"/>
      </w:tblGrid>
      <w:tr w:rsidR="00DD60E1" w:rsidRPr="00E17261" w:rsidTr="00BC70FD">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годы</w:t>
            </w:r>
          </w:p>
        </w:tc>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201</w:t>
            </w:r>
            <w:r w:rsidR="00B869D0" w:rsidRPr="00E17261">
              <w:t>8</w:t>
            </w:r>
          </w:p>
        </w:tc>
        <w:tc>
          <w:tcPr>
            <w:tcW w:w="2490"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201</w:t>
            </w:r>
            <w:r w:rsidR="00E0076F" w:rsidRPr="00E17261">
              <w:t>9</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w:t>
            </w:r>
            <w:r w:rsidR="00E0076F" w:rsidRPr="00E17261">
              <w:t>20</w:t>
            </w:r>
          </w:p>
        </w:tc>
      </w:tr>
      <w:tr w:rsidR="00DD60E1" w:rsidRPr="00E17261" w:rsidTr="00BC70FD">
        <w:trPr>
          <w:trHeight w:val="626"/>
        </w:trPr>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 xml:space="preserve">количество </w:t>
            </w:r>
          </w:p>
          <w:p w:rsidR="00DD60E1" w:rsidRPr="00E17261" w:rsidRDefault="00DD60E1" w:rsidP="002B5FCA">
            <w:pPr>
              <w:jc w:val="both"/>
            </w:pPr>
            <w:r w:rsidRPr="00E17261">
              <w:t>пенсионеров</w:t>
            </w:r>
          </w:p>
        </w:tc>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39</w:t>
            </w:r>
          </w:p>
        </w:tc>
        <w:tc>
          <w:tcPr>
            <w:tcW w:w="2490"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4</w:t>
            </w:r>
            <w:r w:rsidR="00E0076F" w:rsidRPr="00E17261">
              <w:t>5</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4</w:t>
            </w:r>
            <w:r w:rsidR="00BD1737" w:rsidRPr="00E17261">
              <w:t>6</w:t>
            </w:r>
          </w:p>
        </w:tc>
      </w:tr>
      <w:tr w:rsidR="00DD60E1" w:rsidRPr="00E17261" w:rsidTr="00BC70FD">
        <w:trPr>
          <w:trHeight w:val="268"/>
        </w:trPr>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процент</w:t>
            </w:r>
          </w:p>
        </w:tc>
        <w:tc>
          <w:tcPr>
            <w:tcW w:w="2268"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25</w:t>
            </w:r>
            <w:r w:rsidR="00DD60E1" w:rsidRPr="00E17261">
              <w:t>%</w:t>
            </w:r>
          </w:p>
        </w:tc>
        <w:tc>
          <w:tcPr>
            <w:tcW w:w="2490" w:type="dxa"/>
            <w:tcBorders>
              <w:top w:val="single" w:sz="4" w:space="0" w:color="000000"/>
              <w:left w:val="single" w:sz="4" w:space="0" w:color="000000"/>
              <w:bottom w:val="single" w:sz="4" w:space="0" w:color="000000"/>
              <w:right w:val="single" w:sz="4" w:space="0" w:color="000000"/>
            </w:tcBorders>
            <w:hideMark/>
          </w:tcPr>
          <w:p w:rsidR="00DD60E1" w:rsidRPr="00E17261" w:rsidRDefault="00BC70FD" w:rsidP="002B5FCA">
            <w:pPr>
              <w:jc w:val="both"/>
            </w:pPr>
            <w:r w:rsidRPr="00E17261">
              <w:t>25</w:t>
            </w:r>
            <w:r w:rsidR="00DD60E1" w:rsidRPr="00E17261">
              <w:t>%</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27</w:t>
            </w:r>
            <w:r w:rsidR="00DD60E1" w:rsidRPr="00E17261">
              <w:t>%</w:t>
            </w:r>
          </w:p>
        </w:tc>
      </w:tr>
    </w:tbl>
    <w:p w:rsidR="00DD60E1" w:rsidRPr="00E17261" w:rsidRDefault="00DD60E1" w:rsidP="002B5FCA">
      <w:pPr>
        <w:jc w:val="both"/>
      </w:pPr>
    </w:p>
    <w:p w:rsidR="00DD60E1" w:rsidRPr="00E17261" w:rsidRDefault="00DD60E1" w:rsidP="002B5FCA">
      <w:pPr>
        <w:jc w:val="both"/>
      </w:pPr>
      <w:r w:rsidRPr="00E17261">
        <w:t>Сведения о молодых учителях до 35 лет: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2302"/>
        <w:gridCol w:w="2552"/>
        <w:gridCol w:w="2126"/>
      </w:tblGrid>
      <w:tr w:rsidR="00780F96" w:rsidRPr="00E17261" w:rsidTr="00BC70FD">
        <w:tc>
          <w:tcPr>
            <w:tcW w:w="2234"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Годы</w:t>
            </w:r>
          </w:p>
        </w:tc>
        <w:tc>
          <w:tcPr>
            <w:tcW w:w="2302"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201</w:t>
            </w:r>
            <w:r w:rsidR="00E0076F" w:rsidRPr="00E17261">
              <w:t>8</w:t>
            </w:r>
          </w:p>
        </w:tc>
        <w:tc>
          <w:tcPr>
            <w:tcW w:w="2552"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201</w:t>
            </w:r>
            <w:r w:rsidR="00E0076F" w:rsidRPr="00E17261">
              <w:t>9</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20</w:t>
            </w:r>
            <w:r w:rsidR="00E0076F" w:rsidRPr="00E17261">
              <w:t>20</w:t>
            </w:r>
          </w:p>
        </w:tc>
      </w:tr>
      <w:tr w:rsidR="00780F96" w:rsidRPr="00E17261" w:rsidTr="00BC70FD">
        <w:tc>
          <w:tcPr>
            <w:tcW w:w="2234"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молодые учителя</w:t>
            </w:r>
          </w:p>
          <w:p w:rsidR="00DD60E1" w:rsidRPr="00E17261" w:rsidRDefault="00DD60E1" w:rsidP="002B5FCA">
            <w:pPr>
              <w:jc w:val="both"/>
            </w:pPr>
            <w:r w:rsidRPr="00E17261">
              <w:t>(мол.специалисты)</w:t>
            </w:r>
          </w:p>
        </w:tc>
        <w:tc>
          <w:tcPr>
            <w:tcW w:w="2302"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35</w:t>
            </w:r>
          </w:p>
          <w:p w:rsidR="00DD60E1" w:rsidRPr="00E17261" w:rsidRDefault="00E0076F" w:rsidP="002B5FCA">
            <w:pPr>
              <w:jc w:val="both"/>
            </w:pPr>
            <w:r w:rsidRPr="00E17261">
              <w:t>(2</w:t>
            </w:r>
            <w:r w:rsidR="00BC70FD" w:rsidRPr="00E17261">
              <w:t>-мол.специалист)</w:t>
            </w:r>
            <w:r w:rsidR="00DD60E1" w:rsidRPr="00E17261">
              <w:t>)</w:t>
            </w:r>
          </w:p>
        </w:tc>
        <w:tc>
          <w:tcPr>
            <w:tcW w:w="2552"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34</w:t>
            </w:r>
          </w:p>
          <w:p w:rsidR="00DD60E1" w:rsidRPr="00E17261" w:rsidRDefault="00BC70FD" w:rsidP="002B5FCA">
            <w:pPr>
              <w:pStyle w:val="a8"/>
              <w:spacing w:after="0"/>
              <w:ind w:left="0" w:firstLine="0"/>
              <w:rPr>
                <w:rFonts w:ascii="Times New Roman" w:hAnsi="Times New Roman"/>
                <w:sz w:val="24"/>
                <w:szCs w:val="24"/>
              </w:rPr>
            </w:pPr>
            <w:r w:rsidRPr="00E17261">
              <w:rPr>
                <w:rFonts w:ascii="Times New Roman" w:hAnsi="Times New Roman"/>
                <w:sz w:val="24"/>
                <w:szCs w:val="24"/>
              </w:rPr>
              <w:t>(2-</w:t>
            </w:r>
            <w:r w:rsidR="00DD60E1" w:rsidRPr="00E17261">
              <w:rPr>
                <w:rFonts w:ascii="Times New Roman" w:hAnsi="Times New Roman"/>
                <w:sz w:val="24"/>
                <w:szCs w:val="24"/>
              </w:rPr>
              <w:t>мол.специалист)</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BD1737" w:rsidP="002B5FCA">
            <w:pPr>
              <w:jc w:val="both"/>
            </w:pPr>
            <w:r w:rsidRPr="00E17261">
              <w:t>38</w:t>
            </w:r>
          </w:p>
          <w:p w:rsidR="00BD1737" w:rsidRPr="00E17261" w:rsidRDefault="00BD1737" w:rsidP="002B5FCA">
            <w:pPr>
              <w:jc w:val="both"/>
            </w:pPr>
            <w:r w:rsidRPr="00E17261">
              <w:t>(нет )</w:t>
            </w:r>
          </w:p>
        </w:tc>
      </w:tr>
      <w:tr w:rsidR="00780F96" w:rsidRPr="00E17261" w:rsidTr="00BC70FD">
        <w:tc>
          <w:tcPr>
            <w:tcW w:w="2234"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r w:rsidRPr="00E17261">
              <w:t>процент</w:t>
            </w:r>
          </w:p>
        </w:tc>
        <w:tc>
          <w:tcPr>
            <w:tcW w:w="2302"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20</w:t>
            </w:r>
            <w:r w:rsidR="00DD60E1" w:rsidRPr="00E17261">
              <w:t>%</w:t>
            </w:r>
          </w:p>
        </w:tc>
        <w:tc>
          <w:tcPr>
            <w:tcW w:w="2552" w:type="dxa"/>
            <w:tcBorders>
              <w:top w:val="single" w:sz="4" w:space="0" w:color="000000"/>
              <w:left w:val="single" w:sz="4" w:space="0" w:color="000000"/>
              <w:bottom w:val="single" w:sz="4" w:space="0" w:color="000000"/>
              <w:right w:val="single" w:sz="4" w:space="0" w:color="000000"/>
            </w:tcBorders>
            <w:hideMark/>
          </w:tcPr>
          <w:p w:rsidR="00DD60E1" w:rsidRPr="00E17261" w:rsidRDefault="00E0076F" w:rsidP="002B5FCA">
            <w:pPr>
              <w:jc w:val="both"/>
            </w:pPr>
            <w:r w:rsidRPr="00E17261">
              <w:t>19</w:t>
            </w:r>
            <w:r w:rsidR="00DD60E1" w:rsidRPr="00E17261">
              <w:t>%</w:t>
            </w:r>
          </w:p>
        </w:tc>
        <w:tc>
          <w:tcPr>
            <w:tcW w:w="2126" w:type="dxa"/>
            <w:tcBorders>
              <w:top w:val="single" w:sz="4" w:space="0" w:color="000000"/>
              <w:left w:val="single" w:sz="4" w:space="0" w:color="000000"/>
              <w:bottom w:val="single" w:sz="4" w:space="0" w:color="000000"/>
              <w:right w:val="single" w:sz="4" w:space="0" w:color="000000"/>
            </w:tcBorders>
            <w:hideMark/>
          </w:tcPr>
          <w:p w:rsidR="00DD60E1" w:rsidRPr="00E17261" w:rsidRDefault="00DD60E1" w:rsidP="002B5FCA">
            <w:pPr>
              <w:jc w:val="both"/>
            </w:pPr>
          </w:p>
        </w:tc>
      </w:tr>
    </w:tbl>
    <w:p w:rsidR="00DD60E1" w:rsidRPr="00E17261" w:rsidRDefault="00DD60E1" w:rsidP="002B5FCA">
      <w:pPr>
        <w:jc w:val="both"/>
      </w:pPr>
    </w:p>
    <w:p w:rsidR="00F35C69" w:rsidRPr="00772BAB" w:rsidRDefault="00DD60E1" w:rsidP="002B5FCA">
      <w:pPr>
        <w:jc w:val="both"/>
      </w:pPr>
      <w:r w:rsidRPr="00772BAB">
        <w:lastRenderedPageBreak/>
        <w:t xml:space="preserve">             В комитете по образованию и в школах сф</w:t>
      </w:r>
      <w:r w:rsidR="00FF6103" w:rsidRPr="00772BAB">
        <w:t xml:space="preserve">ормирован банк данных студентов, </w:t>
      </w:r>
      <w:r w:rsidRPr="00772BAB">
        <w:t xml:space="preserve">обучающихся в педагогических учебных заведениях, направленных на дальнейшее сопровождение. Студенты проходят практику в школах нашего района. </w:t>
      </w:r>
    </w:p>
    <w:p w:rsidR="00DD60E1" w:rsidRPr="00772BAB" w:rsidRDefault="00E0076F" w:rsidP="002B5FCA">
      <w:pPr>
        <w:jc w:val="both"/>
      </w:pPr>
      <w:r w:rsidRPr="00772BAB">
        <w:t xml:space="preserve">             </w:t>
      </w:r>
      <w:r w:rsidR="00DD60E1" w:rsidRPr="00772BAB">
        <w:t>Организована работа по заключению целевых договоров с учащимися, желающих поступить в пед</w:t>
      </w:r>
      <w:r w:rsidR="00BC70FD" w:rsidRPr="00772BAB">
        <w:t xml:space="preserve">агогические учебные заведения. </w:t>
      </w:r>
      <w:r w:rsidR="00F35C69" w:rsidRPr="00772BAB">
        <w:t xml:space="preserve">Начиная с 2019 года, в соответствии с постановлением Правительства Российской  Федерации от 21.03.2019 № 302, реализуется новый подход к организации работы по целевой подготовке педагогического образования в высших учебных заведениях. </w:t>
      </w:r>
      <w:r w:rsidR="00BD1737" w:rsidRPr="00772BAB">
        <w:t>В 2019 году заключены 5 договоров, в 2020 году</w:t>
      </w:r>
      <w:r w:rsidRPr="00772BAB">
        <w:t xml:space="preserve"> 3</w:t>
      </w:r>
      <w:r w:rsidR="00BC70FD" w:rsidRPr="00772BAB">
        <w:t xml:space="preserve"> договор</w:t>
      </w:r>
      <w:r w:rsidRPr="00772BAB">
        <w:t>а</w:t>
      </w:r>
      <w:r w:rsidR="00F35C69" w:rsidRPr="00772BAB">
        <w:t xml:space="preserve"> по целевому обучению.</w:t>
      </w:r>
      <w:r w:rsidR="00AB4A17" w:rsidRPr="00772BAB">
        <w:t xml:space="preserve"> В </w:t>
      </w:r>
      <w:r w:rsidR="009C0506" w:rsidRPr="00772BAB">
        <w:t xml:space="preserve"> целях исполнения договора о целевом обучение, по образовательным программам высшего профессионального образования </w:t>
      </w:r>
      <w:r w:rsidR="00AB4A17" w:rsidRPr="00772BAB">
        <w:t xml:space="preserve">по итогам учебного года </w:t>
      </w:r>
      <w:r w:rsidR="009C0506" w:rsidRPr="00772BAB">
        <w:t>студенты  получили единовременную</w:t>
      </w:r>
      <w:r w:rsidR="00AB4A17" w:rsidRPr="00772BAB">
        <w:t xml:space="preserve"> </w:t>
      </w:r>
      <w:r w:rsidR="009C0506" w:rsidRPr="00772BAB">
        <w:t>выплату.</w:t>
      </w:r>
    </w:p>
    <w:p w:rsidR="0054260B" w:rsidRPr="00772BAB" w:rsidRDefault="009C0506" w:rsidP="002B5FCA">
      <w:pPr>
        <w:jc w:val="both"/>
      </w:pPr>
      <w:r w:rsidRPr="00772BAB">
        <w:t xml:space="preserve">            </w:t>
      </w:r>
      <w:r w:rsidR="00DD60E1" w:rsidRPr="00772BAB">
        <w:t xml:space="preserve">В комитете по образованию и в школах района разработан комплексный план мероприятий по привлечению и закреплению молодых специалистов в образовательных организациях Залесовского района, составлены планы мероприятий с молодыми учителями, разработаны положения о наставничестве. Реализуется комплекс мер социальной поддержке молодых специалистов. Ежегодно выплачиваются </w:t>
      </w:r>
      <w:r w:rsidR="00F35C69" w:rsidRPr="00772BAB">
        <w:t xml:space="preserve">стимулирующие надбавки, </w:t>
      </w:r>
      <w:r w:rsidR="00DD60E1" w:rsidRPr="00772BAB">
        <w:t>единовременные выплаты</w:t>
      </w:r>
      <w:r w:rsidR="00E0076F" w:rsidRPr="00772BAB">
        <w:t>. В 2020</w:t>
      </w:r>
      <w:r w:rsidR="00F35C69" w:rsidRPr="00772BAB">
        <w:t xml:space="preserve"> году размер</w:t>
      </w:r>
      <w:r w:rsidR="00E0076F" w:rsidRPr="00772BAB">
        <w:t xml:space="preserve"> выплаты составил сто</w:t>
      </w:r>
      <w:r w:rsidR="00DD60E1" w:rsidRPr="00772BAB">
        <w:t xml:space="preserve"> тыся</w:t>
      </w:r>
      <w:r w:rsidR="00F35C69" w:rsidRPr="00772BAB">
        <w:t>ч рублей</w:t>
      </w:r>
      <w:r w:rsidR="00E0076F" w:rsidRPr="00772BAB">
        <w:t>. Но в Залесовский</w:t>
      </w:r>
      <w:r w:rsidR="0054260B" w:rsidRPr="00772BAB">
        <w:t xml:space="preserve"> район</w:t>
      </w:r>
      <w:r w:rsidR="00E0076F" w:rsidRPr="00772BAB">
        <w:t xml:space="preserve"> н</w:t>
      </w:r>
      <w:r w:rsidR="0054260B" w:rsidRPr="00772BAB">
        <w:t xml:space="preserve">е </w:t>
      </w:r>
      <w:r w:rsidR="00E0076F" w:rsidRPr="00772BAB">
        <w:t>прибыли молодые специалисты.</w:t>
      </w:r>
    </w:p>
    <w:p w:rsidR="00267054" w:rsidRPr="00772BAB" w:rsidRDefault="00267054" w:rsidP="002B5FCA">
      <w:pPr>
        <w:jc w:val="both"/>
      </w:pPr>
      <w:r w:rsidRPr="00772BAB">
        <w:t xml:space="preserve">            В рамках программы «Земский учитель» в МКОУ Черемушкинская СОШ приехал учитель математики Хмельницкий Евгений Александрович. Большую работу по организации с участником программы «Земский учитель» провела директор шк</w:t>
      </w:r>
      <w:r w:rsidR="00AF58D6" w:rsidRPr="00772BAB">
        <w:t>олы Бойкова Вера Анатольевна. Трудовой договор между Хмельницким Е.А и школой заключен на 5 лет.</w:t>
      </w:r>
    </w:p>
    <w:p w:rsidR="00DD60E1" w:rsidRPr="00772BAB" w:rsidRDefault="00DD60E1" w:rsidP="002B5FCA">
      <w:pPr>
        <w:jc w:val="both"/>
      </w:pPr>
      <w:r w:rsidRPr="00772BAB">
        <w:t xml:space="preserve">            Итоги закрепления молодых специалистов в ОО:</w:t>
      </w:r>
    </w:p>
    <w:p w:rsidR="00DD60E1" w:rsidRPr="00772BAB" w:rsidRDefault="00DD60E1" w:rsidP="002B5FC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984"/>
        <w:gridCol w:w="2410"/>
        <w:gridCol w:w="2375"/>
      </w:tblGrid>
      <w:tr w:rsidR="00772BAB" w:rsidRPr="00772BAB" w:rsidTr="00DD60E1">
        <w:tc>
          <w:tcPr>
            <w:tcW w:w="2694"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Годы</w:t>
            </w:r>
          </w:p>
        </w:tc>
        <w:tc>
          <w:tcPr>
            <w:tcW w:w="1984"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201</w:t>
            </w:r>
            <w:r w:rsidR="00E0076F" w:rsidRPr="00772BAB">
              <w:t>8</w:t>
            </w:r>
          </w:p>
        </w:tc>
        <w:tc>
          <w:tcPr>
            <w:tcW w:w="2410"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201</w:t>
            </w:r>
            <w:r w:rsidR="00E0076F" w:rsidRPr="00772BAB">
              <w:t>9</w:t>
            </w:r>
          </w:p>
        </w:tc>
        <w:tc>
          <w:tcPr>
            <w:tcW w:w="2375"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20</w:t>
            </w:r>
            <w:r w:rsidR="00E0076F" w:rsidRPr="00772BAB">
              <w:t>20</w:t>
            </w:r>
          </w:p>
        </w:tc>
      </w:tr>
      <w:tr w:rsidR="00772BAB" w:rsidRPr="00772BAB" w:rsidTr="00DD60E1">
        <w:tc>
          <w:tcPr>
            <w:tcW w:w="2694"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Молодые специалисты</w:t>
            </w:r>
          </w:p>
        </w:tc>
        <w:tc>
          <w:tcPr>
            <w:tcW w:w="1984" w:type="dxa"/>
            <w:tcBorders>
              <w:top w:val="single" w:sz="4" w:space="0" w:color="000000"/>
              <w:left w:val="single" w:sz="4" w:space="0" w:color="000000"/>
              <w:bottom w:val="single" w:sz="4" w:space="0" w:color="000000"/>
              <w:right w:val="single" w:sz="4" w:space="0" w:color="000000"/>
            </w:tcBorders>
            <w:hideMark/>
          </w:tcPr>
          <w:p w:rsidR="00DD60E1" w:rsidRPr="00772BAB" w:rsidRDefault="00E0076F" w:rsidP="002B5FCA">
            <w:pPr>
              <w:jc w:val="both"/>
            </w:pPr>
            <w:r w:rsidRPr="00772BAB">
              <w:t>2</w:t>
            </w:r>
          </w:p>
        </w:tc>
        <w:tc>
          <w:tcPr>
            <w:tcW w:w="2410" w:type="dxa"/>
            <w:tcBorders>
              <w:top w:val="single" w:sz="4" w:space="0" w:color="000000"/>
              <w:left w:val="single" w:sz="4" w:space="0" w:color="000000"/>
              <w:bottom w:val="single" w:sz="4" w:space="0" w:color="000000"/>
              <w:right w:val="single" w:sz="4" w:space="0" w:color="000000"/>
            </w:tcBorders>
            <w:hideMark/>
          </w:tcPr>
          <w:p w:rsidR="00DD60E1" w:rsidRPr="00772BAB" w:rsidRDefault="00F35C69" w:rsidP="002B5FCA">
            <w:pPr>
              <w:jc w:val="both"/>
            </w:pPr>
            <w:r w:rsidRPr="00772BAB">
              <w:t>2</w:t>
            </w:r>
          </w:p>
        </w:tc>
        <w:tc>
          <w:tcPr>
            <w:tcW w:w="2375" w:type="dxa"/>
            <w:tcBorders>
              <w:top w:val="single" w:sz="4" w:space="0" w:color="000000"/>
              <w:left w:val="single" w:sz="4" w:space="0" w:color="000000"/>
              <w:bottom w:val="single" w:sz="4" w:space="0" w:color="000000"/>
              <w:right w:val="single" w:sz="4" w:space="0" w:color="000000"/>
            </w:tcBorders>
            <w:hideMark/>
          </w:tcPr>
          <w:p w:rsidR="00DD60E1" w:rsidRPr="00772BAB" w:rsidRDefault="00E0076F" w:rsidP="002B5FCA">
            <w:pPr>
              <w:jc w:val="both"/>
            </w:pPr>
            <w:r w:rsidRPr="00772BAB">
              <w:t>-</w:t>
            </w:r>
          </w:p>
        </w:tc>
      </w:tr>
      <w:tr w:rsidR="00772BAB" w:rsidRPr="00772BAB" w:rsidTr="00DD60E1">
        <w:tc>
          <w:tcPr>
            <w:tcW w:w="2694" w:type="dxa"/>
            <w:tcBorders>
              <w:top w:val="single" w:sz="4" w:space="0" w:color="000000"/>
              <w:left w:val="single" w:sz="4" w:space="0" w:color="000000"/>
              <w:bottom w:val="single" w:sz="4" w:space="0" w:color="000000"/>
              <w:right w:val="single" w:sz="4" w:space="0" w:color="000000"/>
            </w:tcBorders>
            <w:hideMark/>
          </w:tcPr>
          <w:p w:rsidR="00DD60E1" w:rsidRPr="00772BAB" w:rsidRDefault="00734F4D" w:rsidP="002B5FCA">
            <w:pPr>
              <w:jc w:val="both"/>
            </w:pPr>
            <w:r w:rsidRPr="00772BAB">
              <w:t>П</w:t>
            </w:r>
            <w:r w:rsidR="00DD60E1" w:rsidRPr="00772BAB">
              <w:t>роцент</w:t>
            </w:r>
          </w:p>
        </w:tc>
        <w:tc>
          <w:tcPr>
            <w:tcW w:w="1984" w:type="dxa"/>
            <w:tcBorders>
              <w:top w:val="single" w:sz="4" w:space="0" w:color="000000"/>
              <w:left w:val="single" w:sz="4" w:space="0" w:color="000000"/>
              <w:bottom w:val="single" w:sz="4" w:space="0" w:color="000000"/>
              <w:right w:val="single" w:sz="4" w:space="0" w:color="000000"/>
            </w:tcBorders>
            <w:hideMark/>
          </w:tcPr>
          <w:p w:rsidR="00DD60E1" w:rsidRPr="00772BAB" w:rsidRDefault="0054260B" w:rsidP="002B5FCA">
            <w:pPr>
              <w:jc w:val="both"/>
            </w:pPr>
            <w:r w:rsidRPr="00772BAB">
              <w:t>100%</w:t>
            </w:r>
          </w:p>
        </w:tc>
        <w:tc>
          <w:tcPr>
            <w:tcW w:w="2410" w:type="dxa"/>
            <w:tcBorders>
              <w:top w:val="single" w:sz="4" w:space="0" w:color="000000"/>
              <w:left w:val="single" w:sz="4" w:space="0" w:color="000000"/>
              <w:bottom w:val="single" w:sz="4" w:space="0" w:color="000000"/>
              <w:right w:val="single" w:sz="4" w:space="0" w:color="000000"/>
            </w:tcBorders>
            <w:hideMark/>
          </w:tcPr>
          <w:p w:rsidR="00DD60E1" w:rsidRPr="00772BAB" w:rsidRDefault="00DD60E1" w:rsidP="002B5FCA">
            <w:pPr>
              <w:jc w:val="both"/>
            </w:pPr>
            <w:r w:rsidRPr="00772BAB">
              <w:t>100%</w:t>
            </w:r>
          </w:p>
        </w:tc>
        <w:tc>
          <w:tcPr>
            <w:tcW w:w="2375" w:type="dxa"/>
            <w:tcBorders>
              <w:top w:val="single" w:sz="4" w:space="0" w:color="000000"/>
              <w:left w:val="single" w:sz="4" w:space="0" w:color="000000"/>
              <w:bottom w:val="single" w:sz="4" w:space="0" w:color="000000"/>
              <w:right w:val="single" w:sz="4" w:space="0" w:color="000000"/>
            </w:tcBorders>
            <w:hideMark/>
          </w:tcPr>
          <w:p w:rsidR="00DD60E1" w:rsidRPr="00772BAB" w:rsidRDefault="00BD1737" w:rsidP="002B5FCA">
            <w:pPr>
              <w:jc w:val="both"/>
            </w:pPr>
            <w:r w:rsidRPr="00772BAB">
              <w:t>-</w:t>
            </w:r>
          </w:p>
        </w:tc>
      </w:tr>
    </w:tbl>
    <w:p w:rsidR="00DD60E1" w:rsidRPr="00772BAB" w:rsidRDefault="00DD60E1" w:rsidP="002B5FCA">
      <w:pPr>
        <w:jc w:val="both"/>
      </w:pPr>
    </w:p>
    <w:p w:rsidR="00267054" w:rsidRPr="00772BAB" w:rsidRDefault="00DD60E1" w:rsidP="002B5FCA">
      <w:pPr>
        <w:jc w:val="both"/>
      </w:pPr>
      <w:r w:rsidRPr="00772BAB">
        <w:t xml:space="preserve">            По инициативе комитета по образованию с 2012 года создан и продолжает работать «Клуб молодых учителей», в его состав вошли педагогические работники в возрасте до 35 лет. Работа Клуба ведется по различным направлениям и способствует профессиональной, психологической адаптации и карьерному росту молодого педагога. Председател</w:t>
      </w:r>
      <w:r w:rsidR="00AB4A17" w:rsidRPr="00772BAB">
        <w:t xml:space="preserve">ь </w:t>
      </w:r>
      <w:r w:rsidR="00AF58D6" w:rsidRPr="00772BAB">
        <w:t>клуба Шмелева Мария Анатольевна с 2020 активно начала работу.</w:t>
      </w:r>
      <w:r w:rsidRPr="00772BAB">
        <w:t xml:space="preserve">            </w:t>
      </w:r>
    </w:p>
    <w:p w:rsidR="00DD60E1" w:rsidRPr="00772BAB" w:rsidRDefault="00267054" w:rsidP="002B5FCA">
      <w:pPr>
        <w:jc w:val="both"/>
      </w:pPr>
      <w:r w:rsidRPr="00772BAB">
        <w:t xml:space="preserve">        </w:t>
      </w:r>
      <w:r w:rsidR="00DD60E1" w:rsidRPr="00772BAB">
        <w:t xml:space="preserve"> </w:t>
      </w:r>
      <w:r w:rsidR="00C46B24" w:rsidRPr="00772BAB">
        <w:t xml:space="preserve"> </w:t>
      </w:r>
      <w:r w:rsidR="00DD60E1" w:rsidRPr="00772BAB">
        <w:t>С 2011 года за счет средств краевого бюджета в целях оздоровления в санаторно-курорт</w:t>
      </w:r>
      <w:r w:rsidR="0054260B" w:rsidRPr="00772BAB">
        <w:t xml:space="preserve">ном лечении получили путевки  18 учителей и </w:t>
      </w:r>
      <w:r w:rsidRPr="00772BAB">
        <w:t xml:space="preserve"> 8 </w:t>
      </w:r>
      <w:r w:rsidR="00DD60E1" w:rsidRPr="00772BAB">
        <w:t>воспитателей.</w:t>
      </w:r>
    </w:p>
    <w:p w:rsidR="00DD60E1" w:rsidRPr="00772BAB" w:rsidRDefault="00C46B24" w:rsidP="002B5FCA">
      <w:pPr>
        <w:jc w:val="both"/>
      </w:pPr>
      <w:r w:rsidRPr="00772BAB">
        <w:t xml:space="preserve">            В 2020 году победителем муниципального этапа конкурса на соискание премии Губернатора Алтайского края имени С.П. Титова в номинации «Краеведческая деятельность и работа в школьных музеях» стала Лыскова Любовь Николаевна, учитель начальных классов МБОУ Залесовская СОШ № 1 (находится на заслуженном отдыхе).  </w:t>
      </w:r>
    </w:p>
    <w:p w:rsidR="00DD60E1" w:rsidRPr="00772BAB" w:rsidRDefault="00267054" w:rsidP="002B5FCA">
      <w:pPr>
        <w:jc w:val="both"/>
      </w:pPr>
      <w:r w:rsidRPr="00772BAB">
        <w:t xml:space="preserve">             </w:t>
      </w:r>
      <w:r w:rsidR="00DD60E1" w:rsidRPr="00772BAB">
        <w:t>По итогам года лучшие педагогические работники награждаются ведомственными наградами Мин</w:t>
      </w:r>
      <w:r w:rsidRPr="00772BAB">
        <w:t>истерства просвещения Российской Федерации</w:t>
      </w:r>
      <w:r w:rsidR="00DD60E1" w:rsidRPr="00772BAB">
        <w:t xml:space="preserve">, краевыми и районными почетными грамотами. </w:t>
      </w:r>
    </w:p>
    <w:p w:rsidR="00DD60E1" w:rsidRPr="00772BAB" w:rsidRDefault="00267054" w:rsidP="002B5FCA">
      <w:pPr>
        <w:jc w:val="both"/>
      </w:pPr>
      <w:r w:rsidRPr="00772BAB">
        <w:t xml:space="preserve">            </w:t>
      </w:r>
      <w:r w:rsidR="00DD60E1" w:rsidRPr="00772BAB">
        <w:t>С принятием профессионального стандарта и Кодекса профессиональной этики каждая образовательная организация района провела целенаправленную работу по изучению  и внедрению документов, приняла локальные акты, закрепляющая нормы профессиональной этики педагогических работников, разместили принятые акты на своих сайтах.  В каждой ОО разработана дифференцированная программа развития профессиональной компетенции педагогических работников, выявлены профессиональные дефициты и спланирована работа по их устранению. Со всеми руководящими и педагогическими работниками проведена большая работа по оформлению трудовых договоров и дополнительных соглашений.</w:t>
      </w:r>
    </w:p>
    <w:p w:rsidR="00267054" w:rsidRPr="00772BAB" w:rsidRDefault="00267054" w:rsidP="002B5FCA">
      <w:pPr>
        <w:jc w:val="both"/>
      </w:pPr>
    </w:p>
    <w:p w:rsidR="00E624E5" w:rsidRPr="00E17261" w:rsidRDefault="0008007B" w:rsidP="00E17261">
      <w:pPr>
        <w:pStyle w:val="a5"/>
        <w:spacing w:before="0" w:beforeAutospacing="0" w:after="0" w:afterAutospacing="0"/>
        <w:jc w:val="both"/>
      </w:pPr>
      <w:r w:rsidRPr="00E17261">
        <w:t xml:space="preserve">            </w:t>
      </w:r>
      <w:r w:rsidR="0029753B" w:rsidRPr="00E17261">
        <w:t>Сложившаяся с</w:t>
      </w:r>
      <w:r w:rsidR="00A46229" w:rsidRPr="00E17261">
        <w:t>истема повышения квалиф</w:t>
      </w:r>
      <w:r w:rsidR="0029753B" w:rsidRPr="00E17261">
        <w:t xml:space="preserve">икации педагогов обеспечивает постоянное развитие и укрепление кадрового потенциала </w:t>
      </w:r>
      <w:r w:rsidR="00A46229" w:rsidRPr="00E17261">
        <w:t xml:space="preserve">через курсовую подготовку, аттестацию педагогических работников, деятельность  региональных инновационных площадок, стажерские практики, конкурсы </w:t>
      </w:r>
      <w:r w:rsidR="0029753B" w:rsidRPr="00E17261">
        <w:t>разных уровней.</w:t>
      </w:r>
      <w:r w:rsidR="008045AC" w:rsidRPr="00E17261">
        <w:tab/>
      </w:r>
    </w:p>
    <w:p w:rsidR="00E624E5" w:rsidRPr="00E17261" w:rsidRDefault="00E624E5" w:rsidP="00E17261">
      <w:pPr>
        <w:jc w:val="both"/>
      </w:pPr>
      <w:r w:rsidRPr="00E17261">
        <w:t xml:space="preserve">  Динамичность социальных процессов в обществе предполагает наличие во всех областях, в том числе и в образовании, мобильных специалистов, готовых к интенсивно изменяющимся условиям. Повышение квалификации играет здесь не последнюю роль. Педагогические работники  повышают свой профессиональный уровень, проходят курсовую и профессиональную переподготовку, аттестацию в порядке, установленном законодательством, учатся заочно в педагогических вузах. </w:t>
      </w:r>
    </w:p>
    <w:p w:rsidR="00E624E5" w:rsidRPr="00E17261" w:rsidRDefault="00CF0910" w:rsidP="00E17261">
      <w:pPr>
        <w:jc w:val="both"/>
      </w:pPr>
      <w:r w:rsidRPr="00E17261">
        <w:t>В течение 2020</w:t>
      </w:r>
      <w:r w:rsidR="00E624E5" w:rsidRPr="00E17261">
        <w:t xml:space="preserve"> </w:t>
      </w:r>
      <w:r w:rsidRPr="00E17261">
        <w:t>г. повысили свою квалификацию 93</w:t>
      </w:r>
      <w:r w:rsidR="00CF53B0" w:rsidRPr="00E17261">
        <w:t xml:space="preserve"> педагогов района (52 </w:t>
      </w:r>
      <w:r w:rsidR="00E624E5" w:rsidRPr="00E17261">
        <w:t>%), из ни</w:t>
      </w:r>
      <w:r w:rsidRPr="00E17261">
        <w:t>х учителей - 86</w:t>
      </w:r>
      <w:r w:rsidR="00CF53B0" w:rsidRPr="00E17261">
        <w:t xml:space="preserve"> (48 </w:t>
      </w:r>
      <w:r w:rsidR="00E624E5" w:rsidRPr="00E17261">
        <w:t>%),  все учителя начальных классов (47 человек) прошли обучение в рамках реализации ФГОС для обучающихся с ОВЗ и УО. План</w:t>
      </w:r>
      <w:r w:rsidRPr="00E17261">
        <w:t xml:space="preserve"> повышения квалификации  за 2020 год выполнен на 100</w:t>
      </w:r>
      <w:r w:rsidR="00E624E5" w:rsidRPr="00E17261">
        <w:t>%.</w:t>
      </w:r>
    </w:p>
    <w:p w:rsidR="00BD1737" w:rsidRPr="00E17261" w:rsidRDefault="00BD1737" w:rsidP="00E17261">
      <w:pPr>
        <w:jc w:val="both"/>
      </w:pPr>
    </w:p>
    <w:p w:rsidR="00E624E5" w:rsidRPr="00E17261" w:rsidRDefault="00E624E5" w:rsidP="00E17261">
      <w:pPr>
        <w:jc w:val="both"/>
        <w:rPr>
          <w:i/>
        </w:rPr>
      </w:pPr>
      <w:r w:rsidRPr="00E17261">
        <w:rPr>
          <w:i/>
        </w:rPr>
        <w:t>Прохождение курсов повышения квалификации педагогическими работниками обр</w:t>
      </w:r>
      <w:r w:rsidR="00CF0910" w:rsidRPr="00E17261">
        <w:rPr>
          <w:i/>
        </w:rPr>
        <w:t>азовательных организаций  в 2020</w:t>
      </w:r>
      <w:r w:rsidRPr="00E17261">
        <w:rPr>
          <w:i/>
        </w:rPr>
        <w:t xml:space="preserve">  году</w:t>
      </w:r>
    </w:p>
    <w:tbl>
      <w:tblPr>
        <w:tblStyle w:val="a4"/>
        <w:tblW w:w="9356" w:type="dxa"/>
        <w:tblInd w:w="108" w:type="dxa"/>
        <w:tblLook w:val="04A0" w:firstRow="1" w:lastRow="0" w:firstColumn="1" w:lastColumn="0" w:noHBand="0" w:noVBand="1"/>
      </w:tblPr>
      <w:tblGrid>
        <w:gridCol w:w="1134"/>
        <w:gridCol w:w="5897"/>
        <w:gridCol w:w="2325"/>
      </w:tblGrid>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№п\п</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Образовательная организация</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Количество педагогов, повысивших квалификацию</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CF0910" w:rsidP="00E17261">
            <w:pPr>
              <w:jc w:val="both"/>
            </w:pPr>
            <w:r w:rsidRPr="00E17261">
              <w:t>МБ</w:t>
            </w:r>
            <w:r w:rsidR="00E624E5" w:rsidRPr="00E17261">
              <w:t>ОУ ЗСОШ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CF0910" w:rsidP="00E17261">
            <w:pPr>
              <w:jc w:val="both"/>
            </w:pPr>
            <w:r w:rsidRPr="00E17261">
              <w:t>28</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2</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Тундрихинская НОШ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0</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3</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МКОУ ЗСОШ №2</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18</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4</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Заплывинская НОШ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0</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5</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МКОУ Шатуновская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CF0910" w:rsidP="00E17261">
            <w:pPr>
              <w:jc w:val="both"/>
            </w:pPr>
            <w:r w:rsidRPr="00E17261">
              <w:t>9</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6</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Думчевская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3</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7</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Муравьевская ООШ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CF0910" w:rsidP="00E17261">
            <w:pPr>
              <w:jc w:val="both"/>
            </w:pPr>
            <w:r w:rsidRPr="00E17261">
              <w:t>1</w:t>
            </w:r>
          </w:p>
        </w:tc>
      </w:tr>
      <w:tr w:rsidR="00CF0910" w:rsidRPr="00E17261" w:rsidTr="00AA5B0D">
        <w:trPr>
          <w:trHeight w:val="22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8</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Залесовская ООШ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CF0910" w:rsidP="00E17261">
            <w:pPr>
              <w:jc w:val="both"/>
            </w:pPr>
            <w:r w:rsidRPr="00E17261">
              <w:t>2</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9</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МКОУ Борисовская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5</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10</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Каменская ООШ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CF0910" w:rsidP="00E17261">
            <w:pPr>
              <w:jc w:val="both"/>
            </w:pPr>
            <w:r w:rsidRPr="00E17261">
              <w:t>5</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11</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МКОУ Черемушкинская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5</w:t>
            </w:r>
          </w:p>
        </w:tc>
      </w:tr>
      <w:tr w:rsidR="00CF0910" w:rsidRPr="00E17261" w:rsidTr="00AA5B0D">
        <w:trPr>
          <w:trHeight w:val="23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12</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Б-Калтайская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4</w:t>
            </w:r>
          </w:p>
        </w:tc>
      </w:tr>
      <w:tr w:rsidR="00CF0910" w:rsidRPr="00E17261" w:rsidTr="00AA5B0D">
        <w:trPr>
          <w:trHeight w:val="268"/>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13</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Талицкая ООШ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CF0910" w:rsidP="00E17261">
            <w:pPr>
              <w:jc w:val="both"/>
            </w:pPr>
            <w:r w:rsidRPr="00E17261">
              <w:t>2</w:t>
            </w:r>
          </w:p>
        </w:tc>
      </w:tr>
      <w:tr w:rsidR="00CF0910" w:rsidRPr="00E17261" w:rsidTr="00AA5B0D">
        <w:trPr>
          <w:trHeight w:val="27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14</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МКОУ Пещерская СОШ</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3</w:t>
            </w:r>
          </w:p>
        </w:tc>
      </w:tr>
      <w:tr w:rsidR="00CF0910" w:rsidRPr="00E17261" w:rsidTr="00AA5B0D">
        <w:trPr>
          <w:trHeight w:val="214"/>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15</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rPr>
                <w:bCs/>
                <w:iCs/>
              </w:rPr>
              <w:t>МКДОУ детский сад №2 «Ромашка»</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6</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16</w:t>
            </w: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rPr>
                <w:bCs/>
                <w:iCs/>
              </w:rPr>
              <w:t>МКДОУ детский сад № 5 «Радуга»</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r w:rsidRPr="00E17261">
              <w:t>2</w:t>
            </w:r>
          </w:p>
        </w:tc>
      </w:tr>
      <w:tr w:rsidR="00CF0910" w:rsidRPr="00E17261" w:rsidTr="00AA5B0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4E5" w:rsidRPr="00E17261" w:rsidRDefault="00E624E5" w:rsidP="00E17261">
            <w:pPr>
              <w:jc w:val="both"/>
            </w:pPr>
          </w:p>
        </w:tc>
        <w:tc>
          <w:tcPr>
            <w:tcW w:w="5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Итого</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3D68DB" w:rsidP="00E17261">
            <w:pPr>
              <w:jc w:val="both"/>
            </w:pPr>
            <w:r w:rsidRPr="00E17261">
              <w:t>93</w:t>
            </w:r>
          </w:p>
        </w:tc>
      </w:tr>
    </w:tbl>
    <w:p w:rsidR="00E624E5" w:rsidRPr="00E17261" w:rsidRDefault="00E624E5" w:rsidP="00E17261">
      <w:pPr>
        <w:contextualSpacing/>
        <w:jc w:val="both"/>
      </w:pPr>
    </w:p>
    <w:p w:rsidR="00E624E5" w:rsidRPr="00E17261" w:rsidRDefault="00E624E5" w:rsidP="00E17261">
      <w:pPr>
        <w:jc w:val="both"/>
      </w:pPr>
      <w:r w:rsidRPr="00E17261">
        <w:t xml:space="preserve">   Аттестация педагогических работников как механизм оценки профессионального уровня педагога, направлена на развитие кадрового потенциала, в конечном итоге – на повышение качества образования. Это одно из условий эффективного использования главного ресурса системы образования – кадрового. Педагоги проходят аттестацию на квалификационные категории или соответствие занимаемой должности 1 раз в 5 лет, в соответствии с порядком проведения аттестации.</w:t>
      </w:r>
    </w:p>
    <w:p w:rsidR="00E624E5" w:rsidRPr="00E17261" w:rsidRDefault="003D68DB" w:rsidP="00E17261">
      <w:pPr>
        <w:jc w:val="both"/>
      </w:pPr>
      <w:r w:rsidRPr="00E17261">
        <w:t xml:space="preserve">   Аттестация 2020</w:t>
      </w:r>
      <w:r w:rsidR="00E624E5" w:rsidRPr="00E17261">
        <w:t xml:space="preserve"> года еще раз подтвердила возросший уровень профессиональной компетенции педагогов: владение новыми педагогическими технологиями, средствами ИКТ, методикой самоанализа.</w:t>
      </w:r>
    </w:p>
    <w:p w:rsidR="00E624E5" w:rsidRPr="00E17261" w:rsidRDefault="00E624E5" w:rsidP="00E17261">
      <w:pPr>
        <w:jc w:val="both"/>
      </w:pPr>
      <w:r w:rsidRPr="00E17261">
        <w:t>Доля аттестова</w:t>
      </w:r>
      <w:r w:rsidR="003D68DB" w:rsidRPr="00E17261">
        <w:t>нных руководителей на 30.12.2020</w:t>
      </w:r>
      <w:r w:rsidRPr="00E17261">
        <w:t xml:space="preserve"> – 100%.</w:t>
      </w:r>
    </w:p>
    <w:p w:rsidR="00E624E5" w:rsidRPr="00E17261" w:rsidRDefault="00E624E5" w:rsidP="00E17261">
      <w:pPr>
        <w:jc w:val="both"/>
        <w:rPr>
          <w:i/>
        </w:rPr>
      </w:pPr>
      <w:r w:rsidRPr="00E17261">
        <w:rPr>
          <w:i/>
        </w:rPr>
        <w:t xml:space="preserve">Аттестация </w:t>
      </w:r>
      <w:r w:rsidR="003D68DB" w:rsidRPr="00E17261">
        <w:rPr>
          <w:i/>
        </w:rPr>
        <w:t>педагогических работников в 2020</w:t>
      </w:r>
      <w:r w:rsidRPr="00E17261">
        <w:rPr>
          <w:i/>
        </w:rPr>
        <w:t xml:space="preserve"> году</w:t>
      </w:r>
    </w:p>
    <w:tbl>
      <w:tblPr>
        <w:tblStyle w:val="a4"/>
        <w:tblW w:w="0" w:type="auto"/>
        <w:tblLook w:val="04A0" w:firstRow="1" w:lastRow="0" w:firstColumn="1" w:lastColumn="0" w:noHBand="0" w:noVBand="1"/>
      </w:tblPr>
      <w:tblGrid>
        <w:gridCol w:w="5696"/>
        <w:gridCol w:w="1275"/>
        <w:gridCol w:w="1228"/>
        <w:gridCol w:w="1371"/>
      </w:tblGrid>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Образовательная организация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 xml:space="preserve">Первая </w:t>
            </w:r>
            <w:r w:rsidRPr="00E17261">
              <w:lastRenderedPageBreak/>
              <w:t>категория</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lastRenderedPageBreak/>
              <w:t xml:space="preserve">Высшая </w:t>
            </w:r>
            <w:r w:rsidRPr="00E17261">
              <w:lastRenderedPageBreak/>
              <w:t>категория</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lastRenderedPageBreak/>
              <w:t>Итого</w:t>
            </w:r>
          </w:p>
        </w:tc>
      </w:tr>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lastRenderedPageBreak/>
              <w:t>МКОУ ЗСОШ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BB0FEF" w:rsidP="00E17261">
            <w:pPr>
              <w:jc w:val="both"/>
            </w:pPr>
            <w:r w:rsidRPr="00E17261">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BB0FEF" w:rsidP="00E17261">
            <w:pPr>
              <w:jc w:val="both"/>
            </w:pPr>
            <w:r w:rsidRPr="00E17261">
              <w:t>8</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BB0FEF" w:rsidP="00E17261">
            <w:pPr>
              <w:jc w:val="both"/>
            </w:pPr>
            <w:r w:rsidRPr="00E17261">
              <w:t>11</w:t>
            </w:r>
          </w:p>
        </w:tc>
      </w:tr>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ЗСОШ №2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6</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4</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10</w:t>
            </w:r>
          </w:p>
        </w:tc>
      </w:tr>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Борисовская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2</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7</w:t>
            </w:r>
          </w:p>
        </w:tc>
      </w:tr>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Б-Калтайская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w:t>
            </w:r>
          </w:p>
        </w:tc>
      </w:tr>
      <w:tr w:rsidR="00CF0910" w:rsidRPr="00E17261" w:rsidTr="00B90C34">
        <w:trPr>
          <w:trHeight w:val="335"/>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Думчевская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2</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5</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Муравьевская ООШ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2</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2</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Пещерская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4</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7</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Черемушкинская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4</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5E21A8" w:rsidP="00E17261">
            <w:pPr>
              <w:jc w:val="both"/>
            </w:pPr>
            <w:r w:rsidRPr="00E17261">
              <w:t>9</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Каменская ООШ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BB0FEF" w:rsidP="00E17261">
            <w:pPr>
              <w:jc w:val="both"/>
            </w:pPr>
            <w:r w:rsidRPr="00E17261">
              <w:t>2</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BB0FEF"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2</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Залесовская ООШ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3</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Заплывинская ООШ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1</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МКОУ Шатуновская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1</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8</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9</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bCs/>
                <w:iCs/>
                <w:sz w:val="24"/>
                <w:szCs w:val="24"/>
              </w:rPr>
              <w:t>МКДОУ детский сад №2 «Ромашка»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4</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0</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5E21A8" w:rsidP="00E17261">
            <w:pPr>
              <w:jc w:val="both"/>
            </w:pPr>
            <w:r w:rsidRPr="00E17261">
              <w:t>4</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bCs/>
                <w:iCs/>
                <w:sz w:val="24"/>
                <w:szCs w:val="24"/>
              </w:rPr>
              <w:t>МКДОУ детский сад № 5 «Радуга»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1</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3</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4</w:t>
            </w:r>
          </w:p>
        </w:tc>
      </w:tr>
      <w:tr w:rsidR="00CF0910" w:rsidRPr="00E17261" w:rsidTr="00B90C34">
        <w:trPr>
          <w:trHeight w:val="270"/>
        </w:trPr>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pStyle w:val="ae"/>
              <w:jc w:val="both"/>
              <w:rPr>
                <w:rFonts w:ascii="Times New Roman" w:hAnsi="Times New Roman"/>
                <w:sz w:val="24"/>
                <w:szCs w:val="24"/>
              </w:rPr>
            </w:pPr>
            <w:r w:rsidRPr="00E17261">
              <w:rPr>
                <w:rFonts w:ascii="Times New Roman" w:hAnsi="Times New Roman"/>
                <w:sz w:val="24"/>
                <w:szCs w:val="24"/>
              </w:rPr>
              <w:t xml:space="preserve">ЗМКУДО «ДДТ»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3D68DB" w:rsidP="00E17261">
            <w:pPr>
              <w:jc w:val="both"/>
            </w:pPr>
            <w:r w:rsidRPr="00E17261">
              <w:t>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3D68DB" w:rsidP="00E17261">
            <w:pPr>
              <w:jc w:val="both"/>
            </w:pPr>
            <w:r w:rsidRPr="00E17261">
              <w:t>1</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3D68DB" w:rsidP="00E17261">
            <w:pPr>
              <w:jc w:val="both"/>
            </w:pPr>
            <w:r w:rsidRPr="00E17261">
              <w:t>4</w:t>
            </w:r>
          </w:p>
        </w:tc>
      </w:tr>
      <w:tr w:rsidR="00CF0910"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p>
        </w:tc>
      </w:tr>
      <w:tr w:rsidR="00872113" w:rsidRPr="00E17261" w:rsidTr="00B90C34">
        <w:tc>
          <w:tcPr>
            <w:tcW w:w="5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E624E5" w:rsidP="00E17261">
            <w:pPr>
              <w:jc w:val="both"/>
            </w:pPr>
            <w:r w:rsidRPr="00E17261">
              <w:t>Итого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43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7B5288" w:rsidP="00E17261">
            <w:pPr>
              <w:jc w:val="both"/>
            </w:pPr>
            <w:r w:rsidRPr="00E17261">
              <w:t>36</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4E5" w:rsidRPr="00E17261" w:rsidRDefault="005E21A8" w:rsidP="00E17261">
            <w:pPr>
              <w:jc w:val="both"/>
            </w:pPr>
            <w:r w:rsidRPr="00E17261">
              <w:t>75</w:t>
            </w:r>
          </w:p>
        </w:tc>
      </w:tr>
    </w:tbl>
    <w:p w:rsidR="00E624E5" w:rsidRPr="00E17261" w:rsidRDefault="00E624E5" w:rsidP="00E17261">
      <w:pPr>
        <w:jc w:val="both"/>
      </w:pPr>
    </w:p>
    <w:p w:rsidR="00BB0FEF" w:rsidRPr="00E17261" w:rsidRDefault="00BB0FEF" w:rsidP="00E17261">
      <w:pPr>
        <w:jc w:val="both"/>
        <w:rPr>
          <w:i/>
        </w:rPr>
      </w:pPr>
    </w:p>
    <w:p w:rsidR="00BB0FEF" w:rsidRPr="00E17261" w:rsidRDefault="00BB0FEF" w:rsidP="00E17261">
      <w:pPr>
        <w:jc w:val="both"/>
        <w:rPr>
          <w:i/>
        </w:rPr>
      </w:pPr>
    </w:p>
    <w:p w:rsidR="00BB0FEF" w:rsidRPr="00E17261" w:rsidRDefault="00BB0FEF" w:rsidP="00E17261">
      <w:pPr>
        <w:jc w:val="both"/>
        <w:rPr>
          <w:i/>
        </w:rPr>
      </w:pPr>
    </w:p>
    <w:p w:rsidR="00BB0FEF" w:rsidRPr="00E17261" w:rsidRDefault="00BB0FEF" w:rsidP="00E17261">
      <w:pPr>
        <w:jc w:val="both"/>
        <w:rPr>
          <w:i/>
        </w:rPr>
      </w:pPr>
    </w:p>
    <w:p w:rsidR="00BB0FEF" w:rsidRPr="00E17261" w:rsidRDefault="00BB0FEF" w:rsidP="00E17261">
      <w:pPr>
        <w:jc w:val="both"/>
        <w:rPr>
          <w:i/>
        </w:rPr>
      </w:pPr>
    </w:p>
    <w:p w:rsidR="00BB0FEF" w:rsidRPr="00E17261" w:rsidRDefault="00BB0FEF" w:rsidP="00E17261">
      <w:pPr>
        <w:jc w:val="both"/>
        <w:rPr>
          <w:i/>
        </w:rPr>
      </w:pPr>
    </w:p>
    <w:p w:rsidR="00E624E5" w:rsidRPr="00E17261" w:rsidRDefault="00E624E5" w:rsidP="00E17261">
      <w:pPr>
        <w:jc w:val="both"/>
        <w:rPr>
          <w:i/>
        </w:rPr>
      </w:pPr>
      <w:r w:rsidRPr="00E17261">
        <w:rPr>
          <w:i/>
        </w:rPr>
        <w:t>Сведения об аттестации педагогических   работников</w:t>
      </w:r>
      <w:r w:rsidR="007B5F53" w:rsidRPr="00E17261">
        <w:rPr>
          <w:bCs/>
          <w:i/>
        </w:rPr>
        <w:t xml:space="preserve"> по состоянию на 01.01.2020</w:t>
      </w:r>
      <w:r w:rsidRPr="00E17261">
        <w:rPr>
          <w:bCs/>
          <w:i/>
        </w:rPr>
        <w:t>г.</w:t>
      </w:r>
    </w:p>
    <w:tbl>
      <w:tblPr>
        <w:tblW w:w="9640" w:type="dxa"/>
        <w:tblInd w:w="-34" w:type="dxa"/>
        <w:tblLayout w:type="fixed"/>
        <w:tblLook w:val="04A0" w:firstRow="1" w:lastRow="0" w:firstColumn="1" w:lastColumn="0" w:noHBand="0" w:noVBand="1"/>
      </w:tblPr>
      <w:tblGrid>
        <w:gridCol w:w="2977"/>
        <w:gridCol w:w="1843"/>
        <w:gridCol w:w="709"/>
        <w:gridCol w:w="850"/>
        <w:gridCol w:w="709"/>
        <w:gridCol w:w="851"/>
        <w:gridCol w:w="850"/>
        <w:gridCol w:w="851"/>
      </w:tblGrid>
      <w:tr w:rsidR="00CF0910" w:rsidRPr="00E17261" w:rsidTr="00E624E5">
        <w:trPr>
          <w:trHeight w:val="31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4E5" w:rsidRPr="00E17261" w:rsidRDefault="00E624E5" w:rsidP="00E17261">
            <w:pPr>
              <w:jc w:val="both"/>
            </w:pPr>
            <w:r w:rsidRPr="00E17261">
              <w:t>Категория работников</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24E5" w:rsidRPr="00E17261" w:rsidRDefault="00E624E5" w:rsidP="00E17261">
            <w:pPr>
              <w:jc w:val="both"/>
            </w:pPr>
            <w:r w:rsidRPr="00E17261">
              <w:t>Всего работников (без внутренних,  внешних совместителей и без  руководителей) (чел.)</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E624E5" w:rsidRPr="00E17261" w:rsidRDefault="00E624E5" w:rsidP="00E17261">
            <w:pPr>
              <w:jc w:val="both"/>
            </w:pPr>
            <w:r w:rsidRPr="00E17261">
              <w:t>Из них имеют квалификационные категории</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624E5" w:rsidRPr="00E17261" w:rsidRDefault="00E624E5" w:rsidP="00E17261">
            <w:pPr>
              <w:jc w:val="both"/>
            </w:pPr>
            <w:r w:rsidRPr="00E17261">
              <w:t>СЗД</w:t>
            </w:r>
          </w:p>
        </w:tc>
      </w:tr>
      <w:tr w:rsidR="00CF0910" w:rsidRPr="00E17261" w:rsidTr="00E624E5">
        <w:trPr>
          <w:trHeight w:val="315"/>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E624E5" w:rsidRPr="00E17261" w:rsidRDefault="00E624E5" w:rsidP="00E17261">
            <w:pPr>
              <w:jc w:val="both"/>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624E5" w:rsidRPr="00E17261" w:rsidRDefault="00E624E5" w:rsidP="00E17261">
            <w:pPr>
              <w:jc w:val="both"/>
            </w:pP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E624E5" w:rsidRPr="00E17261" w:rsidRDefault="00E624E5" w:rsidP="00E17261">
            <w:pPr>
              <w:jc w:val="both"/>
            </w:pPr>
            <w:r w:rsidRPr="00E17261">
              <w:t>первую</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E624E5" w:rsidRPr="00E17261" w:rsidRDefault="00E624E5" w:rsidP="00E17261">
            <w:pPr>
              <w:jc w:val="both"/>
            </w:pPr>
            <w:r w:rsidRPr="00E17261">
              <w:t>высшую</w:t>
            </w: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E624E5" w:rsidRPr="00E17261" w:rsidRDefault="00E624E5" w:rsidP="00E17261">
            <w:pPr>
              <w:jc w:val="both"/>
            </w:pPr>
          </w:p>
        </w:tc>
      </w:tr>
      <w:tr w:rsidR="00CF0910" w:rsidRPr="00E17261" w:rsidTr="00E624E5">
        <w:trPr>
          <w:trHeight w:val="1590"/>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E624E5" w:rsidRPr="00E17261" w:rsidRDefault="00E624E5" w:rsidP="00E17261">
            <w:pPr>
              <w:jc w:val="both"/>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624E5" w:rsidRPr="00E17261" w:rsidRDefault="00E624E5" w:rsidP="00E17261">
            <w:pPr>
              <w:jc w:val="both"/>
            </w:pPr>
          </w:p>
        </w:tc>
        <w:tc>
          <w:tcPr>
            <w:tcW w:w="709"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чел.</w:t>
            </w:r>
          </w:p>
        </w:tc>
        <w:tc>
          <w:tcPr>
            <w:tcW w:w="850"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w:t>
            </w:r>
          </w:p>
        </w:tc>
        <w:tc>
          <w:tcPr>
            <w:tcW w:w="709"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чел.</w:t>
            </w:r>
          </w:p>
        </w:tc>
        <w:tc>
          <w:tcPr>
            <w:tcW w:w="851"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w:t>
            </w:r>
          </w:p>
        </w:tc>
        <w:tc>
          <w:tcPr>
            <w:tcW w:w="850"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чел.</w:t>
            </w:r>
          </w:p>
        </w:tc>
        <w:tc>
          <w:tcPr>
            <w:tcW w:w="851" w:type="dxa"/>
            <w:tcBorders>
              <w:top w:val="nil"/>
              <w:left w:val="nil"/>
              <w:bottom w:val="single" w:sz="4" w:space="0" w:color="auto"/>
              <w:right w:val="single" w:sz="4" w:space="0" w:color="auto"/>
            </w:tcBorders>
            <w:shd w:val="clear" w:color="auto" w:fill="auto"/>
            <w:hideMark/>
          </w:tcPr>
          <w:p w:rsidR="00E624E5" w:rsidRPr="00E17261" w:rsidRDefault="00E624E5" w:rsidP="00E17261">
            <w:pPr>
              <w:jc w:val="both"/>
            </w:pPr>
            <w:r w:rsidRPr="00E17261">
              <w:t>%</w:t>
            </w:r>
          </w:p>
        </w:tc>
      </w:tr>
      <w:tr w:rsidR="00CF0910" w:rsidRPr="00E17261" w:rsidTr="00E624E5">
        <w:trPr>
          <w:trHeight w:val="300"/>
        </w:trPr>
        <w:tc>
          <w:tcPr>
            <w:tcW w:w="2977" w:type="dxa"/>
            <w:tcBorders>
              <w:top w:val="nil"/>
              <w:left w:val="single" w:sz="4" w:space="0" w:color="auto"/>
              <w:bottom w:val="nil"/>
              <w:right w:val="single" w:sz="4" w:space="0" w:color="auto"/>
            </w:tcBorders>
            <w:shd w:val="clear" w:color="auto" w:fill="auto"/>
            <w:vAlign w:val="bottom"/>
            <w:hideMark/>
          </w:tcPr>
          <w:p w:rsidR="00E624E5" w:rsidRPr="00E17261" w:rsidRDefault="00E624E5" w:rsidP="00E17261">
            <w:pPr>
              <w:jc w:val="both"/>
            </w:pPr>
            <w:r w:rsidRPr="00E17261">
              <w:t>1</w:t>
            </w:r>
          </w:p>
        </w:tc>
        <w:tc>
          <w:tcPr>
            <w:tcW w:w="1843"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2</w:t>
            </w:r>
          </w:p>
        </w:tc>
        <w:tc>
          <w:tcPr>
            <w:tcW w:w="709"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3</w:t>
            </w:r>
          </w:p>
        </w:tc>
        <w:tc>
          <w:tcPr>
            <w:tcW w:w="850"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4</w:t>
            </w:r>
          </w:p>
        </w:tc>
        <w:tc>
          <w:tcPr>
            <w:tcW w:w="709"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5</w:t>
            </w:r>
          </w:p>
        </w:tc>
        <w:tc>
          <w:tcPr>
            <w:tcW w:w="851"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6</w:t>
            </w:r>
          </w:p>
        </w:tc>
        <w:tc>
          <w:tcPr>
            <w:tcW w:w="850"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7</w:t>
            </w:r>
          </w:p>
        </w:tc>
        <w:tc>
          <w:tcPr>
            <w:tcW w:w="851" w:type="dxa"/>
            <w:tcBorders>
              <w:top w:val="nil"/>
              <w:left w:val="nil"/>
              <w:bottom w:val="single" w:sz="4" w:space="0" w:color="auto"/>
              <w:right w:val="single" w:sz="4" w:space="0" w:color="auto"/>
            </w:tcBorders>
            <w:shd w:val="clear" w:color="auto" w:fill="auto"/>
            <w:vAlign w:val="bottom"/>
            <w:hideMark/>
          </w:tcPr>
          <w:p w:rsidR="00E624E5" w:rsidRPr="00E17261" w:rsidRDefault="00E624E5" w:rsidP="00E17261">
            <w:pPr>
              <w:jc w:val="both"/>
            </w:pPr>
            <w:r w:rsidRPr="00E17261">
              <w:t>8</w:t>
            </w:r>
          </w:p>
        </w:tc>
      </w:tr>
      <w:tr w:rsidR="00CF0910" w:rsidRPr="00E17261" w:rsidTr="00E624E5">
        <w:trPr>
          <w:trHeight w:val="1575"/>
        </w:trPr>
        <w:tc>
          <w:tcPr>
            <w:tcW w:w="2977" w:type="dxa"/>
            <w:tcBorders>
              <w:top w:val="single" w:sz="4" w:space="0" w:color="auto"/>
              <w:left w:val="single" w:sz="4" w:space="0" w:color="auto"/>
              <w:bottom w:val="nil"/>
              <w:right w:val="single" w:sz="4" w:space="0" w:color="auto"/>
            </w:tcBorders>
            <w:shd w:val="clear" w:color="auto" w:fill="auto"/>
            <w:hideMark/>
          </w:tcPr>
          <w:p w:rsidR="00E624E5" w:rsidRPr="00E17261" w:rsidRDefault="00E624E5" w:rsidP="00E17261">
            <w:pPr>
              <w:jc w:val="both"/>
            </w:pPr>
            <w:r w:rsidRPr="00E17261">
              <w:t>Педагогические  работники  общеобразовательных организаций (без внутренних, внешних совместителей и без руководителей)</w:t>
            </w:r>
          </w:p>
        </w:tc>
        <w:tc>
          <w:tcPr>
            <w:tcW w:w="1843"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179</w:t>
            </w:r>
          </w:p>
        </w:tc>
        <w:tc>
          <w:tcPr>
            <w:tcW w:w="709"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85</w:t>
            </w:r>
          </w:p>
        </w:tc>
        <w:tc>
          <w:tcPr>
            <w:tcW w:w="850"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47</w:t>
            </w:r>
          </w:p>
        </w:tc>
        <w:tc>
          <w:tcPr>
            <w:tcW w:w="709"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55</w:t>
            </w:r>
          </w:p>
        </w:tc>
        <w:tc>
          <w:tcPr>
            <w:tcW w:w="851"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31</w:t>
            </w:r>
          </w:p>
        </w:tc>
        <w:tc>
          <w:tcPr>
            <w:tcW w:w="850"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8</w:t>
            </w:r>
          </w:p>
        </w:tc>
        <w:tc>
          <w:tcPr>
            <w:tcW w:w="851" w:type="dxa"/>
            <w:tcBorders>
              <w:top w:val="nil"/>
              <w:left w:val="nil"/>
              <w:bottom w:val="single" w:sz="4" w:space="0" w:color="auto"/>
              <w:right w:val="single" w:sz="4" w:space="0" w:color="auto"/>
            </w:tcBorders>
            <w:shd w:val="clear" w:color="auto" w:fill="auto"/>
            <w:vAlign w:val="center"/>
            <w:hideMark/>
          </w:tcPr>
          <w:p w:rsidR="00E624E5" w:rsidRPr="00E17261" w:rsidRDefault="00E624E5" w:rsidP="00E17261">
            <w:pPr>
              <w:jc w:val="both"/>
            </w:pPr>
            <w:r w:rsidRPr="00E17261">
              <w:t>4,5</w:t>
            </w:r>
          </w:p>
        </w:tc>
      </w:tr>
      <w:tr w:rsidR="00CF0910" w:rsidRPr="00E17261" w:rsidTr="00E624E5">
        <w:trPr>
          <w:trHeight w:val="48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E624E5" w:rsidRPr="00E17261" w:rsidRDefault="00E624E5" w:rsidP="00E17261">
            <w:pPr>
              <w:jc w:val="both"/>
            </w:pPr>
            <w:r w:rsidRPr="00E17261">
              <w:t>в том числе учителя</w:t>
            </w:r>
          </w:p>
        </w:tc>
        <w:tc>
          <w:tcPr>
            <w:tcW w:w="1843" w:type="dxa"/>
            <w:tcBorders>
              <w:top w:val="nil"/>
              <w:left w:val="nil"/>
              <w:bottom w:val="single" w:sz="4" w:space="0" w:color="auto"/>
              <w:right w:val="single" w:sz="4" w:space="0" w:color="auto"/>
            </w:tcBorders>
            <w:shd w:val="clear" w:color="auto" w:fill="auto"/>
            <w:vAlign w:val="center"/>
            <w:hideMark/>
          </w:tcPr>
          <w:p w:rsidR="00E624E5" w:rsidRPr="00E17261" w:rsidRDefault="00BB0FEF" w:rsidP="00E17261">
            <w:pPr>
              <w:jc w:val="both"/>
            </w:pPr>
            <w:r w:rsidRPr="00E17261">
              <w:t>166</w:t>
            </w:r>
          </w:p>
        </w:tc>
        <w:tc>
          <w:tcPr>
            <w:tcW w:w="709"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79</w:t>
            </w:r>
          </w:p>
        </w:tc>
        <w:tc>
          <w:tcPr>
            <w:tcW w:w="850"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47,5</w:t>
            </w:r>
          </w:p>
        </w:tc>
        <w:tc>
          <w:tcPr>
            <w:tcW w:w="709"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63</w:t>
            </w:r>
          </w:p>
        </w:tc>
        <w:tc>
          <w:tcPr>
            <w:tcW w:w="851"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38</w:t>
            </w:r>
          </w:p>
        </w:tc>
        <w:tc>
          <w:tcPr>
            <w:tcW w:w="850"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3</w:t>
            </w:r>
          </w:p>
        </w:tc>
        <w:tc>
          <w:tcPr>
            <w:tcW w:w="851" w:type="dxa"/>
            <w:tcBorders>
              <w:top w:val="nil"/>
              <w:left w:val="nil"/>
              <w:bottom w:val="single" w:sz="4" w:space="0" w:color="auto"/>
              <w:right w:val="single" w:sz="4" w:space="0" w:color="auto"/>
            </w:tcBorders>
            <w:shd w:val="clear" w:color="auto" w:fill="auto"/>
            <w:vAlign w:val="center"/>
            <w:hideMark/>
          </w:tcPr>
          <w:p w:rsidR="00E624E5" w:rsidRPr="00E17261" w:rsidRDefault="00AE5E6F" w:rsidP="00E17261">
            <w:pPr>
              <w:jc w:val="both"/>
            </w:pPr>
            <w:r w:rsidRPr="00E17261">
              <w:t>1,8</w:t>
            </w:r>
          </w:p>
        </w:tc>
      </w:tr>
      <w:tr w:rsidR="00CF0910" w:rsidRPr="00E17261" w:rsidTr="00E624E5">
        <w:trPr>
          <w:trHeight w:val="975"/>
        </w:trPr>
        <w:tc>
          <w:tcPr>
            <w:tcW w:w="2977" w:type="dxa"/>
            <w:tcBorders>
              <w:top w:val="nil"/>
              <w:left w:val="single" w:sz="4" w:space="0" w:color="auto"/>
              <w:bottom w:val="single" w:sz="4" w:space="0" w:color="auto"/>
              <w:right w:val="single" w:sz="4" w:space="0" w:color="auto"/>
            </w:tcBorders>
            <w:shd w:val="clear" w:color="auto" w:fill="auto"/>
            <w:hideMark/>
          </w:tcPr>
          <w:p w:rsidR="00E624E5" w:rsidRPr="00E17261" w:rsidRDefault="00E624E5" w:rsidP="00E17261">
            <w:pPr>
              <w:jc w:val="both"/>
            </w:pPr>
            <w:r w:rsidRPr="00E17261">
              <w:t>Педагогические работники системы дошкольного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E624E5" w:rsidRPr="00E17261" w:rsidRDefault="00AE5E6F" w:rsidP="00E17261">
            <w:pPr>
              <w:jc w:val="both"/>
            </w:pPr>
            <w:r w:rsidRPr="00E17261">
              <w:t>42</w:t>
            </w:r>
          </w:p>
        </w:tc>
        <w:tc>
          <w:tcPr>
            <w:tcW w:w="709" w:type="dxa"/>
            <w:tcBorders>
              <w:top w:val="nil"/>
              <w:left w:val="nil"/>
              <w:bottom w:val="single" w:sz="4" w:space="0" w:color="auto"/>
              <w:right w:val="single" w:sz="4" w:space="0" w:color="auto"/>
            </w:tcBorders>
            <w:shd w:val="clear" w:color="auto" w:fill="auto"/>
            <w:vAlign w:val="bottom"/>
            <w:hideMark/>
          </w:tcPr>
          <w:p w:rsidR="00E624E5" w:rsidRPr="00E17261" w:rsidRDefault="00AE5E6F" w:rsidP="00E17261">
            <w:pPr>
              <w:jc w:val="both"/>
            </w:pPr>
            <w:r w:rsidRPr="00E17261">
              <w:t>37</w:t>
            </w:r>
          </w:p>
        </w:tc>
        <w:tc>
          <w:tcPr>
            <w:tcW w:w="850" w:type="dxa"/>
            <w:tcBorders>
              <w:top w:val="nil"/>
              <w:left w:val="nil"/>
              <w:bottom w:val="single" w:sz="4" w:space="0" w:color="auto"/>
              <w:right w:val="single" w:sz="4" w:space="0" w:color="auto"/>
            </w:tcBorders>
            <w:shd w:val="clear" w:color="auto" w:fill="auto"/>
            <w:vAlign w:val="bottom"/>
            <w:hideMark/>
          </w:tcPr>
          <w:p w:rsidR="00E624E5" w:rsidRPr="00E17261" w:rsidRDefault="00AE5E6F" w:rsidP="00E17261">
            <w:pPr>
              <w:jc w:val="both"/>
            </w:pPr>
            <w:r w:rsidRPr="00E17261">
              <w:t>88</w:t>
            </w:r>
          </w:p>
        </w:tc>
        <w:tc>
          <w:tcPr>
            <w:tcW w:w="709" w:type="dxa"/>
            <w:tcBorders>
              <w:top w:val="nil"/>
              <w:left w:val="nil"/>
              <w:bottom w:val="single" w:sz="4" w:space="0" w:color="auto"/>
              <w:right w:val="single" w:sz="4" w:space="0" w:color="auto"/>
            </w:tcBorders>
            <w:shd w:val="clear" w:color="auto" w:fill="auto"/>
            <w:vAlign w:val="bottom"/>
            <w:hideMark/>
          </w:tcPr>
          <w:p w:rsidR="00E624E5" w:rsidRPr="00E17261" w:rsidRDefault="00AE5E6F" w:rsidP="00E17261">
            <w:pPr>
              <w:jc w:val="both"/>
            </w:pPr>
            <w:r w:rsidRPr="00E17261">
              <w:t>4</w:t>
            </w:r>
          </w:p>
        </w:tc>
        <w:tc>
          <w:tcPr>
            <w:tcW w:w="851" w:type="dxa"/>
            <w:tcBorders>
              <w:top w:val="nil"/>
              <w:left w:val="nil"/>
              <w:bottom w:val="single" w:sz="4" w:space="0" w:color="auto"/>
              <w:right w:val="single" w:sz="4" w:space="0" w:color="auto"/>
            </w:tcBorders>
            <w:shd w:val="clear" w:color="auto" w:fill="auto"/>
            <w:vAlign w:val="bottom"/>
            <w:hideMark/>
          </w:tcPr>
          <w:p w:rsidR="00E624E5" w:rsidRPr="00E17261" w:rsidRDefault="00AE5E6F" w:rsidP="00E17261">
            <w:pPr>
              <w:jc w:val="both"/>
            </w:pPr>
            <w:r w:rsidRPr="00E17261">
              <w:t>9,5</w:t>
            </w:r>
          </w:p>
        </w:tc>
        <w:tc>
          <w:tcPr>
            <w:tcW w:w="850"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0</w:t>
            </w:r>
          </w:p>
        </w:tc>
        <w:tc>
          <w:tcPr>
            <w:tcW w:w="851"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0</w:t>
            </w:r>
          </w:p>
        </w:tc>
      </w:tr>
      <w:tr w:rsidR="00CF0910" w:rsidRPr="00E17261" w:rsidTr="00E624E5">
        <w:trPr>
          <w:trHeight w:val="945"/>
        </w:trPr>
        <w:tc>
          <w:tcPr>
            <w:tcW w:w="2977" w:type="dxa"/>
            <w:tcBorders>
              <w:top w:val="nil"/>
              <w:left w:val="single" w:sz="4" w:space="0" w:color="auto"/>
              <w:bottom w:val="single" w:sz="4" w:space="0" w:color="auto"/>
              <w:right w:val="single" w:sz="4" w:space="0" w:color="auto"/>
            </w:tcBorders>
            <w:shd w:val="clear" w:color="auto" w:fill="auto"/>
            <w:hideMark/>
          </w:tcPr>
          <w:p w:rsidR="00E624E5" w:rsidRPr="00E17261" w:rsidRDefault="00E624E5" w:rsidP="00E17261">
            <w:pPr>
              <w:jc w:val="both"/>
            </w:pPr>
            <w:r w:rsidRPr="00E17261">
              <w:lastRenderedPageBreak/>
              <w:t>Педагогические работники системы дополнительного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E624E5" w:rsidRPr="00E17261" w:rsidRDefault="0032110E" w:rsidP="00E17261">
            <w:pPr>
              <w:jc w:val="both"/>
            </w:pPr>
            <w:r w:rsidRPr="00E17261">
              <w:t>8</w:t>
            </w:r>
          </w:p>
        </w:tc>
        <w:tc>
          <w:tcPr>
            <w:tcW w:w="709"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3</w:t>
            </w:r>
          </w:p>
        </w:tc>
        <w:tc>
          <w:tcPr>
            <w:tcW w:w="850"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43</w:t>
            </w:r>
          </w:p>
        </w:tc>
        <w:tc>
          <w:tcPr>
            <w:tcW w:w="709"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3</w:t>
            </w:r>
          </w:p>
        </w:tc>
        <w:tc>
          <w:tcPr>
            <w:tcW w:w="851"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43</w:t>
            </w:r>
          </w:p>
        </w:tc>
        <w:tc>
          <w:tcPr>
            <w:tcW w:w="850"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0</w:t>
            </w:r>
          </w:p>
        </w:tc>
        <w:tc>
          <w:tcPr>
            <w:tcW w:w="851" w:type="dxa"/>
            <w:tcBorders>
              <w:top w:val="nil"/>
              <w:left w:val="nil"/>
              <w:bottom w:val="single" w:sz="4" w:space="0" w:color="auto"/>
              <w:right w:val="single" w:sz="4" w:space="0" w:color="auto"/>
            </w:tcBorders>
            <w:shd w:val="clear" w:color="auto" w:fill="auto"/>
            <w:noWrap/>
            <w:vAlign w:val="bottom"/>
            <w:hideMark/>
          </w:tcPr>
          <w:p w:rsidR="00E624E5" w:rsidRPr="00E17261" w:rsidRDefault="00E624E5" w:rsidP="00E17261">
            <w:pPr>
              <w:jc w:val="both"/>
            </w:pPr>
            <w:r w:rsidRPr="00E17261">
              <w:t>0</w:t>
            </w:r>
          </w:p>
        </w:tc>
      </w:tr>
    </w:tbl>
    <w:p w:rsidR="00E624E5" w:rsidRPr="00E17261" w:rsidRDefault="00E624E5" w:rsidP="00E17261">
      <w:pPr>
        <w:jc w:val="both"/>
      </w:pPr>
    </w:p>
    <w:p w:rsidR="00E624E5" w:rsidRPr="00E17261" w:rsidRDefault="00E624E5" w:rsidP="00E17261">
      <w:pPr>
        <w:jc w:val="both"/>
      </w:pPr>
      <w:r w:rsidRPr="00E17261">
        <w:t>Всего в системе образования района трудятся 179 педагогиче</w:t>
      </w:r>
      <w:r w:rsidR="00AE5E6F" w:rsidRPr="00E17261">
        <w:t>ских работников (в том числе 166 – учителя) из них 142 (85,5</w:t>
      </w:r>
      <w:r w:rsidRPr="00E17261">
        <w:t>%) имею</w:t>
      </w:r>
      <w:r w:rsidR="00AE5E6F" w:rsidRPr="00E17261">
        <w:t>т квалификационные категории (63 – высшую (38%), 79</w:t>
      </w:r>
      <w:r w:rsidRPr="00E17261">
        <w:t xml:space="preserve"> – первую (47</w:t>
      </w:r>
      <w:r w:rsidR="00AE5E6F" w:rsidRPr="00E17261">
        <w:t>,5%), 3</w:t>
      </w:r>
      <w:r w:rsidRPr="00E17261">
        <w:t xml:space="preserve"> – соот</w:t>
      </w:r>
      <w:r w:rsidR="00AE5E6F" w:rsidRPr="00E17261">
        <w:t>ветствие занимаемой должности (1,8</w:t>
      </w:r>
      <w:r w:rsidRPr="00E17261">
        <w:t xml:space="preserve">%)). </w:t>
      </w:r>
    </w:p>
    <w:p w:rsidR="00C57172" w:rsidRPr="00E17261" w:rsidRDefault="00C57172" w:rsidP="00E17261">
      <w:pPr>
        <w:pStyle w:val="a5"/>
        <w:spacing w:before="0" w:beforeAutospacing="0" w:after="0" w:afterAutospacing="0"/>
        <w:jc w:val="both"/>
      </w:pPr>
    </w:p>
    <w:p w:rsidR="00C57172" w:rsidRPr="00E17261" w:rsidRDefault="00C57172" w:rsidP="00E17261">
      <w:pPr>
        <w:pStyle w:val="a5"/>
        <w:spacing w:before="0" w:beforeAutospacing="0" w:after="0" w:afterAutospacing="0"/>
        <w:jc w:val="both"/>
        <w:rPr>
          <w:i/>
        </w:rPr>
      </w:pPr>
      <w:r w:rsidRPr="00E17261">
        <w:rPr>
          <w:i/>
        </w:rPr>
        <w:t>Заработная плата</w:t>
      </w:r>
    </w:p>
    <w:p w:rsidR="00C57172" w:rsidRPr="00E17261" w:rsidRDefault="00C57172" w:rsidP="00E17261">
      <w:pPr>
        <w:jc w:val="both"/>
        <w:rPr>
          <w:spacing w:val="2"/>
        </w:rPr>
      </w:pPr>
      <w:r w:rsidRPr="00E17261">
        <w:t xml:space="preserve">Вопросы квалификации неразрывно связаны с оплатой труда. Она, согласно  «майским» указам Президента РФ от 7 мая 2012 г  №597 "О мероприятиях по реализации государственной социальной политики» </w:t>
      </w:r>
      <w:r w:rsidRPr="00E17261">
        <w:rPr>
          <w:spacing w:val="2"/>
        </w:rPr>
        <w:t>и </w:t>
      </w:r>
      <w:hyperlink r:id="rId8" w:history="1">
        <w:r w:rsidRPr="00E17261">
          <w:rPr>
            <w:spacing w:val="2"/>
          </w:rPr>
          <w:t>N 599 "О мерах по реализации государственной политики в области образования и науки"</w:t>
        </w:r>
      </w:hyperlink>
      <w:r w:rsidRPr="00E17261">
        <w:rPr>
          <w:spacing w:val="2"/>
        </w:rPr>
        <w:t xml:space="preserve"> должна </w:t>
      </w:r>
      <w:r w:rsidR="001A3476" w:rsidRPr="00E17261">
        <w:rPr>
          <w:spacing w:val="2"/>
        </w:rPr>
        <w:t>повы</w:t>
      </w:r>
      <w:r w:rsidRPr="00E17261">
        <w:rPr>
          <w:spacing w:val="2"/>
        </w:rPr>
        <w:t>шаться</w:t>
      </w:r>
      <w:r w:rsidR="001A3476" w:rsidRPr="00E17261">
        <w:rPr>
          <w:spacing w:val="2"/>
        </w:rPr>
        <w:t xml:space="preserve"> и находиться на уровне средней в регионе</w:t>
      </w:r>
      <w:r w:rsidRPr="00E17261">
        <w:rPr>
          <w:spacing w:val="2"/>
        </w:rPr>
        <w:t>.</w:t>
      </w:r>
    </w:p>
    <w:p w:rsidR="00C57172" w:rsidRPr="00E17261" w:rsidRDefault="00C57172" w:rsidP="00E17261">
      <w:pPr>
        <w:jc w:val="both"/>
      </w:pPr>
      <w:r w:rsidRPr="00E17261">
        <w:t xml:space="preserve">Средняя заработная плата учителей  Залесовского района в </w:t>
      </w:r>
      <w:r w:rsidR="001F1872">
        <w:t xml:space="preserve"> 2020</w:t>
      </w:r>
      <w:r w:rsidR="001A3476" w:rsidRPr="00E17261">
        <w:t xml:space="preserve"> г. составила  </w:t>
      </w:r>
      <w:r w:rsidR="001F1872">
        <w:t>27558</w:t>
      </w:r>
      <w:r w:rsidR="001A3476" w:rsidRPr="00E17261">
        <w:t xml:space="preserve"> руб.  </w:t>
      </w:r>
      <w:r w:rsidRPr="00E17261">
        <w:t>При этом средняя нагрузка на</w:t>
      </w:r>
      <w:r w:rsidR="001F1872">
        <w:t xml:space="preserve"> одного учителя составила в 2020 г. 1,5 ставки, </w:t>
      </w:r>
      <w:r w:rsidRPr="00E17261">
        <w:t xml:space="preserve"> 2017 – 1,7, 2018 – 1,6 ставки</w:t>
      </w:r>
      <w:r w:rsidR="001F1872">
        <w:t>,</w:t>
      </w:r>
      <w:r w:rsidR="001F1872" w:rsidRPr="001F1872">
        <w:t xml:space="preserve"> </w:t>
      </w:r>
      <w:r w:rsidR="001F1872">
        <w:t>2019</w:t>
      </w:r>
      <w:r w:rsidR="001F1872" w:rsidRPr="00E17261">
        <w:t xml:space="preserve"> – 1,6 ставки</w:t>
      </w:r>
      <w:r w:rsidR="001F1872">
        <w:t xml:space="preserve"> </w:t>
      </w:r>
      <w:r w:rsidRPr="00E17261">
        <w:t xml:space="preserve">. </w:t>
      </w:r>
    </w:p>
    <w:p w:rsidR="00C57172" w:rsidRPr="00E17261" w:rsidRDefault="00C57172" w:rsidP="00E17261">
      <w:pPr>
        <w:jc w:val="both"/>
      </w:pPr>
      <w:r w:rsidRPr="00E17261">
        <w:t>Целевые значения по уровню ЗП педработников ЗР  в дошкольных ОО в 20</w:t>
      </w:r>
      <w:r w:rsidR="001F1872">
        <w:t>20</w:t>
      </w:r>
      <w:r w:rsidRPr="00E17261">
        <w:t xml:space="preserve"> г. составили </w:t>
      </w:r>
      <w:r w:rsidR="001F1872">
        <w:t>22869</w:t>
      </w:r>
      <w:r w:rsidRPr="00E17261">
        <w:t xml:space="preserve"> руб., в системе дополнительного образования – </w:t>
      </w:r>
      <w:r w:rsidR="001F1872">
        <w:t>26718</w:t>
      </w:r>
      <w:r w:rsidRPr="00E17261">
        <w:t xml:space="preserve"> руб. Эти показатели были достигнуты по всем уровням образования. </w:t>
      </w:r>
    </w:p>
    <w:p w:rsidR="00C57172" w:rsidRPr="00E17261" w:rsidRDefault="00C57172" w:rsidP="00E17261">
      <w:pPr>
        <w:jc w:val="both"/>
      </w:pPr>
      <w:r w:rsidRPr="00E17261">
        <w:t xml:space="preserve">Главной задачей комитета по образованию  в этом направлении </w:t>
      </w:r>
      <w:r w:rsidR="001A3476" w:rsidRPr="00E17261">
        <w:t>явля</w:t>
      </w:r>
      <w:r w:rsidRPr="00E17261">
        <w:t>ется обеспечение государственных гарантий педагогам, повышение их ЗП, выполнение целевых показателей по уровню средней заработной платы педагогов, снижению неэффективных расходов, правильному распределению средств стимулирующего и инновационного фонда.</w:t>
      </w:r>
    </w:p>
    <w:p w:rsidR="00C57172" w:rsidRPr="00872113" w:rsidRDefault="00C57172" w:rsidP="003A4308">
      <w:pPr>
        <w:pStyle w:val="a5"/>
        <w:spacing w:before="0" w:beforeAutospacing="0" w:after="0" w:afterAutospacing="0"/>
        <w:rPr>
          <w:color w:val="262626" w:themeColor="text1" w:themeTint="D9"/>
        </w:rPr>
      </w:pPr>
    </w:p>
    <w:p w:rsidR="00014DB5" w:rsidRPr="00872113" w:rsidRDefault="00847632" w:rsidP="00E17261">
      <w:pPr>
        <w:pStyle w:val="a5"/>
        <w:spacing w:before="0" w:beforeAutospacing="0" w:after="0" w:afterAutospacing="0"/>
        <w:jc w:val="both"/>
        <w:rPr>
          <w:i/>
          <w:color w:val="262626" w:themeColor="text1" w:themeTint="D9"/>
          <w:lang w:eastAsia="en-US"/>
        </w:rPr>
      </w:pPr>
      <w:r w:rsidRPr="00872113">
        <w:rPr>
          <w:color w:val="262626" w:themeColor="text1" w:themeTint="D9"/>
        </w:rPr>
        <w:tab/>
      </w:r>
      <w:r w:rsidR="00014DB5" w:rsidRPr="00872113">
        <w:rPr>
          <w:i/>
          <w:color w:val="262626" w:themeColor="text1" w:themeTint="D9"/>
          <w:lang w:eastAsia="en-US"/>
        </w:rPr>
        <w:t>Заключение</w:t>
      </w:r>
    </w:p>
    <w:p w:rsidR="00965030" w:rsidRPr="00872113" w:rsidRDefault="007A4187" w:rsidP="00E17261">
      <w:pPr>
        <w:autoSpaceDE w:val="0"/>
        <w:autoSpaceDN w:val="0"/>
        <w:adjustRightInd w:val="0"/>
        <w:jc w:val="both"/>
        <w:rPr>
          <w:rFonts w:eastAsia="BalticaC"/>
          <w:color w:val="262626" w:themeColor="text1" w:themeTint="D9"/>
        </w:rPr>
      </w:pPr>
      <w:r w:rsidRPr="00872113">
        <w:rPr>
          <w:rFonts w:eastAsia="BalticaC"/>
          <w:color w:val="262626" w:themeColor="text1" w:themeTint="D9"/>
        </w:rPr>
        <w:t>С</w:t>
      </w:r>
      <w:r w:rsidR="00965030" w:rsidRPr="00872113">
        <w:rPr>
          <w:rFonts w:eastAsia="BalticaC"/>
          <w:color w:val="262626" w:themeColor="text1" w:themeTint="D9"/>
        </w:rPr>
        <w:t xml:space="preserve">истема образования  </w:t>
      </w:r>
      <w:r w:rsidRPr="00872113">
        <w:rPr>
          <w:rFonts w:eastAsia="BalticaC"/>
          <w:color w:val="262626" w:themeColor="text1" w:themeTint="D9"/>
        </w:rPr>
        <w:t xml:space="preserve">Залесовского района </w:t>
      </w:r>
      <w:r w:rsidR="00965030" w:rsidRPr="00872113">
        <w:rPr>
          <w:rFonts w:eastAsia="BalticaC"/>
          <w:color w:val="262626" w:themeColor="text1" w:themeTint="D9"/>
        </w:rPr>
        <w:t>продолжает  стабильно функц</w:t>
      </w:r>
      <w:r w:rsidRPr="00872113">
        <w:rPr>
          <w:rFonts w:eastAsia="BalticaC"/>
          <w:color w:val="262626" w:themeColor="text1" w:themeTint="D9"/>
        </w:rPr>
        <w:t xml:space="preserve">ионировать </w:t>
      </w:r>
      <w:r w:rsidR="00965030" w:rsidRPr="00872113">
        <w:rPr>
          <w:rFonts w:eastAsia="BalticaC"/>
          <w:color w:val="262626" w:themeColor="text1" w:themeTint="D9"/>
        </w:rPr>
        <w:t>в современных условиях.</w:t>
      </w:r>
      <w:r w:rsidR="00E17261">
        <w:rPr>
          <w:rFonts w:eastAsia="BalticaC"/>
          <w:color w:val="262626" w:themeColor="text1" w:themeTint="D9"/>
        </w:rPr>
        <w:t xml:space="preserve"> </w:t>
      </w:r>
      <w:r w:rsidR="00965030" w:rsidRPr="00872113">
        <w:rPr>
          <w:rFonts w:eastAsia="BalticaC"/>
          <w:color w:val="262626" w:themeColor="text1" w:themeTint="D9"/>
        </w:rPr>
        <w:t xml:space="preserve">Достигнутые результаты  деятельности  </w:t>
      </w:r>
      <w:r w:rsidRPr="00872113">
        <w:rPr>
          <w:rFonts w:eastAsia="BalticaC"/>
          <w:color w:val="262626" w:themeColor="text1" w:themeTint="D9"/>
        </w:rPr>
        <w:t xml:space="preserve">и намеченные </w:t>
      </w:r>
      <w:r w:rsidR="00CA3CA4" w:rsidRPr="00872113">
        <w:rPr>
          <w:rFonts w:eastAsia="BalticaC"/>
          <w:color w:val="262626" w:themeColor="text1" w:themeTint="D9"/>
        </w:rPr>
        <w:t xml:space="preserve">проблемные зоны </w:t>
      </w:r>
      <w:r w:rsidR="00965030" w:rsidRPr="00872113">
        <w:rPr>
          <w:rFonts w:eastAsia="BalticaC"/>
          <w:color w:val="262626" w:themeColor="text1" w:themeTint="D9"/>
        </w:rPr>
        <w:t>должны стать главным ресурсом развития  муниципальной системы образования по  приоритетным направлениям:</w:t>
      </w:r>
    </w:p>
    <w:p w:rsidR="00965030"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965030" w:rsidRPr="00872113">
        <w:rPr>
          <w:rFonts w:eastAsiaTheme="minorHAnsi"/>
          <w:color w:val="262626" w:themeColor="text1" w:themeTint="D9"/>
          <w:lang w:eastAsia="en-US"/>
        </w:rPr>
        <w:t>исполнение указов и поручений Президента Российской Федерации В.В. Путина,</w:t>
      </w:r>
      <w:r w:rsidR="001F1872">
        <w:rPr>
          <w:rFonts w:eastAsiaTheme="minorHAnsi"/>
          <w:color w:val="262626" w:themeColor="text1" w:themeTint="D9"/>
          <w:lang w:eastAsia="en-US"/>
        </w:rPr>
        <w:t xml:space="preserve"> </w:t>
      </w:r>
      <w:r w:rsidR="00965030" w:rsidRPr="00872113">
        <w:rPr>
          <w:rFonts w:eastAsiaTheme="minorHAnsi"/>
          <w:color w:val="262626" w:themeColor="text1" w:themeTint="D9"/>
          <w:lang w:eastAsia="en-US"/>
        </w:rPr>
        <w:t>показателей  плана мероприятий («дорожной карты») «Изменения в отр</w:t>
      </w:r>
      <w:r w:rsidR="00CA3CA4" w:rsidRPr="00872113">
        <w:rPr>
          <w:rFonts w:eastAsiaTheme="minorHAnsi"/>
          <w:color w:val="262626" w:themeColor="text1" w:themeTint="D9"/>
          <w:lang w:eastAsia="en-US"/>
        </w:rPr>
        <w:t>асли «Образование», направленных</w:t>
      </w:r>
      <w:r w:rsidR="00965030" w:rsidRPr="00872113">
        <w:rPr>
          <w:rFonts w:eastAsiaTheme="minorHAnsi"/>
          <w:color w:val="262626" w:themeColor="text1" w:themeTint="D9"/>
          <w:lang w:eastAsia="en-US"/>
        </w:rPr>
        <w:t xml:space="preserve"> на повышение эффективности образования и науки»;</w:t>
      </w:r>
    </w:p>
    <w:p w:rsidR="00965030"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965030" w:rsidRPr="00872113">
        <w:rPr>
          <w:rFonts w:eastAsiaTheme="minorHAnsi"/>
          <w:color w:val="262626" w:themeColor="text1" w:themeTint="D9"/>
          <w:lang w:eastAsia="en-US"/>
        </w:rPr>
        <w:t>реализация федеральных государственных образовательных стандартов, в том числе ФГОС ОВЗ</w:t>
      </w:r>
      <w:r w:rsidR="00CA3CA4" w:rsidRPr="00872113">
        <w:rPr>
          <w:rFonts w:eastAsiaTheme="minorHAnsi"/>
          <w:color w:val="262626" w:themeColor="text1" w:themeTint="D9"/>
          <w:lang w:eastAsia="en-US"/>
        </w:rPr>
        <w:t xml:space="preserve"> и УО</w:t>
      </w:r>
      <w:r w:rsidR="00965030" w:rsidRPr="00872113">
        <w:rPr>
          <w:rFonts w:eastAsiaTheme="minorHAnsi"/>
          <w:color w:val="262626" w:themeColor="text1" w:themeTint="D9"/>
          <w:lang w:eastAsia="en-US"/>
        </w:rPr>
        <w:t>;</w:t>
      </w:r>
    </w:p>
    <w:p w:rsidR="00DB05FA"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965030" w:rsidRPr="00872113">
        <w:rPr>
          <w:rFonts w:eastAsiaTheme="minorHAnsi"/>
          <w:color w:val="262626" w:themeColor="text1" w:themeTint="D9"/>
          <w:lang w:eastAsia="en-US"/>
        </w:rPr>
        <w:t>создание условий для получения дошкольного образования детьми раннего возраста;</w:t>
      </w:r>
    </w:p>
    <w:p w:rsidR="00DB05FA"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B13D0E" w:rsidRPr="00872113">
        <w:rPr>
          <w:rFonts w:eastAsiaTheme="minorHAnsi"/>
          <w:color w:val="262626" w:themeColor="text1" w:themeTint="D9"/>
          <w:lang w:eastAsia="en-US"/>
        </w:rPr>
        <w:t xml:space="preserve">совершенствование профориентационной работы, </w:t>
      </w:r>
      <w:r w:rsidR="00DB05FA" w:rsidRPr="00872113">
        <w:rPr>
          <w:rFonts w:eastAsiaTheme="minorHAnsi"/>
          <w:color w:val="262626" w:themeColor="text1" w:themeTint="D9"/>
          <w:lang w:eastAsia="en-US"/>
        </w:rPr>
        <w:t>уве</w:t>
      </w:r>
      <w:r w:rsidR="00B13D0E" w:rsidRPr="00872113">
        <w:rPr>
          <w:rFonts w:eastAsiaTheme="minorHAnsi"/>
          <w:color w:val="262626" w:themeColor="text1" w:themeTint="D9"/>
          <w:lang w:eastAsia="en-US"/>
        </w:rPr>
        <w:t>личение доли профильных классов;</w:t>
      </w:r>
      <w:r w:rsidR="00DB05FA" w:rsidRPr="00872113">
        <w:rPr>
          <w:rFonts w:eastAsiaTheme="minorHAnsi"/>
          <w:color w:val="262626" w:themeColor="text1" w:themeTint="D9"/>
          <w:lang w:eastAsia="en-US"/>
        </w:rPr>
        <w:t xml:space="preserve"> - внедрение новых технологий и форм работы с одаренными детьми;</w:t>
      </w:r>
    </w:p>
    <w:p w:rsidR="00DB05FA"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DB05FA" w:rsidRPr="00872113">
        <w:rPr>
          <w:rFonts w:eastAsiaTheme="minorHAnsi"/>
          <w:color w:val="262626" w:themeColor="text1" w:themeTint="D9"/>
          <w:lang w:eastAsia="en-US"/>
        </w:rPr>
        <w:t>организация психолого-педагогического и медико-социального сопровождения</w:t>
      </w:r>
      <w:r w:rsidR="001F1872">
        <w:rPr>
          <w:rFonts w:eastAsiaTheme="minorHAnsi"/>
          <w:color w:val="262626" w:themeColor="text1" w:themeTint="D9"/>
          <w:lang w:eastAsia="en-US"/>
        </w:rPr>
        <w:t xml:space="preserve"> </w:t>
      </w:r>
      <w:r w:rsidR="00DB05FA" w:rsidRPr="00872113">
        <w:rPr>
          <w:rFonts w:eastAsiaTheme="minorHAnsi"/>
          <w:color w:val="262626" w:themeColor="text1" w:themeTint="D9"/>
          <w:lang w:eastAsia="en-US"/>
        </w:rPr>
        <w:t>детей с ОВЗ</w:t>
      </w:r>
      <w:r w:rsidR="001A3476" w:rsidRPr="00872113">
        <w:rPr>
          <w:rFonts w:eastAsiaTheme="minorHAnsi"/>
          <w:color w:val="262626" w:themeColor="text1" w:themeTint="D9"/>
          <w:lang w:eastAsia="en-US"/>
        </w:rPr>
        <w:t>, инвалидов</w:t>
      </w:r>
      <w:r w:rsidR="00DB05FA" w:rsidRPr="00872113">
        <w:rPr>
          <w:rFonts w:eastAsiaTheme="minorHAnsi"/>
          <w:color w:val="262626" w:themeColor="text1" w:themeTint="D9"/>
          <w:lang w:eastAsia="en-US"/>
        </w:rPr>
        <w:t>;</w:t>
      </w:r>
    </w:p>
    <w:p w:rsidR="00DB05FA"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DB05FA" w:rsidRPr="00872113">
        <w:rPr>
          <w:rFonts w:eastAsiaTheme="minorHAnsi"/>
          <w:color w:val="262626" w:themeColor="text1" w:themeTint="D9"/>
          <w:lang w:eastAsia="en-US"/>
        </w:rPr>
        <w:t>реализация мер по повышению качества предметного образования</w:t>
      </w:r>
      <w:r w:rsidR="001F1872">
        <w:rPr>
          <w:rFonts w:eastAsiaTheme="minorHAnsi"/>
          <w:color w:val="262626" w:themeColor="text1" w:themeTint="D9"/>
          <w:lang w:eastAsia="en-US"/>
        </w:rPr>
        <w:t xml:space="preserve"> </w:t>
      </w:r>
      <w:r w:rsidR="00DB05FA" w:rsidRPr="00872113">
        <w:rPr>
          <w:rFonts w:eastAsiaTheme="minorHAnsi"/>
          <w:color w:val="262626" w:themeColor="text1" w:themeTint="D9"/>
          <w:lang w:eastAsia="en-US"/>
        </w:rPr>
        <w:t>на основе результатов всех оценочных процедур;</w:t>
      </w:r>
    </w:p>
    <w:p w:rsidR="00DB05FA" w:rsidRPr="00872113" w:rsidRDefault="00B13D0E"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 xml:space="preserve">-использование информационный </w:t>
      </w:r>
      <w:r w:rsidR="00DB05FA" w:rsidRPr="00872113">
        <w:rPr>
          <w:rFonts w:eastAsiaTheme="minorHAnsi"/>
          <w:color w:val="262626" w:themeColor="text1" w:themeTint="D9"/>
          <w:lang w:eastAsia="en-US"/>
        </w:rPr>
        <w:t>системы для электронного документооборота и предоставления</w:t>
      </w:r>
      <w:r w:rsidR="001F1872">
        <w:rPr>
          <w:rFonts w:eastAsiaTheme="minorHAnsi"/>
          <w:color w:val="262626" w:themeColor="text1" w:themeTint="D9"/>
          <w:lang w:eastAsia="en-US"/>
        </w:rPr>
        <w:t xml:space="preserve"> </w:t>
      </w:r>
      <w:r w:rsidR="00DB05FA" w:rsidRPr="00872113">
        <w:rPr>
          <w:rFonts w:eastAsiaTheme="minorHAnsi"/>
          <w:color w:val="262626" w:themeColor="text1" w:themeTint="D9"/>
          <w:lang w:eastAsia="en-US"/>
        </w:rPr>
        <w:t>муниципальных услуг в электронном виде;</w:t>
      </w:r>
    </w:p>
    <w:p w:rsidR="00DB05FA"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DB05FA" w:rsidRPr="00872113">
        <w:rPr>
          <w:rFonts w:eastAsiaTheme="minorHAnsi"/>
          <w:color w:val="262626" w:themeColor="text1" w:themeTint="D9"/>
          <w:lang w:eastAsia="en-US"/>
        </w:rPr>
        <w:t>реализация комплекса мер по информационной безопасности детей;</w:t>
      </w:r>
    </w:p>
    <w:p w:rsidR="00B13D0E" w:rsidRPr="00872113" w:rsidRDefault="0083097F"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DB05FA" w:rsidRPr="00872113">
        <w:rPr>
          <w:rFonts w:eastAsiaTheme="minorHAnsi"/>
          <w:color w:val="262626" w:themeColor="text1" w:themeTint="D9"/>
          <w:lang w:eastAsia="en-US"/>
        </w:rPr>
        <w:t>реализация Стратегии развития воспитания в Российской Федерации</w:t>
      </w:r>
      <w:r w:rsidR="001F1872">
        <w:rPr>
          <w:rFonts w:eastAsiaTheme="minorHAnsi"/>
          <w:color w:val="262626" w:themeColor="text1" w:themeTint="D9"/>
          <w:lang w:eastAsia="en-US"/>
        </w:rPr>
        <w:t xml:space="preserve"> </w:t>
      </w:r>
      <w:r w:rsidR="00DB05FA" w:rsidRPr="00872113">
        <w:rPr>
          <w:rFonts w:eastAsiaTheme="minorHAnsi"/>
          <w:color w:val="262626" w:themeColor="text1" w:themeTint="D9"/>
          <w:lang w:eastAsia="en-US"/>
        </w:rPr>
        <w:t>на период до 2025 года</w:t>
      </w:r>
      <w:r w:rsidR="00B13D0E" w:rsidRPr="00872113">
        <w:rPr>
          <w:rFonts w:eastAsiaTheme="minorHAnsi"/>
          <w:color w:val="262626" w:themeColor="text1" w:themeTint="D9"/>
          <w:lang w:eastAsia="en-US"/>
        </w:rPr>
        <w:t>;</w:t>
      </w:r>
    </w:p>
    <w:p w:rsidR="00CA3CA4" w:rsidRPr="00872113" w:rsidRDefault="00CA3CA4"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 повышение эффективности воспитательной и профилактической работы в образовательных учреждениях;</w:t>
      </w:r>
    </w:p>
    <w:p w:rsidR="00DB05FA" w:rsidRPr="00872113" w:rsidRDefault="00D80D8B"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lastRenderedPageBreak/>
        <w:t>-</w:t>
      </w:r>
      <w:r w:rsidR="00DB05FA" w:rsidRPr="00872113">
        <w:rPr>
          <w:rFonts w:eastAsiaTheme="minorHAnsi"/>
          <w:color w:val="262626" w:themeColor="text1" w:themeTint="D9"/>
          <w:lang w:eastAsia="en-US"/>
        </w:rPr>
        <w:t xml:space="preserve">организация деятельности в образовательных </w:t>
      </w:r>
      <w:r w:rsidR="00B13D0E" w:rsidRPr="00872113">
        <w:rPr>
          <w:rFonts w:eastAsiaTheme="minorHAnsi"/>
          <w:color w:val="262626" w:themeColor="text1" w:themeTint="D9"/>
          <w:lang w:eastAsia="en-US"/>
        </w:rPr>
        <w:t xml:space="preserve">учреждениях  </w:t>
      </w:r>
      <w:r w:rsidR="00DB05FA" w:rsidRPr="00872113">
        <w:rPr>
          <w:rFonts w:eastAsiaTheme="minorHAnsi"/>
          <w:color w:val="262626" w:themeColor="text1" w:themeTint="D9"/>
          <w:lang w:eastAsia="en-US"/>
        </w:rPr>
        <w:t>Общероссийской общественно-государственной детско-юношеской</w:t>
      </w:r>
      <w:r w:rsidR="001004DF">
        <w:rPr>
          <w:rFonts w:eastAsiaTheme="minorHAnsi"/>
          <w:color w:val="262626" w:themeColor="text1" w:themeTint="D9"/>
          <w:lang w:eastAsia="en-US"/>
        </w:rPr>
        <w:t xml:space="preserve"> </w:t>
      </w:r>
      <w:r w:rsidR="00DB05FA" w:rsidRPr="00872113">
        <w:rPr>
          <w:rFonts w:eastAsiaTheme="minorHAnsi"/>
          <w:color w:val="262626" w:themeColor="text1" w:themeTint="D9"/>
          <w:lang w:eastAsia="en-US"/>
        </w:rPr>
        <w:t>организации «Российское движение школьников» и Всероссийского военно-патриотического движения «Юнармия»;</w:t>
      </w:r>
    </w:p>
    <w:p w:rsidR="00B13D0E" w:rsidRPr="00872113" w:rsidRDefault="00B13D0E"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-повышение престижа профессии педагога</w:t>
      </w:r>
      <w:r w:rsidR="00CA3CA4" w:rsidRPr="00872113">
        <w:rPr>
          <w:rFonts w:eastAsiaTheme="minorHAnsi"/>
          <w:color w:val="262626" w:themeColor="text1" w:themeTint="D9"/>
          <w:lang w:eastAsia="en-US"/>
        </w:rPr>
        <w:t xml:space="preserve"> и ликвидация кадровых проблем в образовательных учреждениях района</w:t>
      </w:r>
      <w:r w:rsidRPr="00872113">
        <w:rPr>
          <w:rFonts w:eastAsiaTheme="minorHAnsi"/>
          <w:color w:val="262626" w:themeColor="text1" w:themeTint="D9"/>
          <w:lang w:eastAsia="en-US"/>
        </w:rPr>
        <w:t>;</w:t>
      </w:r>
    </w:p>
    <w:p w:rsidR="00DB05FA" w:rsidRPr="00872113" w:rsidRDefault="00D80D8B" w:rsidP="00E17261">
      <w:pPr>
        <w:autoSpaceDE w:val="0"/>
        <w:autoSpaceDN w:val="0"/>
        <w:adjustRightInd w:val="0"/>
        <w:jc w:val="both"/>
        <w:rPr>
          <w:rFonts w:eastAsiaTheme="minorHAnsi"/>
          <w:color w:val="262626" w:themeColor="text1" w:themeTint="D9"/>
          <w:lang w:eastAsia="en-US"/>
        </w:rPr>
      </w:pPr>
      <w:r w:rsidRPr="00872113">
        <w:rPr>
          <w:rFonts w:eastAsiaTheme="minorHAnsi"/>
          <w:color w:val="262626" w:themeColor="text1" w:themeTint="D9"/>
          <w:lang w:eastAsia="en-US"/>
        </w:rPr>
        <w:t>-</w:t>
      </w:r>
      <w:r w:rsidR="00DB05FA" w:rsidRPr="00872113">
        <w:rPr>
          <w:rFonts w:eastAsiaTheme="minorHAnsi"/>
          <w:color w:val="262626" w:themeColor="text1" w:themeTint="D9"/>
          <w:lang w:eastAsia="en-US"/>
        </w:rPr>
        <w:t xml:space="preserve">информационная открытость деятельности образовательных </w:t>
      </w:r>
      <w:r w:rsidR="00B13D0E" w:rsidRPr="00872113">
        <w:rPr>
          <w:rFonts w:eastAsiaTheme="minorHAnsi"/>
          <w:color w:val="262626" w:themeColor="text1" w:themeTint="D9"/>
          <w:lang w:eastAsia="en-US"/>
        </w:rPr>
        <w:t xml:space="preserve">учреждений </w:t>
      </w:r>
      <w:r w:rsidR="00DB05FA" w:rsidRPr="00872113">
        <w:rPr>
          <w:rFonts w:eastAsiaTheme="minorHAnsi"/>
          <w:color w:val="262626" w:themeColor="text1" w:themeTint="D9"/>
          <w:lang w:eastAsia="en-US"/>
        </w:rPr>
        <w:t>через регулярное обновление информации</w:t>
      </w:r>
      <w:r w:rsidR="00B13D0E" w:rsidRPr="00872113">
        <w:rPr>
          <w:rFonts w:eastAsiaTheme="minorHAnsi"/>
          <w:color w:val="262626" w:themeColor="text1" w:themeTint="D9"/>
          <w:lang w:eastAsia="en-US"/>
        </w:rPr>
        <w:t xml:space="preserve"> сайтов в сети Интернет.</w:t>
      </w:r>
    </w:p>
    <w:p w:rsidR="00DB05FA" w:rsidRPr="00872113" w:rsidRDefault="00DB05FA" w:rsidP="00E17261">
      <w:pPr>
        <w:shd w:val="clear" w:color="auto" w:fill="FFFFFF"/>
        <w:jc w:val="both"/>
        <w:rPr>
          <w:rFonts w:eastAsiaTheme="minorHAnsi"/>
          <w:color w:val="262626" w:themeColor="text1" w:themeTint="D9"/>
          <w:lang w:eastAsia="en-US"/>
        </w:rPr>
      </w:pPr>
    </w:p>
    <w:p w:rsidR="00CA3CA4" w:rsidRPr="00872113" w:rsidRDefault="00CA3CA4" w:rsidP="00E17261">
      <w:pPr>
        <w:spacing w:after="200" w:line="276" w:lineRule="auto"/>
        <w:jc w:val="both"/>
        <w:rPr>
          <w:color w:val="262626" w:themeColor="text1" w:themeTint="D9"/>
        </w:rPr>
      </w:pPr>
      <w:r w:rsidRPr="00872113">
        <w:rPr>
          <w:color w:val="262626" w:themeColor="text1" w:themeTint="D9"/>
        </w:rPr>
        <w:br w:type="page"/>
      </w:r>
    </w:p>
    <w:p w:rsidR="00DB05FA" w:rsidRPr="00872113" w:rsidRDefault="00D536B4" w:rsidP="003A4308">
      <w:pPr>
        <w:shd w:val="clear" w:color="auto" w:fill="FFFFFF"/>
        <w:rPr>
          <w:b/>
          <w:color w:val="262626" w:themeColor="text1" w:themeTint="D9"/>
        </w:rPr>
      </w:pPr>
      <w:r w:rsidRPr="00872113">
        <w:rPr>
          <w:b/>
          <w:color w:val="262626" w:themeColor="text1" w:themeTint="D9"/>
        </w:rPr>
        <w:lastRenderedPageBreak/>
        <w:t>2. Организационные мероприятия</w:t>
      </w:r>
      <w:r w:rsidR="008D141C" w:rsidRPr="00872113">
        <w:rPr>
          <w:b/>
          <w:color w:val="262626" w:themeColor="text1" w:themeTint="D9"/>
        </w:rPr>
        <w:t>, планируемые комитетом Администр</w:t>
      </w:r>
      <w:r w:rsidR="00182E02">
        <w:rPr>
          <w:b/>
          <w:color w:val="262626" w:themeColor="text1" w:themeTint="D9"/>
        </w:rPr>
        <w:t xml:space="preserve">ации Залесовского района на </w:t>
      </w:r>
      <w:r w:rsidR="00E17261">
        <w:rPr>
          <w:b/>
          <w:color w:val="4BACC6" w:themeColor="accent5"/>
        </w:rPr>
        <w:t>2021</w:t>
      </w:r>
      <w:r w:rsidR="008D141C" w:rsidRPr="00872113">
        <w:rPr>
          <w:b/>
          <w:color w:val="262626" w:themeColor="text1" w:themeTint="D9"/>
        </w:rPr>
        <w:t xml:space="preserve"> год</w:t>
      </w:r>
    </w:p>
    <w:p w:rsidR="00DB05FA" w:rsidRPr="00872113" w:rsidRDefault="00DB05FA" w:rsidP="003A4308">
      <w:pPr>
        <w:shd w:val="clear" w:color="auto" w:fill="FFFFFF"/>
        <w:rPr>
          <w:color w:val="262626" w:themeColor="text1" w:themeTint="D9"/>
        </w:rPr>
      </w:pPr>
    </w:p>
    <w:tbl>
      <w:tblPr>
        <w:tblStyle w:val="a4"/>
        <w:tblW w:w="9606" w:type="dxa"/>
        <w:tblLayout w:type="fixed"/>
        <w:tblLook w:val="04A0" w:firstRow="1" w:lastRow="0" w:firstColumn="1" w:lastColumn="0" w:noHBand="0" w:noVBand="1"/>
      </w:tblPr>
      <w:tblGrid>
        <w:gridCol w:w="5651"/>
        <w:gridCol w:w="1403"/>
        <w:gridCol w:w="2552"/>
      </w:tblGrid>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МЕРОПРИЯТИЯ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СРОК ИСПОЛНЕНИЯ</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ОТВЕТСТВЕННЫЕ</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СОВЕЩАНИЯ С РУКОВОДИТЕЛЯМИ</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color w:val="262626" w:themeColor="text1" w:themeTint="D9"/>
              </w:rPr>
              <w:t>Подготовка к проведению государственной итоговой аттестации по образовательным программам основного общего и сре</w:t>
            </w:r>
            <w:r w:rsidR="00182E02">
              <w:rPr>
                <w:color w:val="262626" w:themeColor="text1" w:themeTint="D9"/>
              </w:rPr>
              <w:t>днего общего образования в  202</w:t>
            </w:r>
            <w:r w:rsidR="0053107B">
              <w:rPr>
                <w:color w:val="262626" w:themeColor="text1" w:themeTint="D9"/>
              </w:rPr>
              <w:t>1</w:t>
            </w:r>
            <w:r w:rsidRPr="00872113">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bCs/>
                <w:color w:val="262626" w:themeColor="text1" w:themeTint="D9"/>
              </w:rPr>
              <w:t>Подготовка образовательных организаций к выполнению отчета о самообследовании.</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февраль - март</w:t>
            </w:r>
          </w:p>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bCs/>
                <w:color w:val="262626" w:themeColor="text1" w:themeTint="D9"/>
              </w:rPr>
              <w:t>Соблюдение объективности при оценивании медалистов в образовательных организациях.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bCs/>
                <w:color w:val="262626" w:themeColor="text1" w:themeTint="D9"/>
              </w:rPr>
              <w:t>Итоги муниципального и регионального этапов Всероссийской олимпиады школьников.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 итогах учредительного контроля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Theme="minorHAnsi"/>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Анализ посещаемости в образовательных организациях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Обеспечение комплексной безопасности в ОО в зимний период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 организации санаторно-курортного лечения педагогических работников Алтайского края.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Заявки на поступление  в ФГБОУ ВО «АлтГПУ» на условиях целевого приема. Банк данных студентов.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Комплектование в ОО (дошкольный уровень) на </w:t>
            </w:r>
            <w:r w:rsidRPr="00E17261">
              <w:t xml:space="preserve">новый </w:t>
            </w:r>
            <w:r w:rsidR="00182E02" w:rsidRPr="00E17261">
              <w:t>2020-2021</w:t>
            </w:r>
            <w:r w:rsidR="00E17261">
              <w:t xml:space="preserve"> </w:t>
            </w:r>
            <w:r w:rsidRPr="00E17261">
              <w:t xml:space="preserve">учебный </w:t>
            </w:r>
            <w:r w:rsidRPr="00872113">
              <w:rPr>
                <w:color w:val="262626" w:themeColor="text1" w:themeTint="D9"/>
              </w:rPr>
              <w:t>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Подготовка и организация ЛОК, взаимодействие с территориальным ЦЗН по временному трудоустройству школьников в свободное от учёбы время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 готовности общеобразовательных учреждений к проведению государственной итоговой аттестации по образовательным программам основного общего и среднего общего образования в 20</w:t>
            </w:r>
            <w:r w:rsidR="0053107B">
              <w:rPr>
                <w:color w:val="262626" w:themeColor="text1" w:themeTint="D9"/>
              </w:rPr>
              <w:t>21</w:t>
            </w:r>
            <w:r w:rsidRPr="00872113">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pPr>
              <w:rPr>
                <w:rFonts w:eastAsia="Calibri"/>
                <w:color w:val="262626" w:themeColor="text1" w:themeTint="D9"/>
              </w:rPr>
            </w:pPr>
            <w:r w:rsidRPr="00872113">
              <w:rPr>
                <w:rFonts w:eastAsia="Calibri"/>
                <w:color w:val="262626" w:themeColor="text1" w:themeTint="D9"/>
              </w:rPr>
              <w:t xml:space="preserve">Деревянкина Н.А. </w:t>
            </w: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Pr="00872113" w:rsidRDefault="00E17261"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Анализ  деятельности  ОО по реализации прав граждан на получение бесплатного и доступного  начального общего, основного общего и  среднего общего образования  в рамках Федерального закона от 29.12.2012 № 273-ФЗ Российской Федерации «Об образовании в Российской Федерации» в части создания условий для обучения и воспитания, в том числе при обучении на дому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Default="00E17261" w:rsidP="00426470">
            <w:pPr>
              <w:rPr>
                <w:rFonts w:eastAsia="Calibri"/>
                <w:color w:val="262626" w:themeColor="text1" w:themeTint="D9"/>
              </w:rPr>
            </w:pPr>
          </w:p>
          <w:p w:rsidR="00E17261" w:rsidRPr="00872113" w:rsidRDefault="00E17261"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Подготовка ОО к новому учебному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июль - 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pPr>
              <w:rPr>
                <w:rFonts w:eastAsia="Calibri"/>
                <w:color w:val="262626" w:themeColor="text1" w:themeTint="D9"/>
              </w:rPr>
            </w:pPr>
            <w:r w:rsidRPr="00872113">
              <w:rPr>
                <w:rFonts w:eastAsia="Calibri"/>
                <w:color w:val="262626" w:themeColor="text1" w:themeTint="D9"/>
              </w:rPr>
              <w:t>Руководители ОО</w:t>
            </w:r>
          </w:p>
          <w:p w:rsidR="00E17261" w:rsidRDefault="00E17261" w:rsidP="00426470">
            <w:pPr>
              <w:rPr>
                <w:rFonts w:eastAsia="Calibri"/>
                <w:color w:val="262626" w:themeColor="text1" w:themeTint="D9"/>
              </w:rPr>
            </w:pPr>
          </w:p>
          <w:p w:rsidR="00E17261" w:rsidRPr="00872113" w:rsidRDefault="00E17261" w:rsidP="00426470">
            <w:pPr>
              <w:rPr>
                <w:rFonts w:eastAsia="Calibri"/>
                <w:color w:val="262626" w:themeColor="text1" w:themeTint="D9"/>
                <w:lang w:eastAsia="en-US"/>
              </w:rPr>
            </w:pPr>
          </w:p>
        </w:tc>
      </w:tr>
      <w:tr w:rsidR="0053107B" w:rsidRPr="00872113" w:rsidTr="008A71FC">
        <w:tc>
          <w:tcPr>
            <w:tcW w:w="5651" w:type="dxa"/>
            <w:tcBorders>
              <w:top w:val="single" w:sz="4" w:space="0" w:color="auto"/>
              <w:left w:val="single" w:sz="4" w:space="0" w:color="auto"/>
              <w:bottom w:val="single" w:sz="4" w:space="0" w:color="auto"/>
              <w:right w:val="single" w:sz="4" w:space="0" w:color="auto"/>
            </w:tcBorders>
          </w:tcPr>
          <w:p w:rsidR="0053107B" w:rsidRPr="00872113" w:rsidRDefault="0053107B" w:rsidP="00426470">
            <w:pPr>
              <w:rPr>
                <w:rFonts w:eastAsia="Calibri"/>
                <w:color w:val="262626" w:themeColor="text1" w:themeTint="D9"/>
              </w:rPr>
            </w:pPr>
            <w:r>
              <w:rPr>
                <w:rFonts w:eastAsia="Calibri"/>
                <w:color w:val="262626" w:themeColor="text1" w:themeTint="D9"/>
              </w:rPr>
              <w:lastRenderedPageBreak/>
              <w:t>Проведение подворного учета детей от 0 до 18 лет</w:t>
            </w:r>
          </w:p>
        </w:tc>
        <w:tc>
          <w:tcPr>
            <w:tcW w:w="1403" w:type="dxa"/>
            <w:tcBorders>
              <w:top w:val="single" w:sz="4" w:space="0" w:color="auto"/>
              <w:left w:val="single" w:sz="4" w:space="0" w:color="auto"/>
              <w:bottom w:val="single" w:sz="4" w:space="0" w:color="auto"/>
              <w:right w:val="single" w:sz="4" w:space="0" w:color="auto"/>
            </w:tcBorders>
          </w:tcPr>
          <w:p w:rsidR="0053107B" w:rsidRPr="00872113" w:rsidRDefault="0053107B" w:rsidP="00426470">
            <w:pPr>
              <w:rPr>
                <w:rFonts w:eastAsia="Calibri"/>
                <w:color w:val="262626" w:themeColor="text1" w:themeTint="D9"/>
              </w:rPr>
            </w:pPr>
            <w:r>
              <w:rPr>
                <w:rFonts w:eastAsia="Calibri"/>
                <w:color w:val="262626" w:themeColor="text1" w:themeTint="D9"/>
              </w:rPr>
              <w:t>до 20 августа</w:t>
            </w:r>
          </w:p>
        </w:tc>
        <w:tc>
          <w:tcPr>
            <w:tcW w:w="2552" w:type="dxa"/>
            <w:tcBorders>
              <w:top w:val="single" w:sz="4" w:space="0" w:color="auto"/>
              <w:left w:val="single" w:sz="4" w:space="0" w:color="auto"/>
              <w:bottom w:val="single" w:sz="4" w:space="0" w:color="auto"/>
              <w:right w:val="single" w:sz="4" w:space="0" w:color="auto"/>
            </w:tcBorders>
          </w:tcPr>
          <w:p w:rsidR="0053107B" w:rsidRPr="00872113" w:rsidRDefault="0053107B" w:rsidP="00426470">
            <w:pPr>
              <w:rPr>
                <w:rFonts w:eastAsia="Calibri"/>
                <w:color w:val="262626" w:themeColor="text1" w:themeTint="D9"/>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Августовская конференция педагогических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Специалисты комитета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Проведение акции «Соберем детей в школу»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Август-сентябрь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профессиональных конкурсов.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Переход на новый </w:t>
            </w:r>
            <w:r w:rsidR="00904266">
              <w:rPr>
                <w:color w:val="4BACC6" w:themeColor="accent5"/>
              </w:rPr>
              <w:t>2020-</w:t>
            </w:r>
            <w:r w:rsidRPr="00904266">
              <w:rPr>
                <w:color w:val="4BACC6" w:themeColor="accent5"/>
              </w:rPr>
              <w:t>202</w:t>
            </w:r>
            <w:r w:rsidR="00904266">
              <w:rPr>
                <w:color w:val="4BACC6" w:themeColor="accent5"/>
              </w:rPr>
              <w:t>1</w:t>
            </w:r>
            <w:r w:rsidRPr="00872113">
              <w:rPr>
                <w:color w:val="262626" w:themeColor="text1" w:themeTint="D9"/>
              </w:rPr>
              <w:t xml:space="preserve"> учебный год в АИС «Е-услуги. Образование» и АИС «Сетевой край.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Theme="minorHAnsi"/>
                <w:color w:val="262626" w:themeColor="text1" w:themeTint="D9"/>
              </w:rPr>
            </w:pPr>
            <w:r w:rsidRPr="00872113">
              <w:rPr>
                <w:color w:val="262626" w:themeColor="text1" w:themeTint="D9"/>
              </w:rPr>
              <w:t>Булыгина А.С.</w:t>
            </w:r>
          </w:p>
          <w:p w:rsidR="008D141C" w:rsidRPr="00872113" w:rsidRDefault="008D141C" w:rsidP="00426470">
            <w:pPr>
              <w:rPr>
                <w:rFonts w:eastAsia="Calibri"/>
                <w:color w:val="262626" w:themeColor="text1" w:themeTint="D9"/>
              </w:rPr>
            </w:pPr>
            <w:r w:rsidRPr="00872113">
              <w:rPr>
                <w:rFonts w:eastAsia="Calibri"/>
                <w:color w:val="262626" w:themeColor="text1" w:themeTint="D9"/>
              </w:rPr>
              <w:t>Солопов Н.А.</w:t>
            </w:r>
          </w:p>
          <w:p w:rsidR="008D141C" w:rsidRPr="00872113" w:rsidRDefault="008D141C" w:rsidP="00426470">
            <w:pPr>
              <w:rPr>
                <w:rFonts w:eastAsiaTheme="minorHAnsi"/>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отчетов по кадрам, дошкольному образованию.</w:t>
            </w:r>
          </w:p>
        </w:tc>
        <w:tc>
          <w:tcPr>
            <w:tcW w:w="1403" w:type="dxa"/>
            <w:tcBorders>
              <w:top w:val="single" w:sz="4" w:space="0" w:color="auto"/>
              <w:left w:val="single" w:sz="4" w:space="0" w:color="auto"/>
              <w:bottom w:val="single" w:sz="4" w:space="0" w:color="auto"/>
              <w:right w:val="single" w:sz="4" w:space="0" w:color="auto"/>
            </w:tcBorders>
            <w:hideMark/>
          </w:tcPr>
          <w:p w:rsidR="00C46B24" w:rsidRDefault="00C46B24" w:rsidP="00426470">
            <w:pPr>
              <w:rPr>
                <w:color w:val="262626" w:themeColor="text1" w:themeTint="D9"/>
              </w:rPr>
            </w:pPr>
            <w:r>
              <w:rPr>
                <w:color w:val="262626" w:themeColor="text1" w:themeTint="D9"/>
              </w:rPr>
              <w:t>август</w:t>
            </w:r>
          </w:p>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 xml:space="preserve">Анализ результатов государственной итоговой аттестации по образовательным программам основного общего и среднего общего образования в </w:t>
            </w:r>
          </w:p>
          <w:p w:rsidR="008D141C" w:rsidRPr="00872113" w:rsidRDefault="008D141C" w:rsidP="00426470">
            <w:pPr>
              <w:rPr>
                <w:color w:val="262626" w:themeColor="text1" w:themeTint="D9"/>
                <w:lang w:eastAsia="en-US"/>
              </w:rPr>
            </w:pPr>
            <w:r w:rsidRPr="00872113">
              <w:rPr>
                <w:color w:val="262626" w:themeColor="text1" w:themeTint="D9"/>
              </w:rPr>
              <w:t>20</w:t>
            </w:r>
            <w:r w:rsidR="0053107B">
              <w:rPr>
                <w:color w:val="262626" w:themeColor="text1" w:themeTint="D9"/>
              </w:rPr>
              <w:t>20</w:t>
            </w:r>
            <w:r w:rsidRPr="00872113">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Организационные моменты начала  учебного года, отчетность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Theme="minorHAnsi"/>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 качестве работы в АИС «Сетевой край.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Булыгина А.С.</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Внутренняя оценка качества образования в муниципалитете на основе анализа внешних оценочных процедур, проведённых в </w:t>
            </w:r>
            <w:r w:rsidRPr="00904266">
              <w:rPr>
                <w:color w:val="4BACC6" w:themeColor="accent5"/>
              </w:rPr>
              <w:t>20</w:t>
            </w:r>
            <w:r w:rsidR="00904266">
              <w:rPr>
                <w:color w:val="4BACC6" w:themeColor="accent5"/>
              </w:rPr>
              <w:t>2</w:t>
            </w:r>
            <w:r w:rsidR="0053107B">
              <w:rPr>
                <w:color w:val="4BACC6" w:themeColor="accent5"/>
              </w:rPr>
              <w:t>1</w:t>
            </w:r>
            <w:r w:rsidRPr="00872113">
              <w:rPr>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 итогах учредительного контроля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Theme="minorHAnsi"/>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работы с молодыми специалистами. Организация работы «Клуба молодых учителей»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Загуляева М.О.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Проведение акции «Вернем детей в школу»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ноябрь</w:t>
            </w:r>
          </w:p>
          <w:p w:rsidR="008D141C" w:rsidRPr="00872113" w:rsidRDefault="008D141C" w:rsidP="00426470">
            <w:pPr>
              <w:rPr>
                <w:rFonts w:eastAsia="Calibri"/>
                <w:color w:val="262626" w:themeColor="text1" w:themeTint="D9"/>
              </w:rPr>
            </w:pPr>
            <w:r w:rsidRPr="00872113">
              <w:rPr>
                <w:rFonts w:eastAsia="Calibri"/>
                <w:color w:val="262626" w:themeColor="text1" w:themeTint="D9"/>
              </w:rPr>
              <w:t>январь</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Организация и проведение зимних каникул</w:t>
            </w:r>
          </w:p>
          <w:p w:rsidR="008D141C" w:rsidRPr="00872113" w:rsidRDefault="001004DF" w:rsidP="00426470">
            <w:pPr>
              <w:rPr>
                <w:color w:val="262626" w:themeColor="text1" w:themeTint="D9"/>
                <w:lang w:eastAsia="en-US"/>
              </w:rPr>
            </w:pPr>
            <w:r>
              <w:rPr>
                <w:color w:val="262626" w:themeColor="text1" w:themeTint="D9"/>
              </w:rPr>
              <w:t>Анализ деятельности, отчетность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ПОСТОЯННО ДЕЙСТВУЮЩИЕ КОМИССИИ, ОРГКОМИТЕТЫ</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комплектованию образовательных организаций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санаторно-курортному лечению педагогических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рассмотрению наградного материала работников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расстановке кадров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Комиссии по профессиональным конкурсам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Оргкомитет по подготовке и проведению профессиональных конкурсов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Оргкомитет по подготовке и проведению профессиональных праздников (День учителя, День дошкольного работника)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426470">
            <w:pPr>
              <w:rPr>
                <w:color w:val="262626" w:themeColor="text1" w:themeTint="D9"/>
              </w:rPr>
            </w:pPr>
            <w:r>
              <w:rPr>
                <w:color w:val="262626" w:themeColor="text1" w:themeTint="D9"/>
              </w:rPr>
              <w:t>Саночкина Е.Н.</w:t>
            </w:r>
          </w:p>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распределению средств инновационного фонда между муниципальными общеобразовательными учреждениями</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январь</w:t>
            </w:r>
          </w:p>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Деревянкина Н.А.</w:t>
            </w:r>
          </w:p>
          <w:p w:rsidR="008D141C" w:rsidRPr="00872113" w:rsidRDefault="00016BC9" w:rsidP="00426470">
            <w:pPr>
              <w:rPr>
                <w:color w:val="262626" w:themeColor="text1" w:themeTint="D9"/>
              </w:rPr>
            </w:pPr>
            <w:r>
              <w:rPr>
                <w:color w:val="262626" w:themeColor="text1" w:themeTint="D9"/>
              </w:rPr>
              <w:t>Саночкина Е.Н.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Совещание с заместителями директоров по ВР/педагогами дополнительного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Заседание муниципального совета родительской общественности (отчетная конференция)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pPr>
              <w:rPr>
                <w:color w:val="262626" w:themeColor="text1" w:themeTint="D9"/>
              </w:rPr>
            </w:pPr>
            <w:r w:rsidRPr="00872113">
              <w:rPr>
                <w:color w:val="262626" w:themeColor="text1" w:themeTint="D9"/>
              </w:rPr>
              <w:t>Чематкина Л.Н.</w:t>
            </w:r>
          </w:p>
          <w:p w:rsidR="00C4342F" w:rsidRPr="00872113" w:rsidRDefault="00C4342F" w:rsidP="00426470">
            <w:pPr>
              <w:rPr>
                <w:color w:val="262626" w:themeColor="text1" w:themeTint="D9"/>
                <w:lang w:eastAsia="en-US"/>
              </w:rPr>
            </w:pPr>
            <w:r>
              <w:rPr>
                <w:color w:val="262626" w:themeColor="text1" w:themeTint="D9"/>
              </w:rPr>
              <w:t>Сергеева О.В.</w:t>
            </w:r>
          </w:p>
        </w:tc>
      </w:tr>
      <w:tr w:rsidR="00861087" w:rsidRPr="00872113" w:rsidTr="008A71FC">
        <w:tc>
          <w:tcPr>
            <w:tcW w:w="5651" w:type="dxa"/>
            <w:tcBorders>
              <w:top w:val="single" w:sz="4" w:space="0" w:color="auto"/>
              <w:left w:val="single" w:sz="4" w:space="0" w:color="auto"/>
              <w:bottom w:val="single" w:sz="4" w:space="0" w:color="auto"/>
              <w:right w:val="single" w:sz="4" w:space="0" w:color="auto"/>
            </w:tcBorders>
          </w:tcPr>
          <w:p w:rsidR="00861087" w:rsidRPr="00872113" w:rsidRDefault="00861087" w:rsidP="00426470">
            <w:pPr>
              <w:rPr>
                <w:color w:val="262626" w:themeColor="text1" w:themeTint="D9"/>
              </w:rPr>
            </w:pPr>
            <w:r>
              <w:rPr>
                <w:color w:val="262626" w:themeColor="text1" w:themeTint="D9"/>
              </w:rPr>
              <w:t>Оргкомитет по подготовке и проведению государственной итоговой аттестации</w:t>
            </w:r>
          </w:p>
        </w:tc>
        <w:tc>
          <w:tcPr>
            <w:tcW w:w="1403" w:type="dxa"/>
            <w:tcBorders>
              <w:top w:val="single" w:sz="4" w:space="0" w:color="auto"/>
              <w:left w:val="single" w:sz="4" w:space="0" w:color="auto"/>
              <w:bottom w:val="single" w:sz="4" w:space="0" w:color="auto"/>
              <w:right w:val="single" w:sz="4" w:space="0" w:color="auto"/>
            </w:tcBorders>
          </w:tcPr>
          <w:p w:rsidR="00861087" w:rsidRPr="00872113" w:rsidRDefault="00861087" w:rsidP="00426470">
            <w:pPr>
              <w:rPr>
                <w:color w:val="262626" w:themeColor="text1" w:themeTint="D9"/>
              </w:rPr>
            </w:pPr>
            <w:r>
              <w:rPr>
                <w:color w:val="262626" w:themeColor="text1" w:themeTint="D9"/>
              </w:rPr>
              <w:t>апрель-июнь</w:t>
            </w:r>
          </w:p>
        </w:tc>
        <w:tc>
          <w:tcPr>
            <w:tcW w:w="2552" w:type="dxa"/>
            <w:tcBorders>
              <w:top w:val="single" w:sz="4" w:space="0" w:color="auto"/>
              <w:left w:val="single" w:sz="4" w:space="0" w:color="auto"/>
              <w:bottom w:val="single" w:sz="4" w:space="0" w:color="auto"/>
              <w:right w:val="single" w:sz="4" w:space="0" w:color="auto"/>
            </w:tcBorders>
          </w:tcPr>
          <w:p w:rsidR="00861087" w:rsidRPr="00872113" w:rsidRDefault="00861087" w:rsidP="00426470">
            <w:pPr>
              <w:rPr>
                <w:color w:val="262626" w:themeColor="text1" w:themeTint="D9"/>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Заседание межведомственной комиссии по организации ЛОК</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FC23BC" w:rsidRDefault="00FC23BC" w:rsidP="00FC23BC">
            <w:pPr>
              <w:rPr>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Оргкомитет по подготовке и проведению августовской педагогической конференции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Специалисты комитета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Заседание муниципального совета родительской общественности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pPr>
              <w:rPr>
                <w:color w:val="262626" w:themeColor="text1" w:themeTint="D9"/>
              </w:rPr>
            </w:pPr>
            <w:r w:rsidRPr="00872113">
              <w:rPr>
                <w:color w:val="262626" w:themeColor="text1" w:themeTint="D9"/>
              </w:rPr>
              <w:t>Чематкина Л.Н.</w:t>
            </w:r>
          </w:p>
          <w:p w:rsidR="00C4342F" w:rsidRPr="00872113" w:rsidRDefault="00C4342F" w:rsidP="00426470">
            <w:pPr>
              <w:rPr>
                <w:color w:val="262626" w:themeColor="text1" w:themeTint="D9"/>
                <w:lang w:eastAsia="en-US"/>
              </w:rPr>
            </w:pPr>
            <w:r>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Аттестационная комиссия по аттестации руководителей образовательных организаций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премированию руководителей образовательных организаций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июнь</w:t>
            </w:r>
          </w:p>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FC23BC" w:rsidRPr="00872113" w:rsidRDefault="00FC23BC" w:rsidP="00FC23BC">
            <w:pPr>
              <w:rPr>
                <w:color w:val="262626" w:themeColor="text1" w:themeTint="D9"/>
              </w:rPr>
            </w:pPr>
            <w:r w:rsidRPr="00872113">
              <w:rPr>
                <w:color w:val="262626" w:themeColor="text1" w:themeTint="D9"/>
              </w:rPr>
              <w:t>Деревянкина Н.А.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определению порядка отнесения образовательных организаций к группам по оплате труда руководящих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Деревянкина Н.А.</w:t>
            </w:r>
          </w:p>
          <w:p w:rsidR="008D141C" w:rsidRPr="00872113" w:rsidRDefault="008D141C" w:rsidP="00426470">
            <w:pPr>
              <w:rPr>
                <w:color w:val="262626" w:themeColor="text1" w:themeTint="D9"/>
              </w:rPr>
            </w:pPr>
            <w:r w:rsidRPr="00872113">
              <w:rPr>
                <w:color w:val="262626" w:themeColor="text1" w:themeTint="D9"/>
              </w:rPr>
              <w:t>Шмакова Н.М.</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оценке     эффективности    деятельности руководителей муниципальных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январь</w:t>
            </w:r>
          </w:p>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Деревянкина Н.А.</w:t>
            </w:r>
          </w:p>
          <w:p w:rsidR="008D141C" w:rsidRPr="00872113" w:rsidRDefault="008D141C" w:rsidP="00426470">
            <w:pPr>
              <w:rPr>
                <w:color w:val="262626" w:themeColor="text1" w:themeTint="D9"/>
              </w:rPr>
            </w:pPr>
            <w:r w:rsidRPr="00872113">
              <w:rPr>
                <w:color w:val="262626" w:themeColor="text1" w:themeTint="D9"/>
              </w:rPr>
              <w:t>Шмакова Н.М.</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Заседание межведомственной комиссии по организации и проведению зимних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FC23BC" w:rsidRPr="00872113" w:rsidRDefault="00FC23BC" w:rsidP="00FC23BC">
            <w:pPr>
              <w:rPr>
                <w:color w:val="262626" w:themeColor="text1" w:themeTint="D9"/>
              </w:rPr>
            </w:pPr>
            <w:r w:rsidRPr="00872113">
              <w:rPr>
                <w:color w:val="262626" w:themeColor="text1" w:themeTint="D9"/>
              </w:rPr>
              <w:t>Деревянкина Н.А.</w:t>
            </w:r>
          </w:p>
          <w:p w:rsidR="00FC23BC" w:rsidRDefault="00FC23BC" w:rsidP="00FC23BC">
            <w:pPr>
              <w:rPr>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Комиссия по оценке эффективности использования средств инновационного фонда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 - декбрь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Деревянкина Н.А.</w:t>
            </w:r>
          </w:p>
          <w:p w:rsidR="008D141C" w:rsidRPr="00872113" w:rsidRDefault="00FC23BC" w:rsidP="00426470">
            <w:pPr>
              <w:rPr>
                <w:color w:val="262626" w:themeColor="text1" w:themeTint="D9"/>
              </w:rPr>
            </w:pPr>
            <w:r>
              <w:rPr>
                <w:color w:val="262626" w:themeColor="text1" w:themeTint="D9"/>
              </w:rPr>
              <w:t>Саночкина Е.Н.</w:t>
            </w:r>
          </w:p>
          <w:p w:rsidR="008D141C" w:rsidRPr="00872113" w:rsidRDefault="008D141C" w:rsidP="00426470">
            <w:pPr>
              <w:rPr>
                <w:color w:val="262626" w:themeColor="text1" w:themeTint="D9"/>
                <w:lang w:eastAsia="en-US"/>
              </w:rPr>
            </w:pP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МУНИЦИПАЛЬНЫЙ СОВЕТ ПО КАЧЕСТВУ ОБРАЗОВАНИЯ</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Анализ итогов развития системы образования Залесовского района за 20</w:t>
            </w:r>
            <w:r w:rsidR="00861087">
              <w:rPr>
                <w:color w:val="262626" w:themeColor="text1" w:themeTint="D9"/>
              </w:rPr>
              <w:t>20</w:t>
            </w:r>
            <w:r w:rsidRPr="00872113">
              <w:rPr>
                <w:color w:val="262626" w:themeColor="text1" w:themeTint="D9"/>
              </w:rPr>
              <w:t xml:space="preserve"> - 20</w:t>
            </w:r>
            <w:r w:rsidR="00861087">
              <w:rPr>
                <w:color w:val="262626" w:themeColor="text1" w:themeTint="D9"/>
              </w:rPr>
              <w:t>21</w:t>
            </w:r>
            <w:r w:rsidRPr="00872113">
              <w:rPr>
                <w:color w:val="262626" w:themeColor="text1" w:themeTint="D9"/>
              </w:rPr>
              <w:t xml:space="preserve"> учебный год. Планирование развития муниципальной системы образования в новом учебном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Отчет о результатах деятельности школ, </w:t>
            </w:r>
            <w:r w:rsidR="00861087">
              <w:rPr>
                <w:color w:val="262626" w:themeColor="text1" w:themeTint="D9"/>
              </w:rPr>
              <w:t>показывающих низкие образовательные результаты (МКОУ Пещерская СОШ).</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highlight w:val="yellow"/>
                <w:lang w:eastAsia="en-US"/>
              </w:rPr>
            </w:pPr>
            <w:r w:rsidRPr="00872113">
              <w:rPr>
                <w:color w:val="262626" w:themeColor="text1" w:themeTint="D9"/>
              </w:rPr>
              <w:t>О распределении централизованного фонда стимулирования руководителей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Деревянкина Н.А.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УЧРЕДИТЕЛЬНЫЙ КОНТРОЛЬ ЗА ДЕЯТЕЛЬНОСТЬЮ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Организация работы с молодыми специалистами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Состояние и развитие кадрового состава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посещаемости воспитанников в ОО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выплаты компенсации в ОО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 раз в месяц</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повышения квалификации в ОО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родительской платы взимаемой с родителей (законных представителей) ОО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и контроль выгрузки муниципальных показателей в ФСПЭО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C4342F" w:rsidP="00426470">
            <w:pPr>
              <w:rPr>
                <w:color w:val="262626" w:themeColor="text1" w:themeTint="D9"/>
                <w:lang w:eastAsia="en-US"/>
              </w:rPr>
            </w:pPr>
            <w:r>
              <w:rPr>
                <w:color w:val="262626" w:themeColor="text1" w:themeTint="D9"/>
              </w:rPr>
              <w:t>Качество и эффективность профилактической работы в школе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w:t>
            </w:r>
            <w:r w:rsidR="00C46B24">
              <w:rPr>
                <w:color w:val="262626" w:themeColor="text1" w:themeTint="D9"/>
              </w:rPr>
              <w:t xml:space="preserve"> по подбору кадров на новый </w:t>
            </w:r>
            <w:r w:rsidR="00C46B24" w:rsidRPr="00C46B24">
              <w:rPr>
                <w:color w:val="9BBB59" w:themeColor="accent3"/>
              </w:rPr>
              <w:t>2020-2021</w:t>
            </w:r>
            <w:r w:rsidR="00C46B24">
              <w:rPr>
                <w:color w:val="262626" w:themeColor="text1" w:themeTint="D9"/>
              </w:rPr>
              <w:t xml:space="preserve"> </w:t>
            </w:r>
            <w:r w:rsidRPr="00872113">
              <w:rPr>
                <w:color w:val="262626" w:themeColor="text1" w:themeTint="D9"/>
              </w:rPr>
              <w:t>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 - 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5D0384" w:rsidP="00426470">
            <w:pPr>
              <w:pStyle w:val="ae"/>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Качество подготовки к ВПР  2021</w:t>
            </w:r>
            <w:r w:rsidR="008D141C" w:rsidRPr="00872113">
              <w:rPr>
                <w:rFonts w:ascii="Times New Roman" w:hAnsi="Times New Roman"/>
                <w:color w:val="262626" w:themeColor="text1" w:themeTint="D9"/>
                <w:sz w:val="24"/>
                <w:szCs w:val="24"/>
              </w:rPr>
              <w:t xml:space="preserve"> года</w:t>
            </w:r>
          </w:p>
          <w:p w:rsidR="008D141C" w:rsidRPr="00872113" w:rsidRDefault="008D141C" w:rsidP="00426470">
            <w:pPr>
              <w:pStyle w:val="ae"/>
              <w:rPr>
                <w:rFonts w:ascii="Times New Roman" w:hAnsi="Times New Roman"/>
                <w:b/>
                <w:color w:val="262626" w:themeColor="text1" w:themeTint="D9"/>
                <w:sz w:val="24"/>
                <w:szCs w:val="24"/>
              </w:rPr>
            </w:pPr>
            <w:r w:rsidRPr="00872113">
              <w:rPr>
                <w:rFonts w:ascii="Times New Roman" w:hAnsi="Times New Roman"/>
                <w:color w:val="262626" w:themeColor="text1" w:themeTint="D9"/>
                <w:sz w:val="24"/>
                <w:szCs w:val="24"/>
              </w:rPr>
              <w:t>(контрольный вопрос)</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pStyle w:val="ae"/>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Выполнение требований к уровню подготовки выпускников, претендующих на аттестат с отличием, медаль «За особые успехи в учении». Мониторинг объективности оценивания качества знаний медалистов.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pStyle w:val="ae"/>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Подготовка ОО к проведению ГИА-20</w:t>
            </w:r>
            <w:r w:rsidR="00861087">
              <w:rPr>
                <w:rFonts w:ascii="Times New Roman" w:hAnsi="Times New Roman"/>
                <w:color w:val="262626" w:themeColor="text1" w:themeTint="D9"/>
                <w:sz w:val="24"/>
                <w:szCs w:val="24"/>
              </w:rPr>
              <w:t>21</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pStyle w:val="ae"/>
              <w:rPr>
                <w:rFonts w:ascii="Times New Roman" w:hAnsi="Times New Roman"/>
                <w:color w:val="262626" w:themeColor="text1" w:themeTint="D9"/>
                <w:sz w:val="24"/>
                <w:szCs w:val="24"/>
              </w:rPr>
            </w:pPr>
            <w:r w:rsidRPr="00872113">
              <w:rPr>
                <w:rFonts w:ascii="Times New Roman" w:hAnsi="Times New Roman"/>
                <w:color w:val="262626" w:themeColor="text1" w:themeTint="D9"/>
                <w:sz w:val="24"/>
                <w:szCs w:val="24"/>
              </w:rPr>
              <w:t>Отчет ОО о самообследовании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до 20 апреля</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016BC9">
            <w:pPr>
              <w:tabs>
                <w:tab w:val="left" w:pos="5243"/>
              </w:tabs>
              <w:jc w:val="both"/>
              <w:rPr>
                <w:bCs/>
                <w:color w:val="262626" w:themeColor="text1" w:themeTint="D9"/>
              </w:rPr>
            </w:pPr>
            <w:r w:rsidRPr="00016BC9">
              <w:rPr>
                <w:bCs/>
                <w:color w:val="262626" w:themeColor="text1" w:themeTint="D9"/>
              </w:rPr>
              <w:t>Проверка качества реализации образовательных программ и качества условий в образовательных организациях, показывающих низкие образовательные результаты (МКОУ Пещерская СОШ, МКОУ Залесовская СОШ № 2)</w:t>
            </w:r>
          </w:p>
          <w:p w:rsidR="00861087" w:rsidRPr="00861087" w:rsidRDefault="00861087" w:rsidP="00016BC9">
            <w:pPr>
              <w:tabs>
                <w:tab w:val="left" w:pos="5243"/>
              </w:tabs>
              <w:jc w:val="both"/>
              <w:rPr>
                <w:b/>
                <w:bCs/>
                <w:color w:val="262626" w:themeColor="text1" w:themeTint="D9"/>
                <w:lang w:eastAsia="en-US"/>
              </w:rPr>
            </w:pPr>
            <w:r w:rsidRPr="00016BC9">
              <w:rPr>
                <w:bCs/>
                <w:color w:val="262626" w:themeColor="text1" w:themeTint="D9"/>
              </w:rPr>
              <w:t>Работа психолого-медико-педагогических консилиумов  в образовательных организациях (МБОУ Залесовская СОШ № 1, МКОУ Залесовская СОШ № 2)</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tabs>
                <w:tab w:val="left" w:pos="5243"/>
              </w:tabs>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tabs>
                <w:tab w:val="left" w:pos="5243"/>
              </w:tabs>
              <w:rPr>
                <w:color w:val="262626" w:themeColor="text1" w:themeTint="D9"/>
                <w:lang w:eastAsia="en-US"/>
              </w:rPr>
            </w:pPr>
            <w:r w:rsidRPr="00872113">
              <w:rPr>
                <w:color w:val="262626" w:themeColor="text1" w:themeTint="D9"/>
              </w:rPr>
              <w:t>Реализация планов ОО по переходу на профессиональные стандарты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tabs>
                <w:tab w:val="left" w:pos="5243"/>
              </w:tabs>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tabs>
                <w:tab w:val="left" w:pos="5243"/>
              </w:tabs>
              <w:rPr>
                <w:color w:val="262626" w:themeColor="text1" w:themeTint="D9"/>
                <w:lang w:eastAsia="en-US"/>
              </w:rPr>
            </w:pPr>
            <w:r w:rsidRPr="00872113">
              <w:rPr>
                <w:color w:val="262626" w:themeColor="text1" w:themeTint="D9"/>
              </w:rPr>
              <w:t>Исполнение ОО предписаний Роспотребнадзора и Госпожнадзора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tabs>
                <w:tab w:val="left" w:pos="5243"/>
              </w:tabs>
              <w:rPr>
                <w:color w:val="262626" w:themeColor="text1" w:themeTint="D9"/>
                <w:lang w:eastAsia="en-US"/>
              </w:rPr>
            </w:pPr>
            <w:r w:rsidRPr="00872113">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FC23B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Мониторинг комплектования ОО педагогическими кадрами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Контроль уровня подготовки ОО к началу нового учебного года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FC23B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комплектования воспитанников в ОО (дошкольный уровень)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016BC9">
            <w:pPr>
              <w:jc w:val="both"/>
              <w:rPr>
                <w:bCs/>
                <w:color w:val="262626" w:themeColor="text1" w:themeTint="D9"/>
                <w:lang w:eastAsia="en-US"/>
              </w:rPr>
            </w:pPr>
            <w:r w:rsidRPr="00016BC9">
              <w:rPr>
                <w:bCs/>
                <w:color w:val="262626" w:themeColor="text1" w:themeTint="D9"/>
              </w:rPr>
              <w:t xml:space="preserve">Комплексная проверка (учет детей, подлежащих обучению в ОО на закрепленной территории, порядок приема детей ОО, выдача аттестатов, повышение качества предметного образования; организация обучения детей с  ОВЗ по адаптированным основным общеобразовательным </w:t>
            </w:r>
            <w:r w:rsidRPr="00016BC9">
              <w:rPr>
                <w:bCs/>
                <w:color w:val="262626" w:themeColor="text1" w:themeTint="D9"/>
              </w:rPr>
              <w:lastRenderedPageBreak/>
              <w:t>программам и  детей, имеющих академическую задолженность и условно переведенных в следующий класс; работа с семьями и детьми, находящимися на всех видах учёта).</w:t>
            </w:r>
            <w:r w:rsidR="00861087" w:rsidRPr="00016BC9">
              <w:rPr>
                <w:bCs/>
                <w:color w:val="262626" w:themeColor="text1" w:themeTint="D9"/>
              </w:rPr>
              <w:t>, организация питания обучающихся, организация подвоза. (МКОУ Шатуновская СОШ, МКОУ Черемушкинская СОШ)</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октябрь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C4342F" w:rsidP="00426470">
            <w:pPr>
              <w:rPr>
                <w:color w:val="262626" w:themeColor="text1" w:themeTint="D9"/>
                <w:lang w:eastAsia="en-US"/>
              </w:rPr>
            </w:pPr>
            <w:r>
              <w:rPr>
                <w:color w:val="262626" w:themeColor="text1" w:themeTint="D9"/>
              </w:rPr>
              <w:lastRenderedPageBreak/>
              <w:t>Организация воспитательной работы в школе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выполнения образовательных программ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 раз в четверть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посещаемости обучающихся в  образовательных организациях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Первая неделя сентября, 1 октября, на начало каждой четверти, месяца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ИНФОРМАЦИОННОЕ СОПРОВОЖДЕНИЕ</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Освещение в СМИ материалов:</w:t>
            </w:r>
          </w:p>
          <w:p w:rsidR="008D141C" w:rsidRPr="00872113" w:rsidRDefault="008D141C" w:rsidP="00426470">
            <w:pPr>
              <w:rPr>
                <w:color w:val="262626" w:themeColor="text1" w:themeTint="D9"/>
              </w:rPr>
            </w:pPr>
            <w:r w:rsidRPr="00872113">
              <w:rPr>
                <w:color w:val="262626" w:themeColor="text1" w:themeTint="D9"/>
              </w:rPr>
              <w:t>- августовская конференция;</w:t>
            </w:r>
          </w:p>
          <w:p w:rsidR="008D141C" w:rsidRPr="00872113" w:rsidRDefault="008D141C" w:rsidP="00426470">
            <w:pPr>
              <w:rPr>
                <w:color w:val="262626" w:themeColor="text1" w:themeTint="D9"/>
              </w:rPr>
            </w:pPr>
            <w:r w:rsidRPr="00872113">
              <w:rPr>
                <w:color w:val="262626" w:themeColor="text1" w:themeTint="D9"/>
              </w:rPr>
              <w:t>- профессиональные праздники;</w:t>
            </w:r>
          </w:p>
          <w:p w:rsidR="008D141C" w:rsidRPr="00872113" w:rsidRDefault="008D141C" w:rsidP="00426470">
            <w:pPr>
              <w:rPr>
                <w:color w:val="262626" w:themeColor="text1" w:themeTint="D9"/>
              </w:rPr>
            </w:pPr>
            <w:r w:rsidRPr="00872113">
              <w:rPr>
                <w:color w:val="262626" w:themeColor="text1" w:themeTint="D9"/>
              </w:rPr>
              <w:t>- молодые специалисты;</w:t>
            </w:r>
          </w:p>
          <w:p w:rsidR="008D141C" w:rsidRPr="00872113" w:rsidRDefault="008D141C" w:rsidP="00426470">
            <w:pPr>
              <w:rPr>
                <w:color w:val="262626" w:themeColor="text1" w:themeTint="D9"/>
              </w:rPr>
            </w:pPr>
            <w:r w:rsidRPr="00872113">
              <w:rPr>
                <w:color w:val="262626" w:themeColor="text1" w:themeTint="D9"/>
              </w:rPr>
              <w:t>- заседание «Клуба молодых специалистов»;</w:t>
            </w:r>
          </w:p>
          <w:p w:rsidR="008D141C" w:rsidRPr="00872113" w:rsidRDefault="008D141C" w:rsidP="00426470">
            <w:pPr>
              <w:rPr>
                <w:color w:val="262626" w:themeColor="text1" w:themeTint="D9"/>
                <w:lang w:eastAsia="en-US"/>
              </w:rPr>
            </w:pPr>
            <w:r w:rsidRPr="00872113">
              <w:rPr>
                <w:color w:val="262626" w:themeColor="text1" w:themeTint="D9"/>
              </w:rPr>
              <w:t>- методические объединения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Эдокова М.В.</w:t>
            </w:r>
          </w:p>
          <w:p w:rsidR="008D141C" w:rsidRPr="00872113" w:rsidRDefault="00016BC9" w:rsidP="00426470">
            <w:pPr>
              <w:rPr>
                <w:color w:val="262626" w:themeColor="text1" w:themeTint="D9"/>
              </w:rPr>
            </w:pPr>
            <w:r>
              <w:rPr>
                <w:color w:val="262626" w:themeColor="text1" w:themeTint="D9"/>
              </w:rPr>
              <w:t>Аверьянова М.Л.</w:t>
            </w:r>
          </w:p>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rPr>
            </w:pPr>
            <w:r w:rsidRPr="00872113">
              <w:rPr>
                <w:color w:val="262626" w:themeColor="text1" w:themeTint="D9"/>
              </w:rPr>
              <w:t>Сергеева О.В.</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016BC9">
            <w:pPr>
              <w:rPr>
                <w:color w:val="262626" w:themeColor="text1" w:themeTint="D9"/>
                <w:lang w:eastAsia="en-US"/>
              </w:rPr>
            </w:pPr>
            <w:r w:rsidRPr="00872113">
              <w:rPr>
                <w:color w:val="262626" w:themeColor="text1" w:themeTint="D9"/>
              </w:rPr>
              <w:t xml:space="preserve">Информационное сопровождение основных направлений деятельности </w:t>
            </w:r>
            <w:r w:rsidR="00016BC9">
              <w:rPr>
                <w:color w:val="262626" w:themeColor="text1" w:themeTint="D9"/>
              </w:rPr>
              <w:t xml:space="preserve">отдела по образованию, спорту и делам молодежи </w:t>
            </w:r>
            <w:r w:rsidRPr="00872113">
              <w:rPr>
                <w:color w:val="262626" w:themeColor="text1" w:themeTint="D9"/>
              </w:rPr>
              <w:t xml:space="preserve">на сайте комитета Администрации Залесовского района по </w:t>
            </w:r>
            <w:r w:rsidR="00016BC9">
              <w:rPr>
                <w:color w:val="262626" w:themeColor="text1" w:themeTint="D9"/>
              </w:rPr>
              <w:t>социальной политике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Булыгина А.С.</w:t>
            </w:r>
          </w:p>
          <w:p w:rsidR="008D141C" w:rsidRPr="00872113" w:rsidRDefault="008D141C" w:rsidP="00426470">
            <w:pPr>
              <w:rPr>
                <w:color w:val="262626" w:themeColor="text1" w:themeTint="D9"/>
                <w:lang w:eastAsia="en-US"/>
              </w:rPr>
            </w:pPr>
            <w:r w:rsidRPr="00872113">
              <w:rPr>
                <w:color w:val="262626" w:themeColor="text1" w:themeTint="D9"/>
              </w:rPr>
              <w:t>Специалисты комитета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color w:val="262626" w:themeColor="text1" w:themeTint="D9"/>
                <w:lang w:eastAsia="en-US"/>
              </w:rPr>
            </w:pPr>
            <w:r w:rsidRPr="00872113">
              <w:rPr>
                <w:color w:val="262626" w:themeColor="text1" w:themeTint="D9"/>
              </w:rPr>
              <w:t>Информационное сопровождение основных направлений деятельности муниц</w:t>
            </w:r>
            <w:r w:rsidR="00016BC9">
              <w:rPr>
                <w:color w:val="262626" w:themeColor="text1" w:themeTint="D9"/>
              </w:rPr>
              <w:t xml:space="preserve">ипальной системы образования отдела по образованию, спорту и делам молодежи </w:t>
            </w:r>
            <w:r w:rsidR="00016BC9" w:rsidRPr="00872113">
              <w:rPr>
                <w:color w:val="262626" w:themeColor="text1" w:themeTint="D9"/>
              </w:rPr>
              <w:t xml:space="preserve">на сайте комитета Администрации Залесовского района по </w:t>
            </w:r>
            <w:r w:rsidR="00016BC9">
              <w:rPr>
                <w:color w:val="262626" w:themeColor="text1" w:themeTint="D9"/>
              </w:rPr>
              <w:t>социальной политике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еженедельно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Освещение в СМИ материалов:</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 муниципальных  семинарах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 инновационной деятельности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 о  реализации ФГОС начального общего, ФГОС основного общего, ФГОС дошкольного образования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о государственной итоговой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182E02" w:rsidP="00426470">
            <w:pPr>
              <w:rPr>
                <w:color w:val="262626" w:themeColor="text1" w:themeTint="D9"/>
                <w:lang w:eastAsia="en-US"/>
              </w:rPr>
            </w:pPr>
            <w:r>
              <w:rPr>
                <w:color w:val="262626" w:themeColor="text1" w:themeTint="D9"/>
              </w:rPr>
              <w:t>Сергеева О.В.</w:t>
            </w:r>
            <w:r w:rsidR="008D141C" w:rsidRPr="00872113">
              <w:rPr>
                <w:color w:val="262626" w:themeColor="text1" w:themeTint="D9"/>
              </w:rPr>
              <w:t>.</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о работе с молодыми кадрами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о профессиональных конкурсах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Размещение информации на официальных сайтах образовательных учреждений в соответствии с действующим законодательством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Размещение информации на сайте комитета по </w:t>
            </w:r>
            <w:r w:rsidRPr="00872113">
              <w:rPr>
                <w:color w:val="262626" w:themeColor="text1" w:themeTint="D9"/>
              </w:rPr>
              <w:lastRenderedPageBreak/>
              <w:t>образованию; СМИ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 xml:space="preserve">в течение </w:t>
            </w:r>
            <w:r w:rsidRPr="00872113">
              <w:rPr>
                <w:color w:val="262626" w:themeColor="text1" w:themeTint="D9"/>
              </w:rPr>
              <w:lastRenderedPageBreak/>
              <w:t>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Чематкина Л.Н.</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lastRenderedPageBreak/>
              <w:t>ГОСУДАРСТВЕННАЯ ИТОГОВАЯ АТТЕСТАЦИЯ (ГИА)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b/>
                <w:color w:val="262626" w:themeColor="text1" w:themeTint="D9"/>
                <w:lang w:eastAsia="en-US"/>
              </w:rPr>
            </w:pPr>
            <w:r w:rsidRPr="00872113">
              <w:rPr>
                <w:rFonts w:eastAsia="Calibri"/>
                <w:b/>
                <w:bCs/>
                <w:color w:val="262626" w:themeColor="text1" w:themeTint="D9"/>
              </w:rPr>
              <w:t>Анализ проведения ГИА-9 и ГИА-11 в 20</w:t>
            </w:r>
            <w:r w:rsidR="00A3113C">
              <w:rPr>
                <w:rFonts w:eastAsia="Calibri"/>
                <w:b/>
                <w:bCs/>
                <w:color w:val="262626" w:themeColor="text1" w:themeTint="D9"/>
              </w:rPr>
              <w:t>21</w:t>
            </w:r>
            <w:r w:rsidRPr="00872113">
              <w:rPr>
                <w:rFonts w:eastAsia="Calibri"/>
                <w:b/>
                <w:bCs/>
                <w:color w:val="262626" w:themeColor="text1" w:themeTint="D9"/>
              </w:rPr>
              <w:t xml:space="preserve"> году</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Анализ результатов ГИА по каждому предмету в разрезе образовательных учреждений на основе статистических данных регионального и муниципального уровней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август </w:t>
            </w:r>
          </w:p>
          <w:p w:rsidR="008D141C" w:rsidRPr="00872113" w:rsidRDefault="008D141C" w:rsidP="00426470">
            <w:pPr>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Разработка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20</w:t>
            </w:r>
            <w:r w:rsidR="00A3113C">
              <w:rPr>
                <w:rFonts w:eastAsia="Calibri"/>
                <w:color w:val="262626" w:themeColor="text1" w:themeTint="D9"/>
              </w:rPr>
              <w:t>21</w:t>
            </w:r>
            <w:r w:rsidRPr="00872113">
              <w:rPr>
                <w:rFonts w:eastAsia="Calibri"/>
                <w:color w:val="262626" w:themeColor="text1" w:themeTint="D9"/>
              </w:rPr>
              <w:t xml:space="preserve"> году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до 1 ноября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Организация и проведение совещаний с руководителями общеобразовательных учреждений: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 Соответствие результатов государственной итоговой аттестации качеству обучения по образовательным программам основного общего и среднего общего образования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сентябрь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t>Организационное сопровождение ГИА-9 и ГИА-11</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Приведение муниципальной нормативной правовой документации, отражающей работу по организации и проведению ГИА-9 и ГИА-11 в соответствие с федеральными нормативными правовыми актами, правовыми актами Министерства образования и науки Алтайского края</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в течение года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Сбор предварительной информации о планируемом количестве участников ГИА - 9, ГИА - 11 в 20</w:t>
            </w:r>
            <w:r w:rsidR="00A3113C">
              <w:rPr>
                <w:rFonts w:eastAsia="Calibri"/>
                <w:color w:val="262626" w:themeColor="text1" w:themeTint="D9"/>
              </w:rPr>
              <w:t>21</w:t>
            </w:r>
            <w:r w:rsidRPr="00872113">
              <w:rPr>
                <w:rFonts w:eastAsia="Calibri"/>
                <w:color w:val="262626" w:themeColor="text1" w:themeTint="D9"/>
              </w:rPr>
              <w:t xml:space="preserve"> году из числа: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выпускников ОО текущего учебного года;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обучающихся и выпускников СПО;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выпускников прошлых лет;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лиц, не прошедших ГИА в 20</w:t>
            </w:r>
            <w:r w:rsidR="00A3113C">
              <w:rPr>
                <w:rFonts w:eastAsia="Calibri"/>
                <w:color w:val="262626" w:themeColor="text1" w:themeTint="D9"/>
              </w:rPr>
              <w:t>20</w:t>
            </w:r>
            <w:r w:rsidRPr="00872113">
              <w:rPr>
                <w:rFonts w:eastAsia="Calibri"/>
                <w:color w:val="262626" w:themeColor="text1" w:themeTint="D9"/>
              </w:rPr>
              <w:t xml:space="preserve"> году;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 лиц с ограниченными возможностями здоровья, инвалидов и детей-инвалидов Представление сведений для внесения в региональную информационную систему (РИС ГИА):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октябрь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Организация и проведение итогового сочинения (изложения), итогового собеседования в 9 классах: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изучение Порядков проведения итогового сочинения (изложения) в Алтайском крае в 20</w:t>
            </w:r>
            <w:r w:rsidR="00A3113C">
              <w:rPr>
                <w:rFonts w:eastAsia="Calibri"/>
                <w:color w:val="262626" w:themeColor="text1" w:themeTint="D9"/>
              </w:rPr>
              <w:t>20</w:t>
            </w:r>
            <w:r w:rsidRPr="00872113">
              <w:rPr>
                <w:rFonts w:eastAsia="Calibri"/>
                <w:color w:val="262626" w:themeColor="text1" w:themeTint="D9"/>
              </w:rPr>
              <w:t>-20</w:t>
            </w:r>
            <w:r w:rsidR="00A3113C">
              <w:rPr>
                <w:rFonts w:eastAsia="Calibri"/>
                <w:color w:val="262626" w:themeColor="text1" w:themeTint="D9"/>
              </w:rPr>
              <w:t>21</w:t>
            </w:r>
            <w:r w:rsidRPr="00872113">
              <w:rPr>
                <w:rFonts w:eastAsia="Calibri"/>
                <w:color w:val="262626" w:themeColor="text1" w:themeTint="D9"/>
              </w:rPr>
              <w:t xml:space="preserve"> учебном году, итогового собеседования в 9 классах;</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организация и проведение повторного итогового сочинения (изложения), итогового собеседования для 9 классов в дополнительные сроки</w:t>
            </w:r>
          </w:p>
          <w:p w:rsidR="008D141C" w:rsidRPr="00872113" w:rsidRDefault="008D141C" w:rsidP="00426470">
            <w:pPr>
              <w:autoSpaceDE w:val="0"/>
              <w:autoSpaceDN w:val="0"/>
              <w:adjustRightInd w:val="0"/>
              <w:rPr>
                <w:rFonts w:eastAsia="Calibri"/>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ноябрь 20</w:t>
            </w:r>
            <w:r w:rsidR="00A3113C">
              <w:rPr>
                <w:rFonts w:eastAsia="Calibri"/>
                <w:color w:val="262626" w:themeColor="text1" w:themeTint="D9"/>
              </w:rPr>
              <w:t>20</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январь 20</w:t>
            </w:r>
            <w:r w:rsidR="00A3113C">
              <w:rPr>
                <w:rFonts w:eastAsia="Calibri"/>
                <w:color w:val="262626" w:themeColor="text1" w:themeTint="D9"/>
              </w:rPr>
              <w:t>21</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февраль, май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20</w:t>
            </w:r>
            <w:r w:rsidR="00A3113C">
              <w:rPr>
                <w:rFonts w:eastAsia="Calibri"/>
                <w:color w:val="262626" w:themeColor="text1" w:themeTint="D9"/>
              </w:rPr>
              <w:t>21</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Представление сведений для внесения в региональную информационную систему 2019 года (РИС ГИА-11):</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списка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аудиторий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членов ГЭК;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руководителей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 xml:space="preserve">- организаторов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технических специалистов</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об участниках ЕГЭ с указанием перечня предметов по выбору для сдачи ЕГЭ,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 формах прохождения ГИА (ЕГЭ или ГВЭ)</w:t>
            </w:r>
          </w:p>
          <w:p w:rsidR="008D141C" w:rsidRPr="00872113" w:rsidRDefault="008D141C" w:rsidP="00426470">
            <w:pPr>
              <w:autoSpaceDE w:val="0"/>
              <w:autoSpaceDN w:val="0"/>
              <w:adjustRightInd w:val="0"/>
              <w:rPr>
                <w:rFonts w:eastAsia="Calibri"/>
                <w:color w:val="262626" w:themeColor="text1" w:themeTint="D9"/>
                <w:lang w:eastAsia="en-US"/>
              </w:rPr>
            </w:pP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в соответствии с графиком министерства образовани</w:t>
            </w:r>
            <w:r w:rsidRPr="00872113">
              <w:rPr>
                <w:rFonts w:eastAsia="Calibri"/>
                <w:color w:val="262626" w:themeColor="text1" w:themeTint="D9"/>
              </w:rPr>
              <w:lastRenderedPageBreak/>
              <w:t>я и науки Алтайского края</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январь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lastRenderedPageBreak/>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lastRenderedPageBreak/>
              <w:t>Представление сведений для внесения в региональную информационную систему 20</w:t>
            </w:r>
            <w:r w:rsidR="00A3113C">
              <w:rPr>
                <w:rFonts w:eastAsia="Calibri"/>
                <w:color w:val="262626" w:themeColor="text1" w:themeTint="D9"/>
              </w:rPr>
              <w:t>21</w:t>
            </w:r>
            <w:r w:rsidRPr="00872113">
              <w:rPr>
                <w:rFonts w:eastAsia="Calibri"/>
                <w:color w:val="262626" w:themeColor="text1" w:themeTint="D9"/>
              </w:rPr>
              <w:t xml:space="preserve"> года (РИС ГИА-9):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списка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аудиторий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членов ГЭК;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руководителей ППЭ;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организаторов ППЭ;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 технических специалистов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соответствии с графиком министерства образования и науки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об участниках ОГЭ с указанием перечня предметов по выбору для сдачи ОГЭ,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 формах прохождения ГИА (ОГЭ или ГВЭ)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февраль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Организация и проведение совещаний с руководителями общеобразовательных учреждений по подготовке и проведению ГИА: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состоянии информационно-разъяснительной работы по подготовке к проведению государственной итоговой аттестации в 20</w:t>
            </w:r>
            <w:r w:rsidR="00A3113C">
              <w:rPr>
                <w:rFonts w:eastAsia="Calibri"/>
                <w:color w:val="262626" w:themeColor="text1" w:themeTint="D9"/>
              </w:rPr>
              <w:t>21</w:t>
            </w:r>
            <w:r w:rsidRPr="00872113">
              <w:rPr>
                <w:rFonts w:eastAsia="Calibri"/>
                <w:color w:val="262626" w:themeColor="text1" w:themeTint="D9"/>
              </w:rPr>
              <w:t xml:space="preserve"> году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 О подготовке к ГИА в соответствии с «дорожной картой» организации и проведения государственной итоговой аттестации по образовательным программам основного общего и среднего общего образования в 2019 году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февраль </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май </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Формирование института общественных наблюдателей для проведения ГИА - 9 и ГИА – 11: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информирование общественности о статусе наблюдателя при проведении ГИА - 9 и ГИА -11;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сбор заявлений от лиц, желающих получить статус общественного наблюдателя за проведением ГИА - 9 и ГИА – 11</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март-апрель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Создание условий в ППЭ для выпускников с ограниченными возможностями здоровья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май-июнь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Легостаева Г.И.</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Организация видеонаблюдения в ППЭ для проведения ГИА – 11 (в режиме он-лайн), ГИА-9 (в режиме оф-лайн)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май-июнь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Комитет по образованию</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Организация работы с обучающимися, которые не прошли ГИА в основные сроки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-прием в ОУ на период ГИА для сдачи обязательного экзамена в дополнительные сроки,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-заявление обучающегося на участие в ГИА в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дополнительные сроки,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-внесение данных в РИС,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 xml:space="preserve">-индивидуальные занятия, консультации,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-сопровождение на экзамен,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-информирование о результатах ГИА,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-выдача аттестата при положительном результате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 xml:space="preserve">август-сентябрь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lang w:eastAsia="en-US"/>
              </w:rPr>
            </w:pP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lastRenderedPageBreak/>
              <w:t>Информационно-технологическое сопровождение ГИА-9, ГИА-11</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Прием заявлений выпускников об участии в ГИА, в том числе выпускников прошлых лет: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 в форме ЕГЭ, ГВЭ;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 в форме ОГЭ, ГВЭ;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до 1 февраля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до 1 марта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Получение протоколов с результатами ЕГЭ, ОГЭ и рассылка в общеобразовательные учреждения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согласно утвержденным срокам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Прием заявлений с апелляциями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 несогласии с выставленными баллами и передача их в конфликтную комиссию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в течение 2-х дней после объявления результатов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t>Организационно-методическое сопровождение ГИА-9, ГИА-11</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Участие в вебинарах по организации и проведению ГИА-9 и ГИА-11: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по плану министерства образования и науки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Организация и проведение обучающих семинаров для: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-ответственных за внесение сведений в региональную информационную систему обеспечения проведения ГИА; </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-руководителей ППЭ; </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-организаторов в аудиториях ППЭ и других ответственных лиц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январь-апрель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Организация и проведение инструктажей</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 порядке проведения ГИА - 9, ГИА-11</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с лицами, привлекаемыми к проведению ГИА</w:t>
            </w:r>
          </w:p>
        </w:tc>
        <w:tc>
          <w:tcPr>
            <w:tcW w:w="140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1514"/>
            </w:tblGrid>
            <w:tr w:rsidR="008D141C" w:rsidRPr="00872113" w:rsidTr="008D141C">
              <w:trPr>
                <w:trHeight w:val="109"/>
              </w:trPr>
              <w:tc>
                <w:tcPr>
                  <w:tcW w:w="1514" w:type="dxa"/>
                  <w:tcBorders>
                    <w:top w:val="nil"/>
                    <w:left w:val="nil"/>
                    <w:bottom w:val="nil"/>
                    <w:right w:val="nil"/>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февраль-май </w:t>
                  </w:r>
                </w:p>
              </w:tc>
            </w:tr>
          </w:tbl>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Организация совещаний с руководителями образовательных учреждений по вопросам информационной безопасности организации и проведения ГИА-9, ГИА-11 </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май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t>Информационное сопровождение ГИА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Постоянная работа с информацией, размещенной на официальном портале единого государственного экзамена, сайте информационной поддержки ГИА в Алтайском крае</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xml:space="preserve">в течение года </w:t>
            </w:r>
          </w:p>
          <w:p w:rsidR="008D141C" w:rsidRPr="00872113" w:rsidRDefault="008D141C" w:rsidP="00426470">
            <w:pPr>
              <w:autoSpaceDE w:val="0"/>
              <w:autoSpaceDN w:val="0"/>
              <w:adjustRightInd w:val="0"/>
              <w:rPr>
                <w:rFonts w:eastAsia="Calibri"/>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Обеспечение работы сайта комитета по образованию в разделе, посвященном ГИА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Булыгина А.С.</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Размещение информации в СМИ:</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ГИА-9</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о сроках и местах подачи заявлений на прохождение ГИА — 9 по учебным предметам</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ГИА-11</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 сроках и местах регистрации для участия в написании итогового сочинения (изложения);</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сроках проведения итогового сочинения</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(изложения);</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сроках и местах подачи заявлений на</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прохождение ГИА- 11</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lastRenderedPageBreak/>
              <w:t>январь-февраль</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ноябрь</w:t>
            </w: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rPr>
            </w:pP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rFonts w:eastAsia="Calibri"/>
                <w:color w:val="262626" w:themeColor="text1" w:themeTint="D9"/>
              </w:rPr>
            </w:pPr>
            <w:r w:rsidRPr="00872113">
              <w:rPr>
                <w:rFonts w:eastAsia="Calibri"/>
                <w:color w:val="262626" w:themeColor="text1" w:themeTint="D9"/>
              </w:rPr>
              <w:lastRenderedPageBreak/>
              <w:t>Деревянкина Н.А.</w:t>
            </w:r>
          </w:p>
          <w:p w:rsidR="008D141C" w:rsidRPr="00872113" w:rsidRDefault="008D141C" w:rsidP="00426470">
            <w:pPr>
              <w:rPr>
                <w:rFonts w:eastAsia="Calibri"/>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lastRenderedPageBreak/>
              <w:t>Организация «горячей линии» по вопросам ГИА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январь-июль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Организация и проведение информационно- разъяснительной работы с участниками ЕГЭ и ОГЭ, в том числе:</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сроках и месте подачи заявления для участия в ЕГЭ и ОГЭ; - о выборе учебных предметов для сдачи ЕГЭ, ОГЭ</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запрете использования на экзаменах мобильных телефонов, иных средств связи и электронно- вычислительной техники, а также дополнительных информационных справочных материалов, не включенных в утвержденный Рособрнадзором перечень предметов и материалов, разрешаемых для использования на экзамене;</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сроках и порядке подачи рассмотрения апелляций;</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 правилах оформления и заполнения бланков ответов на задания КИМ;</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о правилах поведения на экзамене, во время пути в ППЭ и обратно и др.</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октябрь-июнь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Организация изучения нормативных правовых документов, инструктивных материалов, регламентирующих порядок организации и проведения ГИА, с различными категориями участников образовательных отношений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Организация и проведение консультаций для родителей (законных представителей) участников ГИА, об организации и проведения ГИА в соответствии с действующими нормативными правовыми документами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Оформление информационных стендов по проведению ГИА в 20</w:t>
            </w:r>
            <w:r w:rsidR="00A3113C">
              <w:rPr>
                <w:rFonts w:eastAsia="Calibri"/>
                <w:color w:val="262626" w:themeColor="text1" w:themeTint="D9"/>
              </w:rPr>
              <w:t>21</w:t>
            </w:r>
            <w:r w:rsidRPr="00872113">
              <w:rPr>
                <w:rFonts w:eastAsia="Calibri"/>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октябрь 2018– июнь 2019</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b/>
                <w:color w:val="262626" w:themeColor="text1" w:themeTint="D9"/>
                <w:lang w:eastAsia="en-US"/>
              </w:rPr>
            </w:pPr>
            <w:r w:rsidRPr="00872113">
              <w:rPr>
                <w:rFonts w:eastAsia="Calibri"/>
                <w:b/>
                <w:bCs/>
                <w:color w:val="262626" w:themeColor="text1" w:themeTint="D9"/>
              </w:rPr>
              <w:t>Мероприятия по обеспечению контроля подготовки и проведения ГИА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Организация и проведение на договорной основе входной диагностики уровня готовности выпускников к выполнению заданий ГИА по обязательным предметам (русский язык, математика)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ноябрь- 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xml:space="preserve">Организация и проведение на договорной основе тренировочной диагностики уровня готовности выпускников к выполнению заданий КИМ, </w:t>
            </w:r>
            <w:r w:rsidRPr="00872113">
              <w:rPr>
                <w:rFonts w:eastAsia="Calibri"/>
                <w:color w:val="262626" w:themeColor="text1" w:themeTint="D9"/>
              </w:rPr>
              <w:lastRenderedPageBreak/>
              <w:t>аналогичных ЕГЭ и ОГЭ</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lastRenderedPageBreak/>
              <w:t>март – 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lastRenderedPageBreak/>
              <w:t>Организация регулярного информирования родителей (законных представителей) о результатах срезовых и тренировочно-диагностических работ и уровне подготовки выпускников к ГИА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Участие выпускников, учителей - предметников в вебинарах по вопросам:</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подготовки обучающихся к ЕГЭ с учетом анализа результатов 20</w:t>
            </w:r>
            <w:r w:rsidR="00A3113C">
              <w:rPr>
                <w:rFonts w:eastAsia="Calibri"/>
                <w:color w:val="262626" w:themeColor="text1" w:themeTint="D9"/>
              </w:rPr>
              <w:t>19</w:t>
            </w:r>
            <w:r w:rsidRPr="00872113">
              <w:rPr>
                <w:rFonts w:eastAsia="Calibri"/>
                <w:color w:val="262626" w:themeColor="text1" w:themeTint="D9"/>
              </w:rPr>
              <w:t>-20</w:t>
            </w:r>
            <w:r w:rsidR="00A3113C">
              <w:rPr>
                <w:rFonts w:eastAsia="Calibri"/>
                <w:color w:val="262626" w:themeColor="text1" w:themeTint="D9"/>
              </w:rPr>
              <w:t>20</w:t>
            </w:r>
            <w:r w:rsidRPr="00872113">
              <w:rPr>
                <w:rFonts w:eastAsia="Calibri"/>
                <w:color w:val="262626" w:themeColor="text1" w:themeTint="D9"/>
              </w:rPr>
              <w:t xml:space="preserve"> учебного года;</w:t>
            </w:r>
          </w:p>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 особенности подготовки обучающихся к ГИА в 20</w:t>
            </w:r>
            <w:r w:rsidR="00A3113C">
              <w:rPr>
                <w:rFonts w:eastAsia="Calibri"/>
                <w:color w:val="262626" w:themeColor="text1" w:themeTint="D9"/>
              </w:rPr>
              <w:t>20</w:t>
            </w:r>
            <w:r w:rsidRPr="00872113">
              <w:rPr>
                <w:rFonts w:eastAsia="Calibri"/>
                <w:color w:val="262626" w:themeColor="text1" w:themeTint="D9"/>
              </w:rPr>
              <w:t xml:space="preserve"> году;</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 о подготовке и проведению итогового сочинения (изложения)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rPr>
            </w:pPr>
            <w:r w:rsidRPr="00872113">
              <w:rPr>
                <w:rFonts w:eastAsia="Calibri"/>
                <w:color w:val="262626" w:themeColor="text1" w:themeTint="D9"/>
              </w:rPr>
              <w:t>Организация факультативных занятий для выпускников с использованием банка данных заданий ЕГЭ и ОГЭ и демоверсий 20</w:t>
            </w:r>
            <w:r w:rsidR="00A3113C">
              <w:rPr>
                <w:rFonts w:eastAsia="Calibri"/>
                <w:color w:val="262626" w:themeColor="text1" w:themeTint="D9"/>
              </w:rPr>
              <w:t>20</w:t>
            </w:r>
            <w:r w:rsidRPr="00872113">
              <w:rPr>
                <w:rFonts w:eastAsia="Calibri"/>
                <w:color w:val="262626" w:themeColor="text1" w:themeTint="D9"/>
              </w:rPr>
              <w:t xml:space="preserve"> года;</w:t>
            </w:r>
          </w:p>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индивидуальных и групповых консультаций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Деревянкина Н.А.</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Организация и проведение учредительного контроля по обеспечению подготовки и проведения ГИА в общеобразовательных учреждениях в 20</w:t>
            </w:r>
            <w:r w:rsidR="00A3113C">
              <w:rPr>
                <w:rFonts w:eastAsia="Calibri"/>
                <w:color w:val="262626" w:themeColor="text1" w:themeTint="D9"/>
              </w:rPr>
              <w:t>21</w:t>
            </w:r>
            <w:r w:rsidRPr="00872113">
              <w:rPr>
                <w:rFonts w:eastAsia="Calibri"/>
                <w:color w:val="262626" w:themeColor="text1" w:themeTint="D9"/>
              </w:rPr>
              <w:t xml:space="preserve">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Проведение мониторинга сайтов ОО по вопросу наличия актуальной информации по организации и проведению ГИА -9 и ГИА – 11</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октябрь-май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ОКАЗАНИЕ МУНИЦИПАЛЬНОЙ УСЛУГИ</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Работа в АИС «Е-услуги. Образование» по предоставлению муниципальной услуги прием заявлений, постановка на учет и зачисление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ежедневно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rPr>
            </w:pPr>
            <w:r w:rsidRPr="00872113">
              <w:rPr>
                <w:color w:val="262626" w:themeColor="text1" w:themeTint="D9"/>
              </w:rPr>
              <w:t>Деревянкина Н.А.</w:t>
            </w:r>
          </w:p>
          <w:p w:rsidR="008D141C" w:rsidRPr="00872113" w:rsidRDefault="008D141C" w:rsidP="00426470">
            <w:pPr>
              <w:rPr>
                <w:color w:val="262626" w:themeColor="text1" w:themeTint="D9"/>
                <w:lang w:eastAsia="en-US"/>
              </w:rPr>
            </w:pPr>
            <w:r w:rsidRPr="00872113">
              <w:rPr>
                <w:color w:val="262626" w:themeColor="text1" w:themeTint="D9"/>
              </w:rPr>
              <w:t>Солопов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Выдача путевок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 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Заседания комиссии по комплектованию детей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 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Осуществление контроля выгрузки муниципальных показателей в ФСПЭО «Информика»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ежедневно</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КАДРОВАЯ РАБОТА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Формирование банка педаг</w:t>
            </w:r>
            <w:r w:rsidR="00182E02" w:rsidRPr="00016BC9">
              <w:t xml:space="preserve">огических вакансий на новый </w:t>
            </w:r>
            <w:r w:rsidR="006C07DD" w:rsidRPr="00016BC9">
              <w:t>2021</w:t>
            </w:r>
            <w:r w:rsidR="00182E02" w:rsidRPr="00016BC9">
              <w:t>-202</w:t>
            </w:r>
            <w:r w:rsidR="006C07DD" w:rsidRPr="00016BC9">
              <w:t>2</w:t>
            </w:r>
            <w:r w:rsidRPr="00016BC9">
              <w:t xml:space="preserve">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Организация работы с молодыми специалистами, получателями краевого пособия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Арбузова С.А.</w:t>
            </w:r>
          </w:p>
        </w:tc>
      </w:tr>
      <w:tr w:rsidR="007243A8"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c>
          <w:tcPr>
            <w:tcW w:w="1403"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c>
          <w:tcPr>
            <w:tcW w:w="2552"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r>
      <w:tr w:rsidR="007243A8"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Организация работы по программе «Земский учитель»</w:t>
            </w:r>
          </w:p>
          <w:p w:rsidR="007243A8" w:rsidRPr="00016BC9" w:rsidRDefault="007243A8" w:rsidP="00426470"/>
        </w:tc>
        <w:tc>
          <w:tcPr>
            <w:tcW w:w="1403"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Арбузова С.А.</w:t>
            </w:r>
          </w:p>
        </w:tc>
      </w:tr>
      <w:tr w:rsidR="007243A8"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Мониторинг вак</w:t>
            </w:r>
            <w:r w:rsidR="006C07DD" w:rsidRPr="00016BC9">
              <w:t>ансий педагогических кадров 2021-2022</w:t>
            </w:r>
            <w:r w:rsidRPr="00016BC9">
              <w:t xml:space="preserve">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Ежемесячно с февраля</w:t>
            </w:r>
          </w:p>
        </w:tc>
        <w:tc>
          <w:tcPr>
            <w:tcW w:w="2552"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r w:rsidRPr="00016BC9">
              <w:t>Арбузова С.А.</w:t>
            </w:r>
          </w:p>
        </w:tc>
      </w:tr>
      <w:tr w:rsidR="00182E02"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182E02" w:rsidRPr="00016BC9" w:rsidRDefault="00182E02" w:rsidP="00426470"/>
        </w:tc>
        <w:tc>
          <w:tcPr>
            <w:tcW w:w="1403" w:type="dxa"/>
            <w:tcBorders>
              <w:top w:val="single" w:sz="4" w:space="0" w:color="auto"/>
              <w:left w:val="single" w:sz="4" w:space="0" w:color="auto"/>
              <w:bottom w:val="single" w:sz="4" w:space="0" w:color="auto"/>
              <w:right w:val="single" w:sz="4" w:space="0" w:color="auto"/>
            </w:tcBorders>
            <w:hideMark/>
          </w:tcPr>
          <w:p w:rsidR="00182E02" w:rsidRPr="00016BC9" w:rsidRDefault="00182E02" w:rsidP="00426470"/>
        </w:tc>
        <w:tc>
          <w:tcPr>
            <w:tcW w:w="2552" w:type="dxa"/>
            <w:tcBorders>
              <w:top w:val="single" w:sz="4" w:space="0" w:color="auto"/>
              <w:left w:val="single" w:sz="4" w:space="0" w:color="auto"/>
              <w:bottom w:val="single" w:sz="4" w:space="0" w:color="auto"/>
              <w:right w:val="single" w:sz="4" w:space="0" w:color="auto"/>
            </w:tcBorders>
            <w:hideMark/>
          </w:tcPr>
          <w:p w:rsidR="00182E02" w:rsidRPr="00016BC9" w:rsidRDefault="00182E02" w:rsidP="00426470"/>
        </w:tc>
      </w:tr>
      <w:tr w:rsidR="007243A8"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c>
          <w:tcPr>
            <w:tcW w:w="1403"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c>
          <w:tcPr>
            <w:tcW w:w="2552" w:type="dxa"/>
            <w:tcBorders>
              <w:top w:val="single" w:sz="4" w:space="0" w:color="auto"/>
              <w:left w:val="single" w:sz="4" w:space="0" w:color="auto"/>
              <w:bottom w:val="single" w:sz="4" w:space="0" w:color="auto"/>
              <w:right w:val="single" w:sz="4" w:space="0" w:color="auto"/>
            </w:tcBorders>
            <w:hideMark/>
          </w:tcPr>
          <w:p w:rsidR="007243A8" w:rsidRPr="00016BC9" w:rsidRDefault="007243A8" w:rsidP="00426470"/>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Работа по комплектованию ОО педагогическими ка</w:t>
            </w:r>
            <w:r w:rsidR="006C07DD" w:rsidRPr="00016BC9">
              <w:t xml:space="preserve">драми на новый учебный 2021-2022 </w:t>
            </w:r>
            <w:r w:rsidRPr="00016BC9">
              <w:t>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Арбузова С.А.</w:t>
            </w:r>
          </w:p>
        </w:tc>
      </w:tr>
      <w:tr w:rsidR="00182E02"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182E02" w:rsidRPr="00872113" w:rsidRDefault="00182E02" w:rsidP="00426470">
            <w:pPr>
              <w:rPr>
                <w:color w:val="262626" w:themeColor="text1" w:themeTint="D9"/>
              </w:rPr>
            </w:pPr>
          </w:p>
        </w:tc>
        <w:tc>
          <w:tcPr>
            <w:tcW w:w="1403" w:type="dxa"/>
            <w:tcBorders>
              <w:top w:val="single" w:sz="4" w:space="0" w:color="auto"/>
              <w:left w:val="single" w:sz="4" w:space="0" w:color="auto"/>
              <w:bottom w:val="single" w:sz="4" w:space="0" w:color="auto"/>
              <w:right w:val="single" w:sz="4" w:space="0" w:color="auto"/>
            </w:tcBorders>
            <w:hideMark/>
          </w:tcPr>
          <w:p w:rsidR="00182E02" w:rsidRPr="00872113" w:rsidRDefault="00182E02" w:rsidP="00426470">
            <w:pPr>
              <w:rPr>
                <w:color w:val="262626" w:themeColor="text1" w:themeTint="D9"/>
              </w:rPr>
            </w:pPr>
          </w:p>
        </w:tc>
        <w:tc>
          <w:tcPr>
            <w:tcW w:w="2552" w:type="dxa"/>
            <w:tcBorders>
              <w:top w:val="single" w:sz="4" w:space="0" w:color="auto"/>
              <w:left w:val="single" w:sz="4" w:space="0" w:color="auto"/>
              <w:bottom w:val="single" w:sz="4" w:space="0" w:color="auto"/>
              <w:right w:val="single" w:sz="4" w:space="0" w:color="auto"/>
            </w:tcBorders>
            <w:hideMark/>
          </w:tcPr>
          <w:p w:rsidR="00182E02" w:rsidRPr="00872113" w:rsidRDefault="00182E02" w:rsidP="00426470">
            <w:pPr>
              <w:rPr>
                <w:color w:val="262626" w:themeColor="text1" w:themeTint="D9"/>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Работа с кадровым резервом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в течение </w:t>
            </w:r>
            <w:r w:rsidRPr="00872113">
              <w:rPr>
                <w:color w:val="262626" w:themeColor="text1" w:themeTint="D9"/>
              </w:rPr>
              <w:lastRenderedPageBreak/>
              <w:t>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 xml:space="preserve">Отчеты ОО по кадровым вопросам.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Составление банка студентов, обучающихся в педагогических учебных заведениях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педагогических практик студентов в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Работа по целевым направлениям (составление заявок, списков, договоров)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182E02" w:rsidP="00426470">
            <w:pPr>
              <w:rPr>
                <w:color w:val="262626" w:themeColor="text1" w:themeTint="D9"/>
                <w:lang w:eastAsia="en-US"/>
              </w:rPr>
            </w:pPr>
            <w:r>
              <w:rPr>
                <w:color w:val="262626" w:themeColor="text1" w:themeTint="D9"/>
              </w:rPr>
              <w:t>Расстановка кадров на новый</w:t>
            </w:r>
            <w:r w:rsidRPr="00016BC9">
              <w:t xml:space="preserve"> </w:t>
            </w:r>
            <w:r w:rsidR="006C07DD" w:rsidRPr="00016BC9">
              <w:t xml:space="preserve">2021-2022 </w:t>
            </w:r>
            <w:r w:rsidRPr="00016BC9">
              <w:t>учебный</w:t>
            </w:r>
            <w:r w:rsidR="008D141C" w:rsidRPr="00016BC9">
              <w:t xml:space="preserve"> 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Подготовка и оформление наградного материала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Прием документов на санаторно-курортное лечение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наградного материала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Составление плана работы «Клуба молодых учителей», закрепление шефов-наставников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Загуляева М.О.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Заседания  «Клуба молодых учителей»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Загуляева М.О.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Составление графиков отпусков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Чернова Э.П.</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Передача документов постоянного хранения в архив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Чернова Э.П.</w:t>
            </w:r>
          </w:p>
          <w:p w:rsidR="008D141C" w:rsidRPr="00872113" w:rsidRDefault="008D141C" w:rsidP="00426470">
            <w:pPr>
              <w:rPr>
                <w:color w:val="262626" w:themeColor="text1" w:themeTint="D9"/>
                <w:lang w:eastAsia="en-US"/>
              </w:rPr>
            </w:pPr>
            <w:r w:rsidRPr="00872113">
              <w:rPr>
                <w:color w:val="262626" w:themeColor="text1" w:themeTint="D9"/>
              </w:rPr>
              <w:t>Специалисты комитета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Разработка и утве</w:t>
            </w:r>
            <w:r w:rsidR="00FC23BC">
              <w:rPr>
                <w:color w:val="262626" w:themeColor="text1" w:themeTint="D9"/>
              </w:rPr>
              <w:t>рждение номенклатуры дел на 2021</w:t>
            </w:r>
            <w:r w:rsidRPr="00872113">
              <w:rPr>
                <w:color w:val="262626" w:themeColor="text1" w:themeTint="D9"/>
              </w:rPr>
              <w:t xml:space="preserve"> 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Чернова Э.П.</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Работа с трудовыми книжками (награждение), личными делами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Чернова Э.П.</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b/>
                <w:lang w:eastAsia="en-US"/>
              </w:rPr>
            </w:pPr>
            <w:r w:rsidRPr="00016BC9">
              <w:rPr>
                <w:b/>
              </w:rPr>
              <w:t>Организационно-методические мероприятия</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Организация и проведение консультаций для руководителей муниципальных методических объединений педагогов по актуальным проблемам государственной политики в области образования для проведения обсуждения единых тем для ММО</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январь</w:t>
            </w:r>
          </w:p>
          <w:p w:rsidR="008D141C" w:rsidRPr="00016BC9" w:rsidRDefault="008D141C" w:rsidP="00426470">
            <w:r w:rsidRPr="00016BC9">
              <w:t>март</w:t>
            </w:r>
          </w:p>
          <w:p w:rsidR="008D141C" w:rsidRPr="00016BC9" w:rsidRDefault="008D141C" w:rsidP="00426470">
            <w:r w:rsidRPr="00016BC9">
              <w:t>апрель</w:t>
            </w:r>
          </w:p>
          <w:p w:rsidR="008D141C" w:rsidRPr="00016BC9" w:rsidRDefault="008D141C" w:rsidP="00426470">
            <w:r w:rsidRPr="00016BC9">
              <w:t>август</w:t>
            </w:r>
          </w:p>
          <w:p w:rsidR="008D141C" w:rsidRPr="00016BC9" w:rsidRDefault="008D141C" w:rsidP="00426470">
            <w:pPr>
              <w:rPr>
                <w:lang w:eastAsia="en-US"/>
              </w:rPr>
            </w:pPr>
            <w:r w:rsidRPr="00016BC9">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Координация деятельности руководителей муниципальных методических объединений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ММО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Мониторинг «Повышение квалификации педагогических и управленческих кадров в образовательных учреждениях»</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декабрь</w:t>
            </w:r>
          </w:p>
          <w:p w:rsidR="008D141C" w:rsidRPr="00016BC9" w:rsidRDefault="008D141C" w:rsidP="00426470">
            <w:r w:rsidRPr="00016BC9">
              <w:t>март,</w:t>
            </w:r>
          </w:p>
          <w:p w:rsidR="008D141C" w:rsidRPr="00016BC9" w:rsidRDefault="008D141C" w:rsidP="00426470">
            <w:pPr>
              <w:rPr>
                <w:lang w:eastAsia="en-US"/>
              </w:rPr>
            </w:pPr>
            <w:r w:rsidRPr="00016BC9">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Региональная школа методиста. Семинар-совещание для руководителей муниципальных методических служб</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 xml:space="preserve">Участие работников системы образования  в онлайн-мероприятиях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 xml:space="preserve"> 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 xml:space="preserve">Участие руководителей ММО педагогов в научно-практической конференции, краевых учебно-методических  объединениях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Орг</w:t>
            </w:r>
            <w:r w:rsidR="00BB0FEF" w:rsidRPr="00016BC9">
              <w:t>анизация взаимодействия с  АИ</w:t>
            </w:r>
            <w:r w:rsidRPr="00016BC9">
              <w:t>РО</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Default="008D141C" w:rsidP="00426470">
            <w:r w:rsidRPr="00016BC9">
              <w:t>Сергеева О.В.</w:t>
            </w:r>
          </w:p>
          <w:p w:rsidR="00FC23BC" w:rsidRDefault="00FC23BC" w:rsidP="00426470"/>
          <w:p w:rsidR="00FC23BC" w:rsidRPr="00016BC9" w:rsidRDefault="00FC23BC" w:rsidP="00426470">
            <w:pPr>
              <w:rPr>
                <w:lang w:eastAsia="en-US"/>
              </w:rPr>
            </w:pP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b/>
                <w:lang w:eastAsia="en-US"/>
              </w:rPr>
            </w:pPr>
            <w:r w:rsidRPr="00016BC9">
              <w:rPr>
                <w:b/>
              </w:rPr>
              <w:lastRenderedPageBreak/>
              <w:t>АТТЕСТАЦИЯ ПЕДАГОГИЧЕСКИХ И РУКОВОДЯЩИХ РАБОТНИКОВ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 xml:space="preserve">Обучающий семинар для муниципальных  специалистов по изучению профессиональной деятельности педагогических работников  в межаттестационный и аттестационный периоды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1 раз в квартал</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Подготовка документов по аттестации педагогических работников и представление их в аттестационную комиссию  Министерства образования и науки Алтайского края</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 xml:space="preserve"> январь</w:t>
            </w:r>
          </w:p>
          <w:p w:rsidR="008D141C" w:rsidRPr="00016BC9" w:rsidRDefault="008D141C" w:rsidP="00426470">
            <w:r w:rsidRPr="00016BC9">
              <w:t>апрель</w:t>
            </w:r>
          </w:p>
          <w:p w:rsidR="008D141C" w:rsidRPr="00016BC9" w:rsidRDefault="008D141C" w:rsidP="00426470">
            <w:pPr>
              <w:rPr>
                <w:lang w:eastAsia="en-US"/>
              </w:rPr>
            </w:pPr>
            <w:r w:rsidRPr="00016BC9">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Утверждение состава групп муниципальных  специалистов по оценке профессиональной деятельности педагогических работников в межаттестационный и аттестационный периоды</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Участие в семинаре-совещании по организации аттестационных процедур педагогических и руководящих работников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по плану Министерства образования и науки Алтайского края</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Контроль исполнения рекомендаций, полученных в ходе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Предоставление руководителям и  педагогам пакета основных нормативно-правовых документов по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по мере обновления нормативно-правовой базы</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 xml:space="preserve">Проведение отчётов педагогов, претендующих на первую и высшую квалификационные категории, согласно требованиям, предъявляемым к заявленным категориям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апрель – август,</w:t>
            </w:r>
          </w:p>
          <w:p w:rsidR="008D141C" w:rsidRPr="00016BC9" w:rsidRDefault="008D141C" w:rsidP="00426470">
            <w:pPr>
              <w:rPr>
                <w:lang w:eastAsia="en-US"/>
              </w:rPr>
            </w:pPr>
            <w:r w:rsidRPr="00016BC9">
              <w:t>сентябрь - 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r w:rsidRPr="00016BC9">
              <w:t>Руководители ОО,</w:t>
            </w:r>
          </w:p>
          <w:p w:rsidR="008D141C" w:rsidRPr="00016BC9" w:rsidRDefault="008D141C" w:rsidP="00426470">
            <w:pPr>
              <w:rPr>
                <w:lang w:eastAsia="en-US"/>
              </w:rPr>
            </w:pPr>
            <w:r w:rsidRPr="00016BC9">
              <w:t xml:space="preserve">ММО </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autoSpaceDE w:val="0"/>
              <w:autoSpaceDN w:val="0"/>
              <w:adjustRightInd w:val="0"/>
              <w:rPr>
                <w:lang w:eastAsia="en-US"/>
              </w:rPr>
            </w:pPr>
            <w:r w:rsidRPr="00016BC9">
              <w:t xml:space="preserve">Проведение открытых занятий в рамках аттестации педагогических работников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 xml:space="preserve"> в течение года</w:t>
            </w:r>
          </w:p>
          <w:p w:rsidR="008D141C" w:rsidRPr="00016BC9" w:rsidRDefault="008D141C" w:rsidP="00426470">
            <w:pPr>
              <w:rPr>
                <w:lang w:eastAsia="en-US"/>
              </w:rPr>
            </w:pPr>
            <w:r w:rsidRPr="00016BC9">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r w:rsidRPr="00016BC9">
              <w:t>Руководители ОО,</w:t>
            </w:r>
          </w:p>
          <w:p w:rsidR="008D141C" w:rsidRPr="00016BC9" w:rsidRDefault="008D141C" w:rsidP="00426470">
            <w:pPr>
              <w:rPr>
                <w:lang w:eastAsia="en-US"/>
              </w:rPr>
            </w:pPr>
            <w:r w:rsidRPr="00016BC9">
              <w:t>ММО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Консультирование ответственных за проведение аттестации в образовательных учреждениях, педагогов, вышедших на аттестацию, по обеспечению качества аттестационных материалов</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 xml:space="preserve">Утверждение состава аттестационной комиссии  по аттестации руководителей  и состава муниципальных экспертных групп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ноябрь</w:t>
            </w:r>
          </w:p>
        </w:tc>
        <w:tc>
          <w:tcPr>
            <w:tcW w:w="2552" w:type="dxa"/>
            <w:tcBorders>
              <w:top w:val="single" w:sz="4" w:space="0" w:color="auto"/>
              <w:left w:val="single" w:sz="4" w:space="0" w:color="auto"/>
              <w:bottom w:val="single" w:sz="4" w:space="0" w:color="auto"/>
              <w:right w:val="single" w:sz="4" w:space="0" w:color="auto"/>
            </w:tcBorders>
          </w:tcPr>
          <w:p w:rsidR="008D141C" w:rsidRPr="00016BC9" w:rsidRDefault="008D141C" w:rsidP="00426470">
            <w:r w:rsidRPr="00016BC9">
              <w:t>Сергеева О.В.</w:t>
            </w:r>
          </w:p>
          <w:p w:rsidR="008D141C" w:rsidRPr="00016BC9" w:rsidRDefault="008D141C" w:rsidP="00426470">
            <w:pPr>
              <w:rPr>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Утверждение графика проведения очередной аттестации  и списка руководителей образовательных учреждений, подлежащих аттестации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Заседание муниципальных   экспертных групп  по аттестации руководителей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в течение года</w:t>
            </w:r>
          </w:p>
          <w:p w:rsidR="008D141C" w:rsidRPr="00016BC9" w:rsidRDefault="008D141C" w:rsidP="00426470">
            <w:pPr>
              <w:rPr>
                <w:lang w:eastAsia="en-US"/>
              </w:rPr>
            </w:pPr>
            <w:r w:rsidRPr="00016BC9">
              <w:t xml:space="preserve">(по </w:t>
            </w:r>
            <w:r w:rsidRPr="00016BC9">
              <w:lastRenderedPageBreak/>
              <w:t>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lastRenderedPageBreak/>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lastRenderedPageBreak/>
              <w:t xml:space="preserve">Заседание аттестационной комиссии  по аттестации руководителей образовательных учреждений </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в течение года</w:t>
            </w:r>
          </w:p>
          <w:p w:rsidR="008D141C" w:rsidRPr="00016BC9" w:rsidRDefault="008D141C" w:rsidP="00426470">
            <w:pPr>
              <w:rPr>
                <w:lang w:eastAsia="en-US"/>
              </w:rPr>
            </w:pPr>
            <w:r w:rsidRPr="00016BC9">
              <w:t>(по утвержденному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Проведение квалификационных испытаний педагогических работников и руководителей, аттестующихся на соответствие занимаемой должности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февраль</w:t>
            </w:r>
          </w:p>
          <w:p w:rsidR="008D141C" w:rsidRPr="00016BC9" w:rsidRDefault="008D141C" w:rsidP="00426470">
            <w:r w:rsidRPr="00016BC9">
              <w:t>май</w:t>
            </w:r>
          </w:p>
          <w:p w:rsidR="008D141C" w:rsidRPr="00016BC9" w:rsidRDefault="008D141C" w:rsidP="00426470">
            <w:pPr>
              <w:rPr>
                <w:lang w:eastAsia="en-US"/>
              </w:rPr>
            </w:pPr>
            <w:r w:rsidRPr="00016BC9">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ВОСПИТАТЕЛЬНАЯ РАБОТА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организации зимних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Заполнение мониторинга в системе  статотчетности (26 форма 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Отчет по работе родительского патруля за 4 квартал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Запись на скайп – консультирование на сайте АКЦ ППМС -  помощи в разделе скайп – консультации  в соответствии с  письмом МО от 24.01.2018 №18</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Заявка включения в реестр ЛДП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февраль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Социально-психологическое  тестирование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февраль </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результатов реализации программы по формированию жизнестойкости обучающихся в 2019-2020 учебном году на 25.03.2019</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Списки детей желающих отдохнуть в ЗОЛ на основании заявлений от родителей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Отчет по работе родительского патруля за 1 квартал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Списки на оздоровление в ЛДП детей, состоящих на различных видах учета и проживающих в семьях  находящихся в СОП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Чематкина Л.Н.</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организации весенних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Заполнение мониторинга в системе статотчетности (26 форма 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План по организации летнего отдыха, оздоровления и занятости в 2019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трудоустройства в ОО,  охват трудоустройством детей из семей, находящихся в СОП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Прохождение санитарного минимума работниками ЛОК</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Уведомление территориального Роспотребнадзора на спец. бланке об открытии ЛДП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Чематкина Л.Н.</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готовности ЛДП к  открытию</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Прохождение медосмотра работниками ЛОК</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Межведомственная операция «Каникулы»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Предоставление в территориальный Роспотребнадзор пакета документов на открытие </w:t>
            </w:r>
            <w:r w:rsidRPr="00872113">
              <w:rPr>
                <w:color w:val="262626" w:themeColor="text1" w:themeTint="D9"/>
              </w:rPr>
              <w:lastRenderedPageBreak/>
              <w:t>ЛДП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Мониторинг организации малозатратных форм отдыха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Отчет о работе ЛДП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полноценного и  безопасного отдыха учащихся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Все члены межведомственной комиссии по организации ЛОК</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Заполнение мониторинга в системе статотчетности (26 форма 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Отчет по работе родительского патруля за 2 квартал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Обследование ОО совместно с инспектором БДД по вопросу организации работы по профилактике детского дорожно-транспортного травматизма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C816FF" w:rsidP="00426470">
            <w:pPr>
              <w:rPr>
                <w:color w:val="262626" w:themeColor="text1" w:themeTint="D9"/>
                <w:lang w:eastAsia="en-US"/>
              </w:rPr>
            </w:pPr>
            <w:r>
              <w:rPr>
                <w:color w:val="262626" w:themeColor="text1" w:themeTint="D9"/>
              </w:rPr>
              <w:t>Самоанализ ЦСТ</w:t>
            </w:r>
            <w:r w:rsidR="008D141C" w:rsidRPr="00872113">
              <w:rPr>
                <w:color w:val="262626" w:themeColor="text1" w:themeTint="D9"/>
              </w:rPr>
              <w:t xml:space="preserve"> за  учебный год</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полноценного и  безопасного отдыха учащихся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август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Все члены межведомственной комиссии по организации ЛОК</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межведомственной комплексной  операции «Каникулы»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Статистическая отчетность в край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Результаты  участия в краевых конкурсах за </w:t>
            </w:r>
            <w:r w:rsidR="00C816FF">
              <w:rPr>
                <w:color w:val="262626" w:themeColor="text1" w:themeTint="D9"/>
              </w:rPr>
              <w:t>прошедший учебный год ЦСТ</w:t>
            </w:r>
            <w:r w:rsidRPr="00872113">
              <w:rPr>
                <w:color w:val="262626" w:themeColor="text1" w:themeTint="D9"/>
              </w:rPr>
              <w:t xml:space="preserve"> (к итоговому отчёту)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Итоговый отчёт</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Информация к докладу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организации летних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организации внеурочной деятельности (без учета ФГОС), в том числе НЛ находящихся в СОП; работы  учебных групп учреждений доп.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План учебно-воспитательной работы учреждений доп. образования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Занятость детей состоящих на различных видах учета и проживающих в семьях находящихся в СОП по трём летним месяцам в разбивке (со школ для КДН и ЗП)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межведомственной комплексной  операции «Каникулы»</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Социальный паспорт школы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Н.А.Деревянкина</w:t>
            </w:r>
          </w:p>
          <w:p w:rsidR="008D141C" w:rsidRPr="00872113" w:rsidRDefault="008D141C" w:rsidP="00426470">
            <w:pPr>
              <w:rPr>
                <w:color w:val="262626" w:themeColor="text1" w:themeTint="D9"/>
              </w:rPr>
            </w:pPr>
            <w:r w:rsidRPr="00872113">
              <w:rPr>
                <w:color w:val="262626" w:themeColor="text1" w:themeTint="D9"/>
              </w:rPr>
              <w:t>С.П. Еремина</w:t>
            </w:r>
          </w:p>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Сверка  данных состоящих на ВШУ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Заполнение мониторинга в системе  статотчётности (26 форма В)</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Отчет по работе родительского патруля за 3 квартал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Итоги организации осенних каникул</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Отчет по исполнению плана совместных </w:t>
            </w:r>
            <w:r w:rsidRPr="00872113">
              <w:rPr>
                <w:color w:val="262626" w:themeColor="text1" w:themeTint="D9"/>
              </w:rPr>
              <w:lastRenderedPageBreak/>
              <w:t>мероприятий комитета по образованию и ОГИБДД МО МВД России «Заринский» по профилактике дорожно – транспортного травматизма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Списки состоящих на ВШУ (в КДН и ЗП по состоянию на декабрь 2019 года)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Межведомственный</w:t>
            </w:r>
            <w:r w:rsidR="001004DF">
              <w:rPr>
                <w:color w:val="262626" w:themeColor="text1" w:themeTint="D9"/>
              </w:rPr>
              <w:t xml:space="preserve"> </w:t>
            </w:r>
            <w:r w:rsidRPr="00872113">
              <w:rPr>
                <w:color w:val="262626" w:themeColor="text1" w:themeTint="D9"/>
              </w:rPr>
              <w:t>статотчет по профилактической работе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Пополнение регионального раздела Единого национального портала дополнительного образования детей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 до 16 числа каждого месяца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p w:rsidR="008D141C" w:rsidRPr="00872113" w:rsidRDefault="008D141C" w:rsidP="00426470">
            <w:pPr>
              <w:rPr>
                <w:color w:val="262626" w:themeColor="text1" w:themeTint="D9"/>
                <w:lang w:eastAsia="en-US"/>
              </w:rPr>
            </w:pPr>
            <w:r w:rsidRPr="00872113">
              <w:rPr>
                <w:color w:val="262626" w:themeColor="text1" w:themeTint="D9"/>
              </w:rPr>
              <w:t>Т.В. Косолапова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Предоставление планов ИПР с НЛ/семей, отчетов об исполнении плана ИПР с НЛ/семьёй без нарушения сроков в соотве</w:t>
            </w:r>
            <w:r w:rsidR="001004DF">
              <w:rPr>
                <w:color w:val="262626" w:themeColor="text1" w:themeTint="D9"/>
              </w:rPr>
              <w:t>тствии с постановлениями КДН и З</w:t>
            </w:r>
            <w:r w:rsidRPr="00872113">
              <w:rPr>
                <w:color w:val="262626" w:themeColor="text1" w:themeTint="D9"/>
              </w:rPr>
              <w:t>П</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Л.Н. Чематкина</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Родительское просвещение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плану работы ОО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Профдиагностика специалистами краевого ППМС - центра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b/>
                <w:lang w:eastAsia="en-US"/>
              </w:rPr>
            </w:pPr>
            <w:r w:rsidRPr="00016BC9">
              <w:rPr>
                <w:b/>
              </w:rPr>
              <w:t>РАБОТА С ОДАРЕННЫМИ ДЕТЬМИ</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Олимпиада «Вместе - к успеху!»</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5D0384" w:rsidP="00426470">
            <w:r w:rsidRPr="00016BC9">
              <w:t>Аверьянова Е</w:t>
            </w:r>
            <w:r w:rsidR="008D141C" w:rsidRPr="00016BC9">
              <w:t>.Ф.</w:t>
            </w:r>
          </w:p>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Муниципальный этап олимпиады школьников, обучающихся в объединениях дополнительного образования эколого-биологической направленности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Ниппер Л.А.</w:t>
            </w:r>
          </w:p>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Окружной этап соревнований по шахматам «Белая ладья»</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февраль</w:t>
            </w:r>
          </w:p>
        </w:tc>
        <w:tc>
          <w:tcPr>
            <w:tcW w:w="2552" w:type="dxa"/>
            <w:tcBorders>
              <w:top w:val="single" w:sz="4" w:space="0" w:color="auto"/>
              <w:left w:val="single" w:sz="4" w:space="0" w:color="auto"/>
              <w:bottom w:val="single" w:sz="4" w:space="0" w:color="auto"/>
              <w:right w:val="single" w:sz="4" w:space="0" w:color="auto"/>
            </w:tcBorders>
          </w:tcPr>
          <w:p w:rsidR="008D141C" w:rsidRPr="00016BC9" w:rsidRDefault="008D141C" w:rsidP="00426470">
            <w:r w:rsidRPr="00016BC9">
              <w:t>Руководители ОО</w:t>
            </w:r>
          </w:p>
          <w:p w:rsidR="008D141C" w:rsidRPr="00016BC9" w:rsidRDefault="008D141C" w:rsidP="00426470">
            <w:pPr>
              <w:rPr>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Итоговые слушания исследовательских работ по программе «Будущее Алтая»</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Ниппер Л.А.</w:t>
            </w:r>
          </w:p>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Региональный конку</w:t>
            </w:r>
            <w:r w:rsidR="005D0384" w:rsidRPr="00016BC9">
              <w:t>рс чтецов «Живая классика - 2021</w:t>
            </w:r>
            <w:r w:rsidRPr="00016BC9">
              <w:t>»</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Ниппер Л.А.</w:t>
            </w:r>
          </w:p>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Муниципальный  конкурс «Математический марафон)</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Масликова Г.Л.</w:t>
            </w:r>
          </w:p>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Муниципальный этап научно – практической конференции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Руководители ОО</w:t>
            </w:r>
          </w:p>
          <w:p w:rsidR="008D141C" w:rsidRPr="00016BC9" w:rsidRDefault="008D141C" w:rsidP="00426470">
            <w:pPr>
              <w:rPr>
                <w:lang w:eastAsia="en-US"/>
              </w:rPr>
            </w:pPr>
            <w:r w:rsidRPr="00016BC9">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Итоговая научно-практическая конференция для одаренных школьников Будущее Алтая»</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Ниппер Л.А.</w:t>
            </w:r>
          </w:p>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Чествование выпускников 11-х классов, получивших аттестаты особого образца</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Деревянкина Н.А.</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Конкурс исследовательских и творческих работ «Моя  малая Родина»</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r w:rsidRPr="00016BC9">
              <w:t>Ниппер Л.А.</w:t>
            </w:r>
          </w:p>
          <w:p w:rsidR="008D141C" w:rsidRPr="00016BC9" w:rsidRDefault="008D141C" w:rsidP="00426470">
            <w:r w:rsidRPr="00016BC9">
              <w:t>Сергеева О.В.</w:t>
            </w:r>
          </w:p>
          <w:p w:rsidR="008D141C" w:rsidRPr="00016BC9" w:rsidRDefault="008D141C" w:rsidP="00426470">
            <w:pPr>
              <w:rPr>
                <w:lang w:eastAsia="en-US"/>
              </w:rPr>
            </w:pPr>
            <w:r w:rsidRPr="00016BC9">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Школьный конкурс «Ученик года»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сентябрь</w:t>
            </w:r>
          </w:p>
        </w:tc>
        <w:tc>
          <w:tcPr>
            <w:tcW w:w="2552" w:type="dxa"/>
            <w:tcBorders>
              <w:top w:val="single" w:sz="4" w:space="0" w:color="auto"/>
              <w:left w:val="single" w:sz="4" w:space="0" w:color="auto"/>
              <w:bottom w:val="single" w:sz="4" w:space="0" w:color="auto"/>
              <w:right w:val="single" w:sz="4" w:space="0" w:color="auto"/>
            </w:tcBorders>
          </w:tcPr>
          <w:p w:rsidR="008D141C" w:rsidRPr="00016BC9" w:rsidRDefault="008D141C" w:rsidP="00426470">
            <w:r w:rsidRPr="00016BC9">
              <w:t>Руководители ОО</w:t>
            </w:r>
          </w:p>
          <w:p w:rsidR="008D141C" w:rsidRPr="00016BC9" w:rsidRDefault="008D141C" w:rsidP="00426470">
            <w:pPr>
              <w:rPr>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Школьный, муниципальный этапы Всероссийской олимпиады по образовательным предметам</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сентябрь-октябрь</w:t>
            </w:r>
          </w:p>
        </w:tc>
        <w:tc>
          <w:tcPr>
            <w:tcW w:w="2552" w:type="dxa"/>
            <w:tcBorders>
              <w:top w:val="single" w:sz="4" w:space="0" w:color="auto"/>
              <w:left w:val="single" w:sz="4" w:space="0" w:color="auto"/>
              <w:bottom w:val="single" w:sz="4" w:space="0" w:color="auto"/>
              <w:right w:val="single" w:sz="4" w:space="0" w:color="auto"/>
            </w:tcBorders>
          </w:tcPr>
          <w:p w:rsidR="008D141C" w:rsidRPr="00016BC9" w:rsidRDefault="008D141C" w:rsidP="00426470">
            <w:r w:rsidRPr="00016BC9">
              <w:t>Сергеева О.В.</w:t>
            </w:r>
          </w:p>
          <w:p w:rsidR="008D141C" w:rsidRPr="00016BC9" w:rsidRDefault="008D141C" w:rsidP="00426470">
            <w:r w:rsidRPr="00016BC9">
              <w:t>Руководители ОО</w:t>
            </w:r>
          </w:p>
          <w:p w:rsidR="008D141C" w:rsidRPr="00016BC9" w:rsidRDefault="008D141C" w:rsidP="00426470">
            <w:pPr>
              <w:rPr>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lastRenderedPageBreak/>
              <w:t>Региональный этап  Всероссийской олимпиады по образовательным предметам</w:t>
            </w:r>
          </w:p>
        </w:tc>
        <w:tc>
          <w:tcPr>
            <w:tcW w:w="1403"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ноябрь - декабрь</w:t>
            </w:r>
          </w:p>
        </w:tc>
        <w:tc>
          <w:tcPr>
            <w:tcW w:w="2552" w:type="dxa"/>
            <w:tcBorders>
              <w:top w:val="single" w:sz="4" w:space="0" w:color="auto"/>
              <w:left w:val="single" w:sz="4" w:space="0" w:color="auto"/>
              <w:bottom w:val="single" w:sz="4" w:space="0" w:color="auto"/>
              <w:right w:val="single" w:sz="4" w:space="0" w:color="auto"/>
            </w:tcBorders>
          </w:tcPr>
          <w:p w:rsidR="008D141C" w:rsidRPr="00016BC9" w:rsidRDefault="008D141C" w:rsidP="00426470">
            <w:r w:rsidRPr="00016BC9">
              <w:t>Сергеева О.В.</w:t>
            </w:r>
          </w:p>
          <w:p w:rsidR="008D141C" w:rsidRPr="00016BC9" w:rsidRDefault="008D141C" w:rsidP="00426470">
            <w:r w:rsidRPr="00016BC9">
              <w:t>Руководители ОО</w:t>
            </w:r>
          </w:p>
          <w:p w:rsidR="008D141C" w:rsidRPr="00016BC9" w:rsidRDefault="008D141C" w:rsidP="00426470">
            <w:pPr>
              <w:rPr>
                <w:lang w:eastAsia="en-US"/>
              </w:rPr>
            </w:pP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РАБОТА С ДЕТЬМИ-ИНВАЛИДАМИ, ИНВАЛИДАМИ  И ДЕТЬМИ С ОВЗ</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Повышение квалификации педагогических и руководящих работников ОО по работе с детьми-инвалидами и детьми с ограниченными возможностями здоровья (далее ОВЗ)</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r w:rsidRPr="00872113">
              <w:rPr>
                <w:color w:val="262626" w:themeColor="text1" w:themeTint="D9"/>
              </w:rPr>
              <w:t>Сергеева О.В.</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Выплата компенсации затрат родителей (законных представителей) детей-инвалидов и детей с ограниченными возможностями здоровья, обучающие в ОО и на дому самостоятельно (списки, приказ)</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ежемесячно</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 Документация детей-инвалидов и детей с ограниченными возможностями здоровья, посещающих ОО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детей-инвалидов и детей с ОВЗ</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Повышение квалификации педагогических и руководящих работников образовательных учреждений по работе с детьми-инвалидами и детьми с ограниченными возможностями здоровья работников по вопросам введения ФГОС ОВЗ</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rPr>
            </w:pPr>
            <w:r w:rsidRPr="00872113">
              <w:rPr>
                <w:rFonts w:eastAsia="Calibri"/>
                <w:color w:val="262626" w:themeColor="text1" w:themeTint="D9"/>
              </w:rPr>
              <w:t>Сергеева О.В.</w:t>
            </w:r>
          </w:p>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Работа логопунктов на базе дошкольных образовательных учреждений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Работа психолого-медико-педагогических консилиумов в образовательных учреждениях</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autoSpaceDE w:val="0"/>
              <w:autoSpaceDN w:val="0"/>
              <w:adjustRightInd w:val="0"/>
              <w:rPr>
                <w:rFonts w:eastAsia="Calibri"/>
                <w:color w:val="262626" w:themeColor="text1" w:themeTint="D9"/>
                <w:lang w:eastAsia="en-US"/>
              </w:rPr>
            </w:pPr>
            <w:r w:rsidRPr="00872113">
              <w:rPr>
                <w:rFonts w:eastAsia="Calibri"/>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Повышение квалификации  педагогических и руководящих работников образовательных учреждений по работе с детьми-инвалидами и детьми с ограниченными возможностями здоровья работников по вопросам реализации ФГОС ОВЗ</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rFonts w:eastAsia="Calibri"/>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Мониторинг созданных в образовательных учреждениях условий для получения образовательных услуг детьми-инвалидами и детьми с ограниченными возможностями здоровья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Консультирование руководителей, педагогов образовательных учреждений, работающих с детьми-инвалидами и детьми с ограниченными возможностями здоровья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Профориентационная работа в образовательных организациях с выпускниками с ОВЗ 9, 11 классов, детьми-инвалидами, инвалидами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rFonts w:eastAsia="Calibri"/>
                <w:color w:val="262626" w:themeColor="text1" w:themeTint="D9"/>
              </w:rPr>
              <w:t>Деревянкина Н.А.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КОНКУРСЫ, МАССОВЫЕ МЕРОПРИЯТИЯ</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и проведение муниципального этапа конкурса на соискание премии Губернатора Алтайского края имени С.П.Титова</w:t>
            </w:r>
            <w:r w:rsidR="006C07DD">
              <w:rPr>
                <w:color w:val="262626" w:themeColor="text1" w:themeTint="D9"/>
              </w:rPr>
              <w:t xml:space="preserve"> в </w:t>
            </w:r>
            <w:r w:rsidR="006C07DD" w:rsidRPr="00016BC9">
              <w:t>2022 году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Выставка  по начальному техническому моделированию: «Твори, выдумывай, изобретай»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Всероссийская акция «Спорт-альтернатива пагубным привычкам»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январь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Сбор актива РДШ, планирование деятельности на </w:t>
            </w:r>
            <w:r w:rsidRPr="00872113">
              <w:rPr>
                <w:color w:val="262626" w:themeColor="text1" w:themeTint="D9"/>
              </w:rPr>
              <w:lastRenderedPageBreak/>
              <w:t>полугодие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09.01-11.01</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p w:rsidR="008D141C" w:rsidRPr="00872113" w:rsidRDefault="008D141C" w:rsidP="00426470">
            <w:pPr>
              <w:rPr>
                <w:color w:val="262626" w:themeColor="text1" w:themeTint="D9"/>
                <w:lang w:eastAsia="en-US"/>
              </w:rPr>
            </w:pPr>
            <w:r w:rsidRPr="00872113">
              <w:rPr>
                <w:color w:val="262626" w:themeColor="text1" w:themeTint="D9"/>
              </w:rPr>
              <w:lastRenderedPageBreak/>
              <w:t>К.М. Козловских</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Организация и проведение муниципального этапа конкурса на получение денежного поощрения лучшими педагогическими работниками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Месячник оборонно-массовой работы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Конкурс «Самый классный классный»</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Краевая выставка по начальному техническому моделированию «Технический вернисаж»</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Конкурс детского рисунка и плаката «Пусть всегда буду 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Краевой детско-юношеский тематический  конкурс «Пожарная ярмарка»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Конкурс изобразительного и декоративно-прикладного творчества «Сибириада»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Месячник профориентации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Первенство района по баскетболу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Президентские спортивные игры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Президентские спортивные состязания</w:t>
            </w:r>
          </w:p>
        </w:tc>
        <w:tc>
          <w:tcPr>
            <w:tcW w:w="1403"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Му</w:t>
            </w:r>
            <w:r w:rsidR="00D33EA4">
              <w:rPr>
                <w:color w:val="262626" w:themeColor="text1" w:themeTint="D9"/>
              </w:rPr>
              <w:t xml:space="preserve">ниципальное занятие ШОР </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Л.Н. Чематкина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Межшкольное мероприятие в рамках РДШ</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апрель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rPr>
            </w:pPr>
            <w:r>
              <w:rPr>
                <w:color w:val="262626" w:themeColor="text1" w:themeTint="D9"/>
              </w:rPr>
              <w:t>Л.А. Ниппер</w:t>
            </w:r>
          </w:p>
          <w:p w:rsidR="008D141C" w:rsidRPr="00872113" w:rsidRDefault="008D141C" w:rsidP="00426470">
            <w:pPr>
              <w:rPr>
                <w:color w:val="262626" w:themeColor="text1" w:themeTint="D9"/>
              </w:rPr>
            </w:pPr>
            <w:r w:rsidRPr="00872113">
              <w:rPr>
                <w:color w:val="262626" w:themeColor="text1" w:themeTint="D9"/>
              </w:rPr>
              <w:t xml:space="preserve">К.М. Козловских </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Военно-спортивная игра «Зарница»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Участие в акции «Бессмертный полк»</w:t>
            </w:r>
          </w:p>
          <w:p w:rsidR="008D141C" w:rsidRPr="00872113" w:rsidRDefault="008D141C" w:rsidP="00426470">
            <w:pPr>
              <w:rPr>
                <w:color w:val="262626" w:themeColor="text1" w:themeTint="D9"/>
                <w:lang w:eastAsia="en-US"/>
              </w:rPr>
            </w:pPr>
            <w:r w:rsidRPr="00872113">
              <w:rPr>
                <w:color w:val="262626" w:themeColor="text1" w:themeTint="D9"/>
              </w:rPr>
              <w:t>Военно-полевые сборы</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Летний фестиваль ГТО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май</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Краевое мероприятие  «РДШ. Итоги года» (по согласованию)</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14.05</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p w:rsidR="008D141C" w:rsidRPr="00872113" w:rsidRDefault="008D141C" w:rsidP="00426470">
            <w:pPr>
              <w:rPr>
                <w:color w:val="262626" w:themeColor="text1" w:themeTint="D9"/>
                <w:lang w:eastAsia="en-US"/>
              </w:rPr>
            </w:pPr>
            <w:r w:rsidRPr="00872113">
              <w:rPr>
                <w:color w:val="262626" w:themeColor="text1" w:themeTint="D9"/>
              </w:rPr>
              <w:t>К.М. Козловских</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Межшкольное  мероприятие «РДШ. ИТОГИ ГОДА»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17.05-19.05</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p w:rsidR="008D141C" w:rsidRPr="00872113" w:rsidRDefault="008D141C" w:rsidP="00426470">
            <w:pPr>
              <w:rPr>
                <w:color w:val="262626" w:themeColor="text1" w:themeTint="D9"/>
                <w:lang w:eastAsia="en-US"/>
              </w:rPr>
            </w:pPr>
            <w:r w:rsidRPr="00872113">
              <w:rPr>
                <w:color w:val="262626" w:themeColor="text1" w:themeTint="D9"/>
              </w:rPr>
              <w:t>К.М. Козловских</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Туристический слёт</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Конкурс «Безопасное колесо»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июнь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Сдача норм ГТО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Первенство района по  футболу</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празднования Дня дошкольного работника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сентябрь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Месячник пожилого человека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Арбузова С.А.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Организация празднования Дня учителя</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Шмакова Н.М.</w:t>
            </w:r>
          </w:p>
          <w:p w:rsidR="008D141C" w:rsidRPr="00872113" w:rsidRDefault="008D141C" w:rsidP="00426470">
            <w:pPr>
              <w:rPr>
                <w:color w:val="262626" w:themeColor="text1" w:themeTint="D9"/>
                <w:lang w:eastAsia="en-US"/>
              </w:rPr>
            </w:pPr>
            <w:r w:rsidRPr="00872113">
              <w:rPr>
                <w:color w:val="262626" w:themeColor="text1" w:themeTint="D9"/>
              </w:rPr>
              <w:t>специалисты комитета</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Кросс «Золотая осень»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Первенство района по настольному теннису, шахматам. шашкам</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КЭС-БАСКЕТ</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Краевая выставка юных дизайнеров «Время творить  и  удивлять»</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016BC9" w:rsidRDefault="008D141C" w:rsidP="00426470">
            <w:pPr>
              <w:rPr>
                <w:lang w:eastAsia="en-US"/>
              </w:rPr>
            </w:pPr>
            <w:r w:rsidRPr="00016BC9">
              <w:t>Организация и проведение муниципального этапа краевого ко</w:t>
            </w:r>
            <w:r w:rsidR="006C07DD" w:rsidRPr="00016BC9">
              <w:t>нкурса «Учитель года Алтая -2022</w:t>
            </w:r>
            <w:r w:rsidRPr="00016BC9">
              <w:t>» (номинации</w:t>
            </w:r>
            <w:r w:rsidR="006C07DD" w:rsidRPr="00016BC9">
              <w:t xml:space="preserve"> «Воспитатель года - 2022», «Педагогический дебют - 2022</w:t>
            </w:r>
            <w:r w:rsidRPr="00016BC9">
              <w:t>)</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октябрь</w:t>
            </w:r>
          </w:p>
        </w:tc>
        <w:tc>
          <w:tcPr>
            <w:tcW w:w="2552" w:type="dxa"/>
            <w:tcBorders>
              <w:top w:val="single" w:sz="4" w:space="0" w:color="auto"/>
              <w:left w:val="single" w:sz="4" w:space="0" w:color="auto"/>
              <w:bottom w:val="single" w:sz="4" w:space="0" w:color="auto"/>
              <w:right w:val="single" w:sz="4" w:space="0" w:color="auto"/>
            </w:tcBorders>
          </w:tcPr>
          <w:p w:rsidR="008D141C" w:rsidRPr="00872113" w:rsidRDefault="008D141C" w:rsidP="00426470">
            <w:pPr>
              <w:rPr>
                <w:color w:val="262626" w:themeColor="text1" w:themeTint="D9"/>
              </w:rPr>
            </w:pPr>
            <w:r w:rsidRPr="00872113">
              <w:rPr>
                <w:color w:val="262626" w:themeColor="text1" w:themeTint="D9"/>
              </w:rPr>
              <w:t>Арбузова С.А.</w:t>
            </w:r>
          </w:p>
          <w:p w:rsidR="008D141C" w:rsidRPr="00872113" w:rsidRDefault="008D141C" w:rsidP="00426470">
            <w:pPr>
              <w:rPr>
                <w:color w:val="262626" w:themeColor="text1" w:themeTint="D9"/>
                <w:lang w:eastAsia="en-US"/>
              </w:rPr>
            </w:pP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Зимний фестиваль ГТО</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Конкурс изобразительного и  декоративно-</w:t>
            </w:r>
            <w:r w:rsidRPr="00872113">
              <w:rPr>
                <w:color w:val="262626" w:themeColor="text1" w:themeTint="D9"/>
              </w:rPr>
              <w:lastRenderedPageBreak/>
              <w:t>прикладного творчества «Рождественская звезда»</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ноябрь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lastRenderedPageBreak/>
              <w:t>Районный фестиваль детско-юношеского лыжного спорта (сдача норм ГТО-лыжи)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декабрь</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D33EA4" w:rsidP="00426470">
            <w:pPr>
              <w:rPr>
                <w:color w:val="262626" w:themeColor="text1" w:themeTint="D9"/>
                <w:lang w:eastAsia="en-US"/>
              </w:rPr>
            </w:pPr>
            <w:r>
              <w:rPr>
                <w:color w:val="262626" w:themeColor="text1" w:themeTint="D9"/>
              </w:rPr>
              <w:t>Л.А. Ниппер</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 xml:space="preserve">Компьютерная профдиагностика обучающихся 9 и 11 классов специалистами АКЦДК (в режиме  </w:t>
            </w:r>
            <w:r w:rsidRPr="00872113">
              <w:rPr>
                <w:color w:val="262626" w:themeColor="text1" w:themeTint="D9"/>
                <w:lang w:val="en-US"/>
              </w:rPr>
              <w:t>online</w:t>
            </w:r>
            <w:r w:rsidRPr="00872113">
              <w:rPr>
                <w:color w:val="262626" w:themeColor="text1" w:themeTint="D9"/>
              </w:rPr>
              <w:t>на основании соглашения о взаимодействии)</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color w:val="262626" w:themeColor="text1" w:themeTint="D9"/>
              </w:rPr>
              <w:t>по отдельному графику</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Л.Н. Чематкина</w:t>
            </w:r>
          </w:p>
          <w:p w:rsidR="008D141C" w:rsidRPr="00872113" w:rsidRDefault="008D141C" w:rsidP="00426470">
            <w:pPr>
              <w:rPr>
                <w:color w:val="262626" w:themeColor="text1" w:themeTint="D9"/>
                <w:lang w:eastAsia="en-US"/>
              </w:rPr>
            </w:pPr>
            <w:r w:rsidRPr="00872113">
              <w:rPr>
                <w:color w:val="262626" w:themeColor="text1" w:themeTint="D9"/>
              </w:rPr>
              <w:t>Руководители ОО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
                <w:color w:val="262626" w:themeColor="text1" w:themeTint="D9"/>
                <w:lang w:eastAsia="en-US"/>
              </w:rPr>
            </w:pPr>
            <w:r w:rsidRPr="00872113">
              <w:rPr>
                <w:b/>
                <w:color w:val="262626" w:themeColor="text1" w:themeTint="D9"/>
              </w:rPr>
              <w:t>ОПЕКА И ПОПЕЧИТЕЛЬСТВО</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b/>
                <w:bCs/>
                <w:iCs/>
                <w:color w:val="262626" w:themeColor="text1" w:themeTint="D9"/>
              </w:rPr>
              <w:t>Защита имущественных и неимущественных прав несовершеннолетних</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Организация проведения плановых проверок жилищно-бытовых условий проживания подопечных детей.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1 год- 4 раза, последующие годы- 2 раза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176FF7">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Выявление и устройство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rPr>
            </w:pPr>
            <w:r w:rsidRPr="00872113">
              <w:rPr>
                <w:color w:val="262626" w:themeColor="text1" w:themeTint="D9"/>
              </w:rPr>
              <w:t>постоянно,</w:t>
            </w:r>
          </w:p>
          <w:p w:rsidR="00016BC9" w:rsidRPr="00872113" w:rsidRDefault="00016BC9" w:rsidP="00016BC9">
            <w:pPr>
              <w:rPr>
                <w:color w:val="262626" w:themeColor="text1" w:themeTint="D9"/>
                <w:lang w:eastAsia="en-US"/>
              </w:rPr>
            </w:pPr>
            <w:r w:rsidRPr="00872113">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176FF7">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Организация собраний для замещающих родителей с целью оказания помощи опекунам и попечителям несовершеннолетних граждан в реализации и защите прав подопечных</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rPr>
            </w:pPr>
            <w:r w:rsidRPr="00872113">
              <w:rPr>
                <w:color w:val="262626" w:themeColor="text1" w:themeTint="D9"/>
              </w:rPr>
              <w:t>два раза в год</w:t>
            </w:r>
          </w:p>
          <w:p w:rsidR="00016BC9" w:rsidRPr="00872113" w:rsidRDefault="00016BC9" w:rsidP="00016BC9">
            <w:pPr>
              <w:rPr>
                <w:color w:val="262626" w:themeColor="text1" w:themeTint="D9"/>
                <w:lang w:eastAsia="en-US"/>
              </w:rPr>
            </w:pPr>
            <w:r w:rsidRPr="00872113">
              <w:rPr>
                <w:color w:val="262626" w:themeColor="text1" w:themeTint="D9"/>
              </w:rPr>
              <w:t>(1 и 4 кварталы)</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9C7D3E">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Формирование личных дел детей-сирот и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9C7D3E">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Оформление документов усыновленных детей, находящихся на контроле органов опеки и попечительства</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9C7D3E">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 xml:space="preserve">Участие в конкурсах опекунов и детей-сирот, находящихся под опекой (попечительством) </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color w:val="262626" w:themeColor="text1" w:themeTint="D9"/>
                <w:lang w:eastAsia="en-US"/>
              </w:rPr>
            </w:pPr>
            <w:r w:rsidRPr="00872113">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9C7D3E">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Защита жилищных и имущественных прав несовершеннолетних (продажа, мена, дарение, наследственные права несовершеннолетних, аренда, приватизация жилья, выделение доли, снятие денежных средств, передача жилья, принадлежащего несовершеннолетнему под залог, отказ от преимущественного права покупки, доверительное управление имуществом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rPr>
            </w:pPr>
            <w:r w:rsidRPr="00872113">
              <w:rPr>
                <w:color w:val="262626" w:themeColor="text1" w:themeTint="D9"/>
              </w:rPr>
              <w:t>постоянно</w:t>
            </w:r>
          </w:p>
          <w:p w:rsidR="00016BC9" w:rsidRPr="00872113" w:rsidRDefault="00016BC9" w:rsidP="00016BC9">
            <w:pPr>
              <w:snapToGrid w:val="0"/>
              <w:rPr>
                <w:color w:val="262626" w:themeColor="text1" w:themeTint="D9"/>
                <w:lang w:eastAsia="en-US"/>
              </w:rPr>
            </w:pPr>
            <w:r w:rsidRPr="00872113">
              <w:rPr>
                <w:color w:val="262626" w:themeColor="text1" w:themeTint="D9"/>
              </w:rPr>
              <w:t>в течение всего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9C7D3E">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Учет детей-сирот и детей, оставшихся без попечения родителей и представление статистического отчета</w:t>
            </w:r>
          </w:p>
        </w:tc>
        <w:tc>
          <w:tcPr>
            <w:tcW w:w="1403"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sidRPr="00872113">
              <w:rPr>
                <w:color w:val="262626" w:themeColor="text1" w:themeTint="D9"/>
              </w:rPr>
              <w:t>ежемесячно</w:t>
            </w:r>
          </w:p>
          <w:p w:rsidR="00016BC9" w:rsidRPr="00872113" w:rsidRDefault="00016BC9" w:rsidP="00016BC9">
            <w:pPr>
              <w:rPr>
                <w:color w:val="262626" w:themeColor="text1" w:themeTint="D9"/>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555A96">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Работа с родственниками, кандидатами в замещающие родители по устройству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color w:val="262626" w:themeColor="text1" w:themeTint="D9"/>
              </w:rPr>
            </w:pPr>
            <w:r w:rsidRPr="00872113">
              <w:rPr>
                <w:color w:val="262626" w:themeColor="text1" w:themeTint="D9"/>
              </w:rPr>
              <w:t>постоянно,</w:t>
            </w:r>
          </w:p>
          <w:p w:rsidR="00016BC9" w:rsidRPr="00872113" w:rsidRDefault="00016BC9" w:rsidP="00016BC9">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555A96">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Работа с родителями лишенными родительских прав, ограниченными в родительских правах по восстановлению в родительских правах</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color w:val="262626" w:themeColor="text1" w:themeTint="D9"/>
              </w:rPr>
            </w:pPr>
            <w:r w:rsidRPr="00872113">
              <w:rPr>
                <w:color w:val="262626" w:themeColor="text1" w:themeTint="D9"/>
              </w:rPr>
              <w:t>постоянно,</w:t>
            </w:r>
          </w:p>
          <w:p w:rsidR="00016BC9" w:rsidRPr="00872113" w:rsidRDefault="00016BC9" w:rsidP="00016BC9">
            <w:pPr>
              <w:rPr>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555A96">
              <w:rPr>
                <w:color w:val="262626" w:themeColor="text1" w:themeTint="D9"/>
              </w:rPr>
              <w:t>М.О. Загуляева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b/>
                <w:bCs/>
                <w:iCs/>
                <w:color w:val="262626" w:themeColor="text1" w:themeTint="D9"/>
              </w:rPr>
              <w:t xml:space="preserve">Работа с образовательными учреждениями, гражданами по защите прав </w:t>
            </w:r>
            <w:r w:rsidRPr="00872113">
              <w:rPr>
                <w:b/>
                <w:color w:val="262626" w:themeColor="text1" w:themeTint="D9"/>
              </w:rPr>
              <w:t> </w:t>
            </w:r>
            <w:r w:rsidRPr="00872113">
              <w:rPr>
                <w:b/>
                <w:bCs/>
                <w:iCs/>
                <w:color w:val="262626" w:themeColor="text1" w:themeTint="D9"/>
              </w:rPr>
              <w:t>несовершеннолетних</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bCs/>
                <w:iCs/>
                <w:color w:val="262626" w:themeColor="text1" w:themeTint="D9"/>
              </w:rPr>
              <w:t>Прием граждан по личным вопросам</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bCs/>
                <w:iCs/>
                <w:color w:val="262626" w:themeColor="text1" w:themeTint="D9"/>
              </w:rPr>
              <w:t>понедельник, среда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CE51E7">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bCs/>
                <w:iCs/>
                <w:color w:val="262626" w:themeColor="text1" w:themeTint="D9"/>
              </w:rPr>
              <w:t xml:space="preserve">Участие в </w:t>
            </w:r>
            <w:r w:rsidRPr="00872113">
              <w:rPr>
                <w:color w:val="262626" w:themeColor="text1" w:themeTint="D9"/>
              </w:rPr>
              <w:t>межведомственных семинарах сотрудников системы профилактики безнадзорности и правонарушений несовершеннолетних</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snapToGrid w:val="0"/>
              <w:rPr>
                <w:color w:val="262626" w:themeColor="text1" w:themeTint="D9"/>
                <w:lang w:eastAsia="en-US"/>
              </w:rPr>
            </w:pPr>
            <w:r w:rsidRPr="00872113">
              <w:rPr>
                <w:color w:val="262626" w:themeColor="text1" w:themeTint="D9"/>
              </w:rPr>
              <w:t>постоянно, 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CE51E7">
              <w:rPr>
                <w:color w:val="262626" w:themeColor="text1" w:themeTint="D9"/>
              </w:rPr>
              <w:t>М.О. Загуляева</w:t>
            </w:r>
          </w:p>
        </w:tc>
      </w:tr>
      <w:tr w:rsidR="00872113" w:rsidRPr="00872113" w:rsidTr="008D141C">
        <w:tc>
          <w:tcPr>
            <w:tcW w:w="9606" w:type="dxa"/>
            <w:gridSpan w:val="3"/>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lang w:eastAsia="en-US"/>
              </w:rPr>
            </w:pPr>
            <w:r w:rsidRPr="00872113">
              <w:rPr>
                <w:b/>
                <w:bCs/>
                <w:iCs/>
                <w:color w:val="262626" w:themeColor="text1" w:themeTint="D9"/>
              </w:rPr>
              <w:lastRenderedPageBreak/>
              <w:t>Информационная деятельность</w:t>
            </w:r>
          </w:p>
        </w:tc>
      </w:tr>
      <w:tr w:rsidR="00872113"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color w:val="262626" w:themeColor="text1" w:themeTint="D9"/>
              </w:rPr>
            </w:pPr>
            <w:r w:rsidRPr="00872113">
              <w:rPr>
                <w:color w:val="262626" w:themeColor="text1" w:themeTint="D9"/>
              </w:rPr>
              <w:t xml:space="preserve">Информирование населения, в том числе замещающих родителей, в средствах массовой информации на официальном сайте отдела по образованию и информационном стенде: </w:t>
            </w:r>
          </w:p>
          <w:p w:rsidR="008D141C" w:rsidRPr="00872113" w:rsidRDefault="008D141C" w:rsidP="00426470">
            <w:pPr>
              <w:rPr>
                <w:color w:val="262626" w:themeColor="text1" w:themeTint="D9"/>
              </w:rPr>
            </w:pPr>
            <w:r w:rsidRPr="00872113">
              <w:rPr>
                <w:color w:val="262626" w:themeColor="text1" w:themeTint="D9"/>
              </w:rPr>
              <w:t>-размещение информации в СМИ о деятельности специалистов опеки и попечительства по соблюдению законодательства в отношении детей, оставшихся без попечения родителей;</w:t>
            </w:r>
          </w:p>
          <w:p w:rsidR="008D141C" w:rsidRPr="00872113" w:rsidRDefault="008D141C" w:rsidP="00426470">
            <w:pPr>
              <w:rPr>
                <w:color w:val="262626" w:themeColor="text1" w:themeTint="D9"/>
              </w:rPr>
            </w:pPr>
            <w:r w:rsidRPr="00872113">
              <w:rPr>
                <w:color w:val="262626" w:themeColor="text1" w:themeTint="D9"/>
              </w:rPr>
              <w:t>-информирование граждан района о формах устройства детей-сирот и детей, оставшихся без попечения родителей, в семью, об особенностях приемной семьи как формы семейного жизнеустройства детей данной категории;</w:t>
            </w:r>
          </w:p>
          <w:p w:rsidR="008D141C" w:rsidRPr="00872113" w:rsidRDefault="008D141C" w:rsidP="00426470">
            <w:pPr>
              <w:rPr>
                <w:color w:val="262626" w:themeColor="text1" w:themeTint="D9"/>
              </w:rPr>
            </w:pPr>
            <w:r w:rsidRPr="00872113">
              <w:rPr>
                <w:color w:val="262626" w:themeColor="text1" w:themeTint="D9"/>
              </w:rPr>
              <w:t>-информирование граждан о  несовершеннолетних, нуждающихся в установлении над ними опеки (попечительства);</w:t>
            </w:r>
          </w:p>
          <w:p w:rsidR="008D141C" w:rsidRPr="00872113" w:rsidRDefault="008D141C" w:rsidP="00426470">
            <w:pPr>
              <w:rPr>
                <w:bCs/>
                <w:iCs/>
                <w:color w:val="262626" w:themeColor="text1" w:themeTint="D9"/>
                <w:lang w:eastAsia="en-US"/>
              </w:rPr>
            </w:pPr>
            <w:r w:rsidRPr="00872113">
              <w:rPr>
                <w:color w:val="262626" w:themeColor="text1" w:themeTint="D9"/>
              </w:rPr>
              <w:t>-разъяснительная работа с населением о социальной значимости воспитания приемных семей, о процедуре и правилах приема детей-сирот и детей, оставшихся без попечения родителей, на воспитание</w:t>
            </w:r>
          </w:p>
        </w:tc>
        <w:tc>
          <w:tcPr>
            <w:tcW w:w="1403" w:type="dxa"/>
            <w:tcBorders>
              <w:top w:val="single" w:sz="4" w:space="0" w:color="auto"/>
              <w:left w:val="single" w:sz="4" w:space="0" w:color="auto"/>
              <w:bottom w:val="single" w:sz="4" w:space="0" w:color="auto"/>
              <w:right w:val="single" w:sz="4" w:space="0" w:color="auto"/>
            </w:tcBorders>
            <w:hideMark/>
          </w:tcPr>
          <w:p w:rsidR="008D141C" w:rsidRPr="00872113" w:rsidRDefault="008D141C" w:rsidP="00426470">
            <w:pPr>
              <w:rPr>
                <w:bCs/>
                <w:iCs/>
                <w:color w:val="262626" w:themeColor="text1" w:themeTint="D9"/>
                <w:lang w:eastAsia="en-US"/>
              </w:rPr>
            </w:pPr>
            <w:r w:rsidRPr="00872113">
              <w:rPr>
                <w:color w:val="262626" w:themeColor="text1" w:themeTint="D9"/>
              </w:rPr>
              <w:t>1 раз в месяц</w:t>
            </w:r>
          </w:p>
        </w:tc>
        <w:tc>
          <w:tcPr>
            <w:tcW w:w="2552" w:type="dxa"/>
            <w:tcBorders>
              <w:top w:val="single" w:sz="4" w:space="0" w:color="auto"/>
              <w:left w:val="single" w:sz="4" w:space="0" w:color="auto"/>
              <w:bottom w:val="single" w:sz="4" w:space="0" w:color="auto"/>
              <w:right w:val="single" w:sz="4" w:space="0" w:color="auto"/>
            </w:tcBorders>
            <w:hideMark/>
          </w:tcPr>
          <w:p w:rsidR="008D141C" w:rsidRPr="00872113" w:rsidRDefault="00016BC9" w:rsidP="00426470">
            <w:pPr>
              <w:rPr>
                <w:color w:val="262626" w:themeColor="text1" w:themeTint="D9"/>
                <w:lang w:eastAsia="en-US"/>
              </w:rPr>
            </w:pPr>
            <w:r>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color w:val="262626" w:themeColor="text1" w:themeTint="D9"/>
              </w:rPr>
              <w:t>Распространение информационного материала для замещающих родителей, лиц из числа детей-сирот и детей, оставшихся без попечения родителей</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A54A98">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color w:val="262626" w:themeColor="text1" w:themeTint="D9"/>
              </w:rPr>
              <w:t>Информирование опекунов (попечителей) об обязанности обеспечения безопасности подопечных и их ответственности</w:t>
            </w:r>
          </w:p>
        </w:tc>
        <w:tc>
          <w:tcPr>
            <w:tcW w:w="1403" w:type="dxa"/>
            <w:tcBorders>
              <w:top w:val="single" w:sz="4" w:space="0" w:color="auto"/>
              <w:left w:val="single" w:sz="4" w:space="0" w:color="auto"/>
              <w:bottom w:val="single" w:sz="4" w:space="0" w:color="auto"/>
              <w:right w:val="single" w:sz="4" w:space="0" w:color="auto"/>
            </w:tcBorders>
            <w:hideMark/>
          </w:tcPr>
          <w:p w:rsidR="00016BC9" w:rsidRPr="00872113" w:rsidRDefault="00016BC9" w:rsidP="00016BC9">
            <w:pPr>
              <w:rPr>
                <w:bCs/>
                <w:iCs/>
                <w:color w:val="262626" w:themeColor="text1" w:themeTint="D9"/>
                <w:lang w:eastAsia="en-US"/>
              </w:rPr>
            </w:pPr>
            <w:r w:rsidRPr="00872113">
              <w:rPr>
                <w:color w:val="262626" w:themeColor="text1" w:themeTint="D9"/>
              </w:rPr>
              <w:t>Март</w:t>
            </w:r>
          </w:p>
        </w:tc>
        <w:tc>
          <w:tcPr>
            <w:tcW w:w="2552" w:type="dxa"/>
            <w:tcBorders>
              <w:top w:val="single" w:sz="4" w:space="0" w:color="auto"/>
              <w:left w:val="single" w:sz="4" w:space="0" w:color="auto"/>
              <w:bottom w:val="single" w:sz="4" w:space="0" w:color="auto"/>
              <w:right w:val="single" w:sz="4" w:space="0" w:color="auto"/>
            </w:tcBorders>
            <w:hideMark/>
          </w:tcPr>
          <w:p w:rsidR="00016BC9" w:rsidRDefault="00016BC9" w:rsidP="00016BC9">
            <w:r w:rsidRPr="00A54A98">
              <w:rPr>
                <w:color w:val="262626" w:themeColor="text1" w:themeTint="D9"/>
              </w:rPr>
              <w:t>М.О. Загуляева</w:t>
            </w:r>
          </w:p>
        </w:tc>
      </w:tr>
      <w:tr w:rsidR="00016BC9" w:rsidRPr="00872113" w:rsidTr="00016BC9">
        <w:tc>
          <w:tcPr>
            <w:tcW w:w="9606" w:type="dxa"/>
            <w:gridSpan w:val="3"/>
            <w:tcBorders>
              <w:top w:val="single" w:sz="4" w:space="0" w:color="auto"/>
              <w:left w:val="single" w:sz="4" w:space="0" w:color="auto"/>
              <w:bottom w:val="single" w:sz="4" w:space="0" w:color="auto"/>
              <w:right w:val="single" w:sz="4" w:space="0" w:color="auto"/>
            </w:tcBorders>
          </w:tcPr>
          <w:p w:rsidR="00016BC9" w:rsidRPr="00872113" w:rsidRDefault="00016BC9" w:rsidP="00016BC9">
            <w:pPr>
              <w:jc w:val="center"/>
              <w:rPr>
                <w:color w:val="262626" w:themeColor="text1" w:themeTint="D9"/>
              </w:rPr>
            </w:pPr>
            <w:r w:rsidRPr="00A23842">
              <w:rPr>
                <w:b/>
                <w:bCs/>
                <w:color w:val="262626" w:themeColor="text1" w:themeTint="D9"/>
              </w:rPr>
              <w:t>профилактика по предотвращению возвратов детей-сирот и детей, оставшихся без попечения родителей, из замещающих семей</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Охват замещающих семей «групп риска» (замещающие семьи с подопечными подросткового возраста, многодетные семьи, возрастные опекуны (попечители) и другие</w:t>
            </w:r>
          </w:p>
        </w:tc>
        <w:tc>
          <w:tcPr>
            <w:tcW w:w="1403"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Взаимодействие органа опеки и попечительства с образовательными организациями, как субъектами системы профилактики, обладающим сведениями по раннему неблагополучию в семьях</w:t>
            </w:r>
          </w:p>
        </w:tc>
        <w:tc>
          <w:tcPr>
            <w:tcW w:w="1403"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январь 2021, июнь 2021</w:t>
            </w:r>
          </w:p>
        </w:tc>
        <w:tc>
          <w:tcPr>
            <w:tcW w:w="2552" w:type="dxa"/>
            <w:tcBorders>
              <w:top w:val="single" w:sz="4" w:space="0" w:color="auto"/>
              <w:left w:val="single" w:sz="4" w:space="0" w:color="auto"/>
              <w:bottom w:val="single" w:sz="4" w:space="0" w:color="auto"/>
              <w:right w:val="single" w:sz="4" w:space="0" w:color="auto"/>
            </w:tcBorders>
          </w:tcPr>
          <w:p w:rsidR="00016BC9" w:rsidRPr="00872113" w:rsidRDefault="00016BC9" w:rsidP="00016BC9">
            <w:pPr>
              <w:rPr>
                <w:color w:val="262626" w:themeColor="text1" w:themeTint="D9"/>
              </w:rPr>
            </w:pPr>
            <w:r>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Взаимодействие органа опеки и попечительства с учреждениями здравоохранения по вопросу прохождения (непрохождения) ежегодной диспансеризации подопечных детей, а также информированию органа опеки и попечительства о фактах обнаружения телесных повреждений у подопечных детей</w:t>
            </w:r>
          </w:p>
        </w:tc>
        <w:tc>
          <w:tcPr>
            <w:tcW w:w="1403"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информирование замещающих семей о возможности получения консультативной, психологической помощи</w:t>
            </w:r>
          </w:p>
        </w:tc>
        <w:tc>
          <w:tcPr>
            <w:tcW w:w="1403"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М.О. Загуляева</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Взаимодействие органа опеки и попечительства с организацией для детей, оставшихся без попечения родителей, в работе по сопровождению замещающих семей</w:t>
            </w:r>
          </w:p>
          <w:p w:rsidR="00FC23BC" w:rsidRDefault="00FC23BC" w:rsidP="00016BC9">
            <w:pPr>
              <w:rPr>
                <w:color w:val="262626" w:themeColor="text1" w:themeTint="D9"/>
              </w:rPr>
            </w:pPr>
          </w:p>
        </w:tc>
        <w:tc>
          <w:tcPr>
            <w:tcW w:w="1403"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016BC9" w:rsidRDefault="00016BC9" w:rsidP="00016BC9">
            <w:pPr>
              <w:rPr>
                <w:color w:val="262626" w:themeColor="text1" w:themeTint="D9"/>
              </w:rPr>
            </w:pPr>
            <w:r>
              <w:rPr>
                <w:color w:val="262626" w:themeColor="text1" w:themeTint="D9"/>
              </w:rPr>
              <w:t>М.О. Загуляева</w:t>
            </w:r>
          </w:p>
        </w:tc>
      </w:tr>
      <w:tr w:rsidR="00016BC9" w:rsidRPr="00872113" w:rsidTr="003429BC">
        <w:tc>
          <w:tcPr>
            <w:tcW w:w="9606" w:type="dxa"/>
            <w:gridSpan w:val="3"/>
            <w:tcBorders>
              <w:top w:val="single" w:sz="4" w:space="0" w:color="auto"/>
              <w:left w:val="single" w:sz="4" w:space="0" w:color="auto"/>
              <w:bottom w:val="single" w:sz="4" w:space="0" w:color="auto"/>
              <w:right w:val="single" w:sz="4" w:space="0" w:color="auto"/>
            </w:tcBorders>
          </w:tcPr>
          <w:p w:rsidR="00016BC9" w:rsidRPr="00FC23BC" w:rsidRDefault="00016BC9" w:rsidP="00016BC9">
            <w:pPr>
              <w:jc w:val="center"/>
            </w:pPr>
            <w:r w:rsidRPr="00FC23BC">
              <w:rPr>
                <w:sz w:val="20"/>
                <w:szCs w:val="20"/>
              </w:rPr>
              <w:lastRenderedPageBreak/>
              <w:t>ОРГАНИЗАЦИЯ МЕТОДИЧЕСКОЙ РАБОТЫ В ОБРАЗОВАТЕЛЬНЫХ ОРГАНИЗАЦИЯХ</w:t>
            </w:r>
          </w:p>
          <w:p w:rsidR="00016BC9" w:rsidRPr="00FC23BC" w:rsidRDefault="00016BC9" w:rsidP="00016BC9">
            <w:pPr>
              <w:jc w:val="center"/>
            </w:pPr>
            <w:r w:rsidRPr="00FC23BC">
              <w:t>(дошкольный уровень)</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Методическое объединение «Современные подходы к нравственно-патриотическому воспитанию в образовательной организации»</w:t>
            </w:r>
          </w:p>
        </w:tc>
        <w:tc>
          <w:tcPr>
            <w:tcW w:w="1403"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апрель</w:t>
            </w:r>
          </w:p>
        </w:tc>
        <w:tc>
          <w:tcPr>
            <w:tcW w:w="2552"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Скоромных О.Г.</w:t>
            </w:r>
          </w:p>
        </w:tc>
      </w:tr>
      <w:tr w:rsidR="00016BC9" w:rsidRPr="00872113" w:rsidTr="008A71FC">
        <w:tc>
          <w:tcPr>
            <w:tcW w:w="5651"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Методическое объединение «Формы работы по развитию элементарных математических представлений»</w:t>
            </w:r>
          </w:p>
        </w:tc>
        <w:tc>
          <w:tcPr>
            <w:tcW w:w="1403"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октябрь</w:t>
            </w:r>
          </w:p>
        </w:tc>
        <w:tc>
          <w:tcPr>
            <w:tcW w:w="2552" w:type="dxa"/>
            <w:tcBorders>
              <w:top w:val="single" w:sz="4" w:space="0" w:color="auto"/>
              <w:left w:val="single" w:sz="4" w:space="0" w:color="auto"/>
              <w:bottom w:val="single" w:sz="4" w:space="0" w:color="auto"/>
              <w:right w:val="single" w:sz="4" w:space="0" w:color="auto"/>
            </w:tcBorders>
          </w:tcPr>
          <w:p w:rsidR="00016BC9" w:rsidRPr="00FC23BC" w:rsidRDefault="00016BC9" w:rsidP="00016BC9">
            <w:r w:rsidRPr="00FC23BC">
              <w:t>Смирнова М.А.</w:t>
            </w:r>
          </w:p>
        </w:tc>
      </w:tr>
      <w:tr w:rsidR="00FA1C72" w:rsidRPr="00872113" w:rsidTr="008A71FC">
        <w:tc>
          <w:tcPr>
            <w:tcW w:w="5651" w:type="dxa"/>
            <w:tcBorders>
              <w:top w:val="single" w:sz="4" w:space="0" w:color="auto"/>
              <w:left w:val="single" w:sz="4" w:space="0" w:color="auto"/>
              <w:bottom w:val="single" w:sz="4" w:space="0" w:color="auto"/>
              <w:right w:val="single" w:sz="4" w:space="0" w:color="auto"/>
            </w:tcBorders>
          </w:tcPr>
          <w:p w:rsidR="00FA1C72" w:rsidRPr="00904266" w:rsidRDefault="00FA1C72" w:rsidP="00016BC9">
            <w:pPr>
              <w:rPr>
                <w:color w:val="4BACC6" w:themeColor="accent5"/>
              </w:rPr>
            </w:pPr>
          </w:p>
        </w:tc>
        <w:tc>
          <w:tcPr>
            <w:tcW w:w="1403" w:type="dxa"/>
            <w:tcBorders>
              <w:top w:val="single" w:sz="4" w:space="0" w:color="auto"/>
              <w:left w:val="single" w:sz="4" w:space="0" w:color="auto"/>
              <w:bottom w:val="single" w:sz="4" w:space="0" w:color="auto"/>
              <w:right w:val="single" w:sz="4" w:space="0" w:color="auto"/>
            </w:tcBorders>
          </w:tcPr>
          <w:p w:rsidR="00FA1C72" w:rsidRPr="00904266" w:rsidRDefault="00FA1C72" w:rsidP="00016BC9">
            <w:pPr>
              <w:rPr>
                <w:color w:val="4BACC6" w:themeColor="accent5"/>
              </w:rPr>
            </w:pPr>
          </w:p>
        </w:tc>
        <w:tc>
          <w:tcPr>
            <w:tcW w:w="2552" w:type="dxa"/>
            <w:tcBorders>
              <w:top w:val="single" w:sz="4" w:space="0" w:color="auto"/>
              <w:left w:val="single" w:sz="4" w:space="0" w:color="auto"/>
              <w:bottom w:val="single" w:sz="4" w:space="0" w:color="auto"/>
              <w:right w:val="single" w:sz="4" w:space="0" w:color="auto"/>
            </w:tcBorders>
          </w:tcPr>
          <w:p w:rsidR="00FA1C72" w:rsidRPr="00904266" w:rsidRDefault="00FA1C72" w:rsidP="00016BC9">
            <w:pPr>
              <w:rPr>
                <w:color w:val="4BACC6" w:themeColor="accent5"/>
              </w:rPr>
            </w:pPr>
          </w:p>
        </w:tc>
      </w:tr>
    </w:tbl>
    <w:p w:rsidR="008D141C" w:rsidRPr="00872113" w:rsidRDefault="008D141C" w:rsidP="008D141C">
      <w:pPr>
        <w:rPr>
          <w:color w:val="262626" w:themeColor="text1" w:themeTint="D9"/>
          <w:lang w:eastAsia="en-US"/>
        </w:rPr>
      </w:pPr>
    </w:p>
    <w:p w:rsidR="007706A5" w:rsidRDefault="0084008C" w:rsidP="0084008C">
      <w:pPr>
        <w:jc w:val="center"/>
        <w:rPr>
          <w:b/>
        </w:rPr>
      </w:pPr>
      <w:r w:rsidRPr="007706A5">
        <w:rPr>
          <w:b/>
        </w:rPr>
        <w:t>Молодёжная политика в Залесовском районе</w:t>
      </w:r>
    </w:p>
    <w:p w:rsidR="0084008C" w:rsidRPr="007706A5" w:rsidRDefault="0084008C" w:rsidP="0084008C">
      <w:pPr>
        <w:jc w:val="center"/>
        <w:rPr>
          <w:b/>
        </w:rPr>
      </w:pPr>
      <w:r w:rsidRPr="007706A5">
        <w:rPr>
          <w:b/>
        </w:rPr>
        <w:t>2021 год</w:t>
      </w:r>
    </w:p>
    <w:p w:rsidR="0084008C" w:rsidRDefault="0084008C" w:rsidP="008400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273"/>
        <w:gridCol w:w="1834"/>
        <w:gridCol w:w="2736"/>
      </w:tblGrid>
      <w:tr w:rsidR="0084008C" w:rsidRPr="00663237" w:rsidTr="00AB75D7">
        <w:trPr>
          <w:trHeight w:val="368"/>
        </w:trPr>
        <w:tc>
          <w:tcPr>
            <w:tcW w:w="727" w:type="dxa"/>
            <w:shd w:val="clear" w:color="auto" w:fill="auto"/>
          </w:tcPr>
          <w:p w:rsidR="0084008C" w:rsidRPr="00663237" w:rsidRDefault="0084008C" w:rsidP="000B7275">
            <w:pPr>
              <w:ind w:left="21"/>
              <w:jc w:val="center"/>
            </w:pPr>
            <w:r w:rsidRPr="00663237">
              <w:t>№</w:t>
            </w:r>
          </w:p>
          <w:p w:rsidR="0084008C" w:rsidRPr="00663237" w:rsidRDefault="0084008C" w:rsidP="000B7275">
            <w:pPr>
              <w:ind w:left="21"/>
              <w:jc w:val="center"/>
            </w:pPr>
            <w:r w:rsidRPr="00663237">
              <w:t>п\п</w:t>
            </w:r>
          </w:p>
        </w:tc>
        <w:tc>
          <w:tcPr>
            <w:tcW w:w="4273" w:type="dxa"/>
            <w:shd w:val="clear" w:color="auto" w:fill="auto"/>
          </w:tcPr>
          <w:p w:rsidR="0084008C" w:rsidRPr="00663237" w:rsidRDefault="0084008C" w:rsidP="000B7275">
            <w:pPr>
              <w:autoSpaceDE w:val="0"/>
              <w:autoSpaceDN w:val="0"/>
              <w:adjustRightInd w:val="0"/>
              <w:jc w:val="center"/>
              <w:rPr>
                <w:b/>
              </w:rPr>
            </w:pPr>
            <w:r w:rsidRPr="00663237">
              <w:rPr>
                <w:b/>
              </w:rPr>
              <w:t>Мероприятия</w:t>
            </w:r>
          </w:p>
        </w:tc>
        <w:tc>
          <w:tcPr>
            <w:tcW w:w="1834" w:type="dxa"/>
            <w:shd w:val="clear" w:color="auto" w:fill="auto"/>
          </w:tcPr>
          <w:p w:rsidR="0084008C" w:rsidRPr="00663237" w:rsidRDefault="0084008C" w:rsidP="000B7275">
            <w:pPr>
              <w:autoSpaceDE w:val="0"/>
              <w:autoSpaceDN w:val="0"/>
              <w:adjustRightInd w:val="0"/>
              <w:jc w:val="center"/>
              <w:rPr>
                <w:b/>
              </w:rPr>
            </w:pPr>
            <w:r w:rsidRPr="00663237">
              <w:rPr>
                <w:b/>
              </w:rPr>
              <w:t xml:space="preserve">Сроки </w:t>
            </w:r>
          </w:p>
        </w:tc>
        <w:tc>
          <w:tcPr>
            <w:tcW w:w="2736" w:type="dxa"/>
            <w:shd w:val="clear" w:color="auto" w:fill="auto"/>
          </w:tcPr>
          <w:p w:rsidR="0084008C" w:rsidRPr="00663237" w:rsidRDefault="0084008C" w:rsidP="000B7275">
            <w:pPr>
              <w:autoSpaceDE w:val="0"/>
              <w:autoSpaceDN w:val="0"/>
              <w:adjustRightInd w:val="0"/>
              <w:jc w:val="center"/>
              <w:rPr>
                <w:b/>
              </w:rPr>
            </w:pPr>
            <w:r w:rsidRPr="00663237">
              <w:rPr>
                <w:b/>
              </w:rPr>
              <w:t>Ответственные за исполнение</w:t>
            </w:r>
          </w:p>
        </w:tc>
      </w:tr>
      <w:tr w:rsidR="0084008C" w:rsidRPr="00663237" w:rsidTr="00AB75D7">
        <w:trPr>
          <w:trHeight w:val="368"/>
        </w:trPr>
        <w:tc>
          <w:tcPr>
            <w:tcW w:w="9570" w:type="dxa"/>
            <w:gridSpan w:val="4"/>
            <w:shd w:val="clear" w:color="auto" w:fill="auto"/>
          </w:tcPr>
          <w:p w:rsidR="0084008C" w:rsidRPr="00663237" w:rsidRDefault="0084008C" w:rsidP="000B7275">
            <w:pPr>
              <w:jc w:val="center"/>
              <w:rPr>
                <w:b/>
              </w:rPr>
            </w:pPr>
            <w:r w:rsidRPr="00663237">
              <w:rPr>
                <w:b/>
              </w:rPr>
              <w:t>Международные, всероссийские, межрегиональные и краевые мероприятия</w:t>
            </w:r>
          </w:p>
        </w:tc>
      </w:tr>
      <w:tr w:rsidR="0084008C" w:rsidRPr="00663237" w:rsidTr="00AB75D7">
        <w:trPr>
          <w:trHeight w:val="385"/>
        </w:trPr>
        <w:tc>
          <w:tcPr>
            <w:tcW w:w="727" w:type="dxa"/>
            <w:shd w:val="clear" w:color="auto" w:fill="auto"/>
          </w:tcPr>
          <w:p w:rsidR="0084008C" w:rsidRPr="00663237" w:rsidRDefault="0084008C" w:rsidP="0084008C">
            <w:pPr>
              <w:pStyle w:val="a8"/>
              <w:numPr>
                <w:ilvl w:val="0"/>
                <w:numId w:val="10"/>
              </w:numPr>
              <w:spacing w:after="0"/>
              <w:ind w:left="0" w:firstLine="0"/>
              <w:jc w:val="center"/>
            </w:pPr>
          </w:p>
        </w:tc>
        <w:tc>
          <w:tcPr>
            <w:tcW w:w="4273" w:type="dxa"/>
            <w:shd w:val="clear" w:color="auto" w:fill="auto"/>
          </w:tcPr>
          <w:p w:rsidR="0084008C" w:rsidRPr="00663237" w:rsidRDefault="0084008C" w:rsidP="000B7275">
            <w:pPr>
              <w:jc w:val="center"/>
            </w:pPr>
            <w:r w:rsidRPr="00663237">
              <w:t>Международный молодежный управленческий форум «Алтай. Территория развития»</w:t>
            </w:r>
          </w:p>
        </w:tc>
        <w:tc>
          <w:tcPr>
            <w:tcW w:w="1834" w:type="dxa"/>
            <w:shd w:val="clear" w:color="auto" w:fill="auto"/>
          </w:tcPr>
          <w:p w:rsidR="0084008C" w:rsidRPr="00663237" w:rsidRDefault="0084008C" w:rsidP="000B7275">
            <w:pPr>
              <w:jc w:val="center"/>
            </w:pPr>
            <w:r w:rsidRPr="00B24754">
              <w:t>май – июнь</w:t>
            </w:r>
          </w:p>
        </w:tc>
        <w:tc>
          <w:tcPr>
            <w:tcW w:w="2736" w:type="dxa"/>
            <w:shd w:val="clear" w:color="auto" w:fill="auto"/>
          </w:tcPr>
          <w:p w:rsidR="0084008C" w:rsidRPr="00663237" w:rsidRDefault="0084008C" w:rsidP="000B7275">
            <w:r>
              <w:t>Загуляева М.О.</w:t>
            </w:r>
          </w:p>
        </w:tc>
      </w:tr>
      <w:tr w:rsidR="0084008C" w:rsidRPr="00C75E83" w:rsidTr="00AB75D7">
        <w:trPr>
          <w:trHeight w:val="589"/>
        </w:trPr>
        <w:tc>
          <w:tcPr>
            <w:tcW w:w="727" w:type="dxa"/>
            <w:shd w:val="clear" w:color="auto" w:fill="auto"/>
          </w:tcPr>
          <w:p w:rsidR="0084008C" w:rsidRPr="00C75E83" w:rsidRDefault="0084008C" w:rsidP="0084008C">
            <w:pPr>
              <w:pStyle w:val="a8"/>
              <w:numPr>
                <w:ilvl w:val="0"/>
                <w:numId w:val="10"/>
              </w:numPr>
              <w:spacing w:after="0"/>
              <w:ind w:left="0" w:firstLine="0"/>
              <w:jc w:val="center"/>
            </w:pPr>
          </w:p>
        </w:tc>
        <w:tc>
          <w:tcPr>
            <w:tcW w:w="4273" w:type="dxa"/>
            <w:shd w:val="clear" w:color="auto" w:fill="auto"/>
            <w:vAlign w:val="center"/>
          </w:tcPr>
          <w:p w:rsidR="0084008C" w:rsidRPr="00C75E83" w:rsidRDefault="0084008C" w:rsidP="000B7275">
            <w:pPr>
              <w:pStyle w:val="a5"/>
              <w:spacing w:before="0" w:beforeAutospacing="0" w:after="0" w:afterAutospacing="0"/>
              <w:jc w:val="center"/>
              <w:rPr>
                <w:color w:val="000000"/>
              </w:rPr>
            </w:pPr>
            <w:r w:rsidRPr="00C75E83">
              <w:rPr>
                <w:color w:val="000000"/>
              </w:rPr>
              <w:t>Слет сельской молодежи Сибирского федерального округа</w:t>
            </w:r>
          </w:p>
        </w:tc>
        <w:tc>
          <w:tcPr>
            <w:tcW w:w="1834" w:type="dxa"/>
            <w:shd w:val="clear" w:color="auto" w:fill="auto"/>
          </w:tcPr>
          <w:p w:rsidR="0084008C" w:rsidRPr="00C75E83" w:rsidRDefault="0084008C" w:rsidP="000B7275">
            <w:pPr>
              <w:pStyle w:val="a5"/>
              <w:spacing w:before="0" w:beforeAutospacing="0" w:after="0" w:afterAutospacing="0"/>
              <w:jc w:val="center"/>
              <w:rPr>
                <w:color w:val="000000"/>
              </w:rPr>
            </w:pPr>
            <w:r w:rsidRPr="00C75E83">
              <w:rPr>
                <w:color w:val="000000"/>
              </w:rPr>
              <w:t>17 – 19 ноября</w:t>
            </w:r>
          </w:p>
        </w:tc>
        <w:tc>
          <w:tcPr>
            <w:tcW w:w="2736" w:type="dxa"/>
            <w:shd w:val="clear" w:color="auto" w:fill="auto"/>
          </w:tcPr>
          <w:p w:rsidR="0084008C" w:rsidRPr="00C75E83" w:rsidRDefault="0084008C" w:rsidP="000B7275">
            <w:r w:rsidRPr="00C75E83">
              <w:t>Загуляева М.О.</w:t>
            </w:r>
          </w:p>
        </w:tc>
      </w:tr>
      <w:tr w:rsidR="0084008C" w:rsidRPr="00663237" w:rsidTr="00AB75D7">
        <w:trPr>
          <w:trHeight w:val="385"/>
        </w:trPr>
        <w:tc>
          <w:tcPr>
            <w:tcW w:w="727" w:type="dxa"/>
            <w:shd w:val="clear" w:color="auto" w:fill="auto"/>
          </w:tcPr>
          <w:p w:rsidR="0084008C" w:rsidRPr="00663237" w:rsidRDefault="0084008C" w:rsidP="0084008C">
            <w:pPr>
              <w:pStyle w:val="a8"/>
              <w:numPr>
                <w:ilvl w:val="0"/>
                <w:numId w:val="10"/>
              </w:numPr>
              <w:spacing w:after="0"/>
              <w:ind w:left="0" w:firstLine="0"/>
              <w:jc w:val="center"/>
            </w:pPr>
          </w:p>
        </w:tc>
        <w:tc>
          <w:tcPr>
            <w:tcW w:w="4273" w:type="dxa"/>
            <w:shd w:val="clear" w:color="auto" w:fill="auto"/>
          </w:tcPr>
          <w:p w:rsidR="0084008C" w:rsidRPr="00663237" w:rsidRDefault="0084008C" w:rsidP="000B7275">
            <w:pPr>
              <w:jc w:val="center"/>
            </w:pPr>
            <w:r>
              <w:t>Фестиваль добровольческих объединений «Вместе мы – добровольцы Алтая». Региональный этап Всероссийского конкурса волонтерских инициатив «Доброволец России – 2021»</w:t>
            </w:r>
          </w:p>
        </w:tc>
        <w:tc>
          <w:tcPr>
            <w:tcW w:w="1834" w:type="dxa"/>
            <w:shd w:val="clear" w:color="auto" w:fill="auto"/>
          </w:tcPr>
          <w:p w:rsidR="0084008C" w:rsidRPr="00556B1C" w:rsidRDefault="0084008C" w:rsidP="000B7275">
            <w:pPr>
              <w:jc w:val="center"/>
              <w:rPr>
                <w:highlight w:val="yellow"/>
              </w:rPr>
            </w:pPr>
            <w:r w:rsidRPr="00B24754">
              <w:t>май</w:t>
            </w:r>
          </w:p>
        </w:tc>
        <w:tc>
          <w:tcPr>
            <w:tcW w:w="2736" w:type="dxa"/>
            <w:shd w:val="clear" w:color="auto" w:fill="auto"/>
          </w:tcPr>
          <w:p w:rsidR="0084008C" w:rsidRPr="009E490E" w:rsidRDefault="0084008C" w:rsidP="000B7275">
            <w:r>
              <w:t>Загуляева М.О.</w:t>
            </w:r>
          </w:p>
        </w:tc>
      </w:tr>
      <w:tr w:rsidR="0084008C" w:rsidRPr="00663237" w:rsidTr="00AB75D7">
        <w:trPr>
          <w:trHeight w:val="385"/>
        </w:trPr>
        <w:tc>
          <w:tcPr>
            <w:tcW w:w="727" w:type="dxa"/>
            <w:shd w:val="clear" w:color="auto" w:fill="auto"/>
          </w:tcPr>
          <w:p w:rsidR="0084008C" w:rsidRPr="00663237" w:rsidRDefault="0084008C" w:rsidP="0084008C">
            <w:pPr>
              <w:pStyle w:val="a8"/>
              <w:numPr>
                <w:ilvl w:val="0"/>
                <w:numId w:val="10"/>
              </w:numPr>
              <w:spacing w:after="0"/>
              <w:ind w:left="0" w:firstLine="0"/>
              <w:jc w:val="center"/>
            </w:pPr>
          </w:p>
        </w:tc>
        <w:tc>
          <w:tcPr>
            <w:tcW w:w="4273" w:type="dxa"/>
            <w:shd w:val="clear" w:color="auto" w:fill="auto"/>
          </w:tcPr>
          <w:p w:rsidR="0084008C" w:rsidRPr="00663237" w:rsidRDefault="0084008C" w:rsidP="000B7275">
            <w:pPr>
              <w:jc w:val="center"/>
            </w:pPr>
            <w:r>
              <w:t>XI Слет добровольческих объединений Алтайского края</w:t>
            </w:r>
          </w:p>
        </w:tc>
        <w:tc>
          <w:tcPr>
            <w:tcW w:w="1834" w:type="dxa"/>
            <w:shd w:val="clear" w:color="auto" w:fill="auto"/>
          </w:tcPr>
          <w:p w:rsidR="0084008C" w:rsidRPr="00663237" w:rsidRDefault="0084008C" w:rsidP="000B7275">
            <w:pPr>
              <w:jc w:val="center"/>
            </w:pPr>
            <w:r w:rsidRPr="00C75E83">
              <w:t>декабрь</w:t>
            </w:r>
          </w:p>
        </w:tc>
        <w:tc>
          <w:tcPr>
            <w:tcW w:w="2736" w:type="dxa"/>
            <w:shd w:val="clear" w:color="auto" w:fill="auto"/>
          </w:tcPr>
          <w:p w:rsidR="0084008C" w:rsidRDefault="0084008C" w:rsidP="000B7275">
            <w:r w:rsidRPr="009E490E">
              <w:t>Загуляева М.О.</w:t>
            </w:r>
          </w:p>
        </w:tc>
      </w:tr>
      <w:tr w:rsidR="0084008C" w:rsidRPr="00663237" w:rsidTr="00AB75D7">
        <w:trPr>
          <w:trHeight w:val="385"/>
        </w:trPr>
        <w:tc>
          <w:tcPr>
            <w:tcW w:w="727" w:type="dxa"/>
            <w:shd w:val="clear" w:color="auto" w:fill="auto"/>
          </w:tcPr>
          <w:p w:rsidR="0084008C" w:rsidRPr="00663237" w:rsidRDefault="0084008C" w:rsidP="0084008C">
            <w:pPr>
              <w:pStyle w:val="a8"/>
              <w:numPr>
                <w:ilvl w:val="0"/>
                <w:numId w:val="10"/>
              </w:numPr>
              <w:spacing w:after="0"/>
              <w:ind w:left="0" w:firstLine="0"/>
              <w:jc w:val="center"/>
            </w:pPr>
          </w:p>
        </w:tc>
        <w:tc>
          <w:tcPr>
            <w:tcW w:w="4273" w:type="dxa"/>
            <w:shd w:val="clear" w:color="auto" w:fill="auto"/>
          </w:tcPr>
          <w:p w:rsidR="0084008C" w:rsidRPr="00663237" w:rsidRDefault="0084008C" w:rsidP="000B7275">
            <w:pPr>
              <w:jc w:val="center"/>
            </w:pPr>
            <w:r w:rsidRPr="00663237">
              <w:t>Участие в краевых обучающих семинарах для руководителей/специалистов органов по делам молодежи по основным вопросам молодежной политики</w:t>
            </w:r>
          </w:p>
        </w:tc>
        <w:tc>
          <w:tcPr>
            <w:tcW w:w="1834" w:type="dxa"/>
            <w:shd w:val="clear" w:color="auto" w:fill="auto"/>
          </w:tcPr>
          <w:p w:rsidR="0084008C" w:rsidRPr="00663237" w:rsidRDefault="0084008C" w:rsidP="000B7275">
            <w:pPr>
              <w:jc w:val="center"/>
            </w:pPr>
            <w:r>
              <w:t>в течение года</w:t>
            </w:r>
          </w:p>
        </w:tc>
        <w:tc>
          <w:tcPr>
            <w:tcW w:w="2736" w:type="dxa"/>
            <w:shd w:val="clear" w:color="auto" w:fill="auto"/>
          </w:tcPr>
          <w:p w:rsidR="0084008C" w:rsidRDefault="0084008C" w:rsidP="000B7275">
            <w:r w:rsidRPr="009E490E">
              <w:t>Загуляева М.О.</w:t>
            </w:r>
          </w:p>
        </w:tc>
      </w:tr>
      <w:tr w:rsidR="0084008C" w:rsidRPr="00663237" w:rsidTr="00AB75D7">
        <w:trPr>
          <w:trHeight w:val="385"/>
        </w:trPr>
        <w:tc>
          <w:tcPr>
            <w:tcW w:w="727" w:type="dxa"/>
            <w:shd w:val="clear" w:color="auto" w:fill="auto"/>
          </w:tcPr>
          <w:p w:rsidR="0084008C" w:rsidRPr="00663237" w:rsidRDefault="0084008C" w:rsidP="0084008C">
            <w:pPr>
              <w:pStyle w:val="a8"/>
              <w:numPr>
                <w:ilvl w:val="0"/>
                <w:numId w:val="10"/>
              </w:numPr>
              <w:spacing w:after="0"/>
              <w:ind w:left="0" w:firstLine="0"/>
              <w:jc w:val="center"/>
            </w:pPr>
          </w:p>
        </w:tc>
        <w:tc>
          <w:tcPr>
            <w:tcW w:w="4273" w:type="dxa"/>
            <w:shd w:val="clear" w:color="auto" w:fill="auto"/>
          </w:tcPr>
          <w:p w:rsidR="0084008C" w:rsidRPr="00663237" w:rsidRDefault="0084008C" w:rsidP="000B7275">
            <w:pPr>
              <w:jc w:val="center"/>
            </w:pPr>
            <w:r>
              <w:t>Межрегиональный форум рабочей молодежи</w:t>
            </w:r>
          </w:p>
        </w:tc>
        <w:tc>
          <w:tcPr>
            <w:tcW w:w="1834" w:type="dxa"/>
            <w:shd w:val="clear" w:color="auto" w:fill="auto"/>
          </w:tcPr>
          <w:p w:rsidR="0084008C" w:rsidRPr="00556B1C" w:rsidRDefault="0084008C" w:rsidP="000B7275">
            <w:pPr>
              <w:jc w:val="center"/>
              <w:rPr>
                <w:highlight w:val="yellow"/>
              </w:rPr>
            </w:pPr>
            <w:r>
              <w:t>сентябрь</w:t>
            </w:r>
          </w:p>
        </w:tc>
        <w:tc>
          <w:tcPr>
            <w:tcW w:w="2736" w:type="dxa"/>
            <w:shd w:val="clear" w:color="auto" w:fill="auto"/>
          </w:tcPr>
          <w:p w:rsidR="0084008C" w:rsidRPr="009E490E" w:rsidRDefault="0084008C" w:rsidP="000B7275">
            <w:r>
              <w:t>Загуляева М.О.</w:t>
            </w:r>
          </w:p>
        </w:tc>
      </w:tr>
      <w:tr w:rsidR="0084008C" w:rsidRPr="00B24754" w:rsidTr="00AB75D7">
        <w:trPr>
          <w:trHeight w:val="385"/>
        </w:trPr>
        <w:tc>
          <w:tcPr>
            <w:tcW w:w="727" w:type="dxa"/>
            <w:shd w:val="clear" w:color="auto" w:fill="auto"/>
          </w:tcPr>
          <w:p w:rsidR="0084008C" w:rsidRPr="00B24754" w:rsidRDefault="0084008C" w:rsidP="0084008C">
            <w:pPr>
              <w:pStyle w:val="a8"/>
              <w:numPr>
                <w:ilvl w:val="0"/>
                <w:numId w:val="10"/>
              </w:numPr>
              <w:spacing w:after="0"/>
              <w:ind w:left="0" w:firstLine="0"/>
              <w:jc w:val="center"/>
            </w:pPr>
          </w:p>
        </w:tc>
        <w:tc>
          <w:tcPr>
            <w:tcW w:w="4273" w:type="dxa"/>
            <w:shd w:val="clear" w:color="auto" w:fill="auto"/>
            <w:vAlign w:val="center"/>
          </w:tcPr>
          <w:p w:rsidR="0084008C" w:rsidRPr="00B24754" w:rsidRDefault="0084008C" w:rsidP="000B7275">
            <w:pPr>
              <w:pStyle w:val="a5"/>
              <w:spacing w:before="0" w:beforeAutospacing="0" w:after="0" w:afterAutospacing="0"/>
              <w:jc w:val="center"/>
              <w:rPr>
                <w:color w:val="000000"/>
              </w:rPr>
            </w:pPr>
            <w:r w:rsidRPr="00B24754">
              <w:rPr>
                <w:color w:val="000000"/>
              </w:rPr>
              <w:t>Краевой интерактивный образовательный марафон «ДоброСтарты»</w:t>
            </w:r>
          </w:p>
        </w:tc>
        <w:tc>
          <w:tcPr>
            <w:tcW w:w="1834" w:type="dxa"/>
            <w:shd w:val="clear" w:color="auto" w:fill="auto"/>
          </w:tcPr>
          <w:p w:rsidR="0084008C" w:rsidRPr="00B24754" w:rsidRDefault="0084008C" w:rsidP="000B7275">
            <w:pPr>
              <w:pStyle w:val="a5"/>
              <w:spacing w:before="0" w:beforeAutospacing="0" w:after="0" w:afterAutospacing="0"/>
              <w:jc w:val="center"/>
              <w:rPr>
                <w:color w:val="000000"/>
              </w:rPr>
            </w:pPr>
            <w:r w:rsidRPr="00B24754">
              <w:rPr>
                <w:color w:val="000000"/>
              </w:rPr>
              <w:t>сентябрь</w:t>
            </w:r>
          </w:p>
        </w:tc>
        <w:tc>
          <w:tcPr>
            <w:tcW w:w="2736" w:type="dxa"/>
            <w:shd w:val="clear" w:color="auto" w:fill="auto"/>
          </w:tcPr>
          <w:p w:rsidR="0084008C" w:rsidRPr="00B24754" w:rsidRDefault="0084008C" w:rsidP="000B7275">
            <w:r>
              <w:t>Загуляева М.О.</w:t>
            </w:r>
          </w:p>
        </w:tc>
      </w:tr>
      <w:tr w:rsidR="0084008C" w:rsidRPr="00B24754" w:rsidTr="00AB75D7">
        <w:trPr>
          <w:trHeight w:val="385"/>
        </w:trPr>
        <w:tc>
          <w:tcPr>
            <w:tcW w:w="727" w:type="dxa"/>
            <w:shd w:val="clear" w:color="auto" w:fill="auto"/>
          </w:tcPr>
          <w:p w:rsidR="0084008C" w:rsidRPr="00B24754" w:rsidRDefault="0084008C" w:rsidP="0084008C">
            <w:pPr>
              <w:pStyle w:val="a8"/>
              <w:numPr>
                <w:ilvl w:val="0"/>
                <w:numId w:val="10"/>
              </w:numPr>
              <w:spacing w:after="0"/>
              <w:ind w:left="0" w:firstLine="0"/>
              <w:jc w:val="center"/>
            </w:pPr>
          </w:p>
        </w:tc>
        <w:tc>
          <w:tcPr>
            <w:tcW w:w="4273" w:type="dxa"/>
            <w:shd w:val="clear" w:color="auto" w:fill="auto"/>
            <w:vAlign w:val="center"/>
          </w:tcPr>
          <w:p w:rsidR="0084008C" w:rsidRPr="00B24754" w:rsidRDefault="0084008C" w:rsidP="000B7275">
            <w:pPr>
              <w:pStyle w:val="a5"/>
              <w:spacing w:before="0" w:beforeAutospacing="0" w:after="0" w:afterAutospacing="0"/>
              <w:jc w:val="center"/>
              <w:rPr>
                <w:color w:val="000000"/>
              </w:rPr>
            </w:pPr>
            <w:r w:rsidRPr="00B24754">
              <w:rPr>
                <w:color w:val="000000"/>
              </w:rPr>
              <w:t xml:space="preserve">Межрегиональный </w:t>
            </w:r>
            <w:r>
              <w:rPr>
                <w:color w:val="000000"/>
              </w:rPr>
              <w:t>слё</w:t>
            </w:r>
            <w:r w:rsidRPr="00B24754">
              <w:rPr>
                <w:color w:val="000000"/>
              </w:rPr>
              <w:t>т патриотических объединений, клубов и поисковых отрядов «Молодые патриоты – сила России!»</w:t>
            </w:r>
          </w:p>
        </w:tc>
        <w:tc>
          <w:tcPr>
            <w:tcW w:w="1834" w:type="dxa"/>
            <w:shd w:val="clear" w:color="auto" w:fill="auto"/>
          </w:tcPr>
          <w:p w:rsidR="0084008C" w:rsidRPr="00B24754" w:rsidRDefault="0084008C" w:rsidP="000B7275">
            <w:pPr>
              <w:pStyle w:val="a5"/>
              <w:spacing w:before="0" w:beforeAutospacing="0" w:after="0" w:afterAutospacing="0"/>
              <w:jc w:val="center"/>
              <w:rPr>
                <w:color w:val="000000"/>
              </w:rPr>
            </w:pPr>
            <w:r w:rsidRPr="00B24754">
              <w:rPr>
                <w:color w:val="000000"/>
              </w:rPr>
              <w:t>30 сентября –</w:t>
            </w:r>
          </w:p>
          <w:p w:rsidR="0084008C" w:rsidRPr="00B24754" w:rsidRDefault="0084008C" w:rsidP="000B7275">
            <w:pPr>
              <w:pStyle w:val="a5"/>
              <w:spacing w:before="0" w:beforeAutospacing="0" w:after="0" w:afterAutospacing="0"/>
              <w:jc w:val="center"/>
              <w:rPr>
                <w:color w:val="000000"/>
              </w:rPr>
            </w:pPr>
            <w:r w:rsidRPr="00B24754">
              <w:rPr>
                <w:color w:val="000000"/>
              </w:rPr>
              <w:t>3 октября</w:t>
            </w:r>
          </w:p>
        </w:tc>
        <w:tc>
          <w:tcPr>
            <w:tcW w:w="2736" w:type="dxa"/>
            <w:shd w:val="clear" w:color="auto" w:fill="auto"/>
          </w:tcPr>
          <w:p w:rsidR="0084008C" w:rsidRPr="00B24754" w:rsidRDefault="0084008C" w:rsidP="000B7275">
            <w:r>
              <w:t>Загуляева М.О.</w:t>
            </w:r>
          </w:p>
        </w:tc>
      </w:tr>
      <w:tr w:rsidR="0084008C" w:rsidRPr="00B24754" w:rsidTr="00AB75D7">
        <w:trPr>
          <w:trHeight w:val="385"/>
        </w:trPr>
        <w:tc>
          <w:tcPr>
            <w:tcW w:w="727" w:type="dxa"/>
            <w:shd w:val="clear" w:color="auto" w:fill="auto"/>
          </w:tcPr>
          <w:p w:rsidR="0084008C" w:rsidRPr="00B24754" w:rsidRDefault="0084008C" w:rsidP="0084008C">
            <w:pPr>
              <w:pStyle w:val="a8"/>
              <w:numPr>
                <w:ilvl w:val="0"/>
                <w:numId w:val="10"/>
              </w:numPr>
              <w:spacing w:after="0"/>
              <w:ind w:left="0" w:firstLine="0"/>
              <w:jc w:val="center"/>
            </w:pPr>
          </w:p>
        </w:tc>
        <w:tc>
          <w:tcPr>
            <w:tcW w:w="4273" w:type="dxa"/>
            <w:shd w:val="clear" w:color="auto" w:fill="auto"/>
            <w:vAlign w:val="center"/>
          </w:tcPr>
          <w:p w:rsidR="0084008C" w:rsidRPr="00B24754" w:rsidRDefault="0084008C" w:rsidP="000B7275">
            <w:pPr>
              <w:pStyle w:val="a5"/>
              <w:spacing w:before="0" w:beforeAutospacing="0" w:after="300" w:afterAutospacing="0"/>
              <w:jc w:val="center"/>
              <w:rPr>
                <w:color w:val="000000"/>
              </w:rPr>
            </w:pPr>
            <w:r w:rsidRPr="00B24754">
              <w:rPr>
                <w:color w:val="000000"/>
              </w:rPr>
              <w:t>Краевой форум молодых семей</w:t>
            </w:r>
          </w:p>
        </w:tc>
        <w:tc>
          <w:tcPr>
            <w:tcW w:w="1834" w:type="dxa"/>
            <w:shd w:val="clear" w:color="auto" w:fill="auto"/>
            <w:vAlign w:val="center"/>
          </w:tcPr>
          <w:p w:rsidR="0084008C" w:rsidRPr="00B24754" w:rsidRDefault="0084008C" w:rsidP="000B7275">
            <w:pPr>
              <w:pStyle w:val="a5"/>
              <w:spacing w:before="0" w:beforeAutospacing="0" w:after="300" w:afterAutospacing="0"/>
              <w:jc w:val="center"/>
              <w:rPr>
                <w:color w:val="000000"/>
              </w:rPr>
            </w:pPr>
            <w:r w:rsidRPr="00B24754">
              <w:rPr>
                <w:color w:val="000000"/>
              </w:rPr>
              <w:t>8 октября</w:t>
            </w:r>
          </w:p>
        </w:tc>
        <w:tc>
          <w:tcPr>
            <w:tcW w:w="2736" w:type="dxa"/>
            <w:shd w:val="clear" w:color="auto" w:fill="auto"/>
          </w:tcPr>
          <w:p w:rsidR="0084008C" w:rsidRDefault="0084008C" w:rsidP="000B7275">
            <w:r>
              <w:t>Загуляева М.О.</w:t>
            </w:r>
          </w:p>
        </w:tc>
      </w:tr>
      <w:tr w:rsidR="0084008C" w:rsidRPr="00B24754" w:rsidTr="00AB75D7">
        <w:trPr>
          <w:trHeight w:val="385"/>
        </w:trPr>
        <w:tc>
          <w:tcPr>
            <w:tcW w:w="727" w:type="dxa"/>
            <w:shd w:val="clear" w:color="auto" w:fill="auto"/>
          </w:tcPr>
          <w:p w:rsidR="0084008C" w:rsidRPr="00B24754" w:rsidRDefault="0084008C" w:rsidP="0084008C">
            <w:pPr>
              <w:pStyle w:val="a8"/>
              <w:numPr>
                <w:ilvl w:val="0"/>
                <w:numId w:val="10"/>
              </w:numPr>
              <w:spacing w:after="0"/>
              <w:ind w:left="0" w:firstLine="0"/>
              <w:jc w:val="center"/>
            </w:pPr>
          </w:p>
        </w:tc>
        <w:tc>
          <w:tcPr>
            <w:tcW w:w="4273" w:type="dxa"/>
            <w:shd w:val="clear" w:color="auto" w:fill="auto"/>
            <w:vAlign w:val="center"/>
          </w:tcPr>
          <w:p w:rsidR="0084008C" w:rsidRPr="00B24754" w:rsidRDefault="0084008C" w:rsidP="000B7275">
            <w:pPr>
              <w:pStyle w:val="a5"/>
              <w:spacing w:before="0" w:beforeAutospacing="0" w:after="0" w:afterAutospacing="0"/>
              <w:jc w:val="center"/>
              <w:rPr>
                <w:color w:val="000000"/>
              </w:rPr>
            </w:pPr>
            <w:r w:rsidRPr="00B24754">
              <w:rPr>
                <w:color w:val="000000"/>
              </w:rPr>
              <w:t>Образовательный форум трудовых отрядов подростков «В ТОПе»</w:t>
            </w:r>
          </w:p>
        </w:tc>
        <w:tc>
          <w:tcPr>
            <w:tcW w:w="1834" w:type="dxa"/>
            <w:shd w:val="clear" w:color="auto" w:fill="auto"/>
          </w:tcPr>
          <w:p w:rsidR="0084008C" w:rsidRPr="00B24754" w:rsidRDefault="0084008C" w:rsidP="000B7275">
            <w:pPr>
              <w:pStyle w:val="a5"/>
              <w:spacing w:before="0" w:beforeAutospacing="0" w:after="0" w:afterAutospacing="0"/>
              <w:jc w:val="center"/>
              <w:rPr>
                <w:color w:val="000000"/>
              </w:rPr>
            </w:pPr>
            <w:r w:rsidRPr="00B24754">
              <w:rPr>
                <w:color w:val="000000"/>
              </w:rPr>
              <w:t>ноябрь</w:t>
            </w:r>
          </w:p>
        </w:tc>
        <w:tc>
          <w:tcPr>
            <w:tcW w:w="2736" w:type="dxa"/>
            <w:shd w:val="clear" w:color="auto" w:fill="auto"/>
          </w:tcPr>
          <w:p w:rsidR="0084008C" w:rsidRPr="00B24754" w:rsidRDefault="0084008C" w:rsidP="000B7275">
            <w:r w:rsidRPr="00B24754">
              <w:t>Загуляева М.О.</w:t>
            </w:r>
          </w:p>
        </w:tc>
      </w:tr>
      <w:tr w:rsidR="0084008C" w:rsidRPr="00663237" w:rsidTr="00AB75D7">
        <w:trPr>
          <w:trHeight w:val="385"/>
        </w:trPr>
        <w:tc>
          <w:tcPr>
            <w:tcW w:w="9570" w:type="dxa"/>
            <w:gridSpan w:val="4"/>
            <w:shd w:val="clear" w:color="auto" w:fill="auto"/>
          </w:tcPr>
          <w:p w:rsidR="0084008C" w:rsidRPr="00663237" w:rsidRDefault="0084008C" w:rsidP="000B7275">
            <w:pPr>
              <w:autoSpaceDE w:val="0"/>
              <w:autoSpaceDN w:val="0"/>
              <w:adjustRightInd w:val="0"/>
              <w:jc w:val="center"/>
              <w:rPr>
                <w:b/>
              </w:rPr>
            </w:pPr>
            <w:r w:rsidRPr="00663237">
              <w:rPr>
                <w:b/>
              </w:rPr>
              <w:t>Формирование условий для гражданского становления, патриотического, духовно-нравственного воспитания молодежи</w:t>
            </w:r>
          </w:p>
        </w:tc>
      </w:tr>
      <w:tr w:rsidR="0084008C" w:rsidRPr="00663237" w:rsidTr="00AB75D7">
        <w:trPr>
          <w:trHeight w:val="385"/>
        </w:trPr>
        <w:tc>
          <w:tcPr>
            <w:tcW w:w="727" w:type="dxa"/>
            <w:shd w:val="clear" w:color="auto" w:fill="auto"/>
          </w:tcPr>
          <w:p w:rsidR="0084008C" w:rsidRDefault="0084008C" w:rsidP="0084008C">
            <w:pPr>
              <w:pStyle w:val="a8"/>
              <w:numPr>
                <w:ilvl w:val="0"/>
                <w:numId w:val="12"/>
              </w:numPr>
              <w:spacing w:after="0"/>
              <w:ind w:left="0" w:firstLine="0"/>
              <w:jc w:val="center"/>
            </w:pPr>
          </w:p>
        </w:tc>
        <w:tc>
          <w:tcPr>
            <w:tcW w:w="4273" w:type="dxa"/>
            <w:shd w:val="clear" w:color="auto" w:fill="auto"/>
          </w:tcPr>
          <w:p w:rsidR="0084008C" w:rsidRDefault="0084008C" w:rsidP="000B7275">
            <w:pPr>
              <w:jc w:val="center"/>
            </w:pPr>
            <w:r>
              <w:t>Месячник оборонно-массовой работы</w:t>
            </w:r>
          </w:p>
          <w:p w:rsidR="0084008C" w:rsidRDefault="0084008C" w:rsidP="000B7275">
            <w:pPr>
              <w:jc w:val="center"/>
            </w:pPr>
            <w:r>
              <w:t>(по отдельному плану)</w:t>
            </w:r>
          </w:p>
        </w:tc>
        <w:tc>
          <w:tcPr>
            <w:tcW w:w="1834" w:type="dxa"/>
            <w:shd w:val="clear" w:color="auto" w:fill="auto"/>
          </w:tcPr>
          <w:p w:rsidR="0084008C" w:rsidRDefault="0084008C" w:rsidP="000B7275">
            <w:pPr>
              <w:jc w:val="center"/>
            </w:pPr>
            <w:r>
              <w:t>февраль</w:t>
            </w:r>
          </w:p>
        </w:tc>
        <w:tc>
          <w:tcPr>
            <w:tcW w:w="2736" w:type="dxa"/>
            <w:shd w:val="clear" w:color="auto" w:fill="auto"/>
          </w:tcPr>
          <w:p w:rsidR="0084008C" w:rsidRDefault="0084008C" w:rsidP="000B7275">
            <w:pPr>
              <w:autoSpaceDE w:val="0"/>
              <w:autoSpaceDN w:val="0"/>
              <w:adjustRightInd w:val="0"/>
            </w:pPr>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2"/>
              </w:numPr>
              <w:spacing w:after="0"/>
              <w:ind w:left="0" w:firstLine="0"/>
              <w:jc w:val="center"/>
            </w:pPr>
          </w:p>
        </w:tc>
        <w:tc>
          <w:tcPr>
            <w:tcW w:w="4273" w:type="dxa"/>
            <w:shd w:val="clear" w:color="auto" w:fill="auto"/>
          </w:tcPr>
          <w:p w:rsidR="0084008C" w:rsidRDefault="0084008C" w:rsidP="000B7275">
            <w:pPr>
              <w:jc w:val="center"/>
            </w:pPr>
            <w:r>
              <w:t>Автопробег «Навечно в земле Алтайской…»</w:t>
            </w:r>
          </w:p>
        </w:tc>
        <w:tc>
          <w:tcPr>
            <w:tcW w:w="1834" w:type="dxa"/>
            <w:shd w:val="clear" w:color="auto" w:fill="auto"/>
          </w:tcPr>
          <w:p w:rsidR="0084008C" w:rsidRDefault="0084008C" w:rsidP="000B7275">
            <w:pPr>
              <w:jc w:val="center"/>
            </w:pPr>
            <w:r>
              <w:t>май-июнь</w:t>
            </w:r>
          </w:p>
        </w:tc>
        <w:tc>
          <w:tcPr>
            <w:tcW w:w="2736" w:type="dxa"/>
            <w:shd w:val="clear" w:color="auto" w:fill="auto"/>
          </w:tcPr>
          <w:p w:rsidR="0084008C" w:rsidRDefault="0084008C" w:rsidP="000B7275">
            <w:pPr>
              <w:autoSpaceDE w:val="0"/>
              <w:autoSpaceDN w:val="0"/>
              <w:adjustRightInd w:val="0"/>
            </w:pPr>
            <w:r>
              <w:t>Загуляева М.О.</w:t>
            </w:r>
          </w:p>
          <w:p w:rsidR="0084008C" w:rsidRDefault="0084008C" w:rsidP="000B7275">
            <w:pPr>
              <w:autoSpaceDE w:val="0"/>
              <w:autoSpaceDN w:val="0"/>
              <w:adjustRightInd w:val="0"/>
            </w:pPr>
          </w:p>
        </w:tc>
      </w:tr>
      <w:tr w:rsidR="0084008C" w:rsidRPr="00663237" w:rsidTr="00AB75D7">
        <w:trPr>
          <w:trHeight w:val="385"/>
        </w:trPr>
        <w:tc>
          <w:tcPr>
            <w:tcW w:w="727" w:type="dxa"/>
            <w:shd w:val="clear" w:color="auto" w:fill="auto"/>
          </w:tcPr>
          <w:p w:rsidR="0084008C" w:rsidRDefault="0084008C" w:rsidP="0084008C">
            <w:pPr>
              <w:pStyle w:val="a8"/>
              <w:numPr>
                <w:ilvl w:val="0"/>
                <w:numId w:val="12"/>
              </w:numPr>
              <w:spacing w:after="0"/>
              <w:ind w:left="0" w:firstLine="0"/>
              <w:jc w:val="center"/>
            </w:pPr>
          </w:p>
        </w:tc>
        <w:tc>
          <w:tcPr>
            <w:tcW w:w="4273" w:type="dxa"/>
            <w:shd w:val="clear" w:color="auto" w:fill="auto"/>
          </w:tcPr>
          <w:p w:rsidR="0084008C" w:rsidRDefault="0084008C" w:rsidP="000B7275">
            <w:pPr>
              <w:autoSpaceDE w:val="0"/>
              <w:autoSpaceDN w:val="0"/>
              <w:adjustRightInd w:val="0"/>
              <w:jc w:val="center"/>
            </w:pPr>
            <w:r>
              <w:t>Патриотическая акции «Георгиевская ленточка»</w:t>
            </w:r>
          </w:p>
        </w:tc>
        <w:tc>
          <w:tcPr>
            <w:tcW w:w="1834" w:type="dxa"/>
            <w:shd w:val="clear" w:color="auto" w:fill="auto"/>
          </w:tcPr>
          <w:p w:rsidR="0084008C" w:rsidRDefault="0084008C" w:rsidP="000B7275">
            <w:pPr>
              <w:autoSpaceDE w:val="0"/>
              <w:autoSpaceDN w:val="0"/>
              <w:adjustRightInd w:val="0"/>
              <w:jc w:val="center"/>
            </w:pPr>
            <w:r>
              <w:t>май</w:t>
            </w:r>
          </w:p>
        </w:tc>
        <w:tc>
          <w:tcPr>
            <w:tcW w:w="2736" w:type="dxa"/>
            <w:shd w:val="clear" w:color="auto" w:fill="auto"/>
          </w:tcPr>
          <w:p w:rsidR="0084008C" w:rsidRDefault="0084008C" w:rsidP="000B7275">
            <w:pPr>
              <w:autoSpaceDE w:val="0"/>
              <w:autoSpaceDN w:val="0"/>
              <w:adjustRightInd w:val="0"/>
            </w:pPr>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2"/>
              </w:numPr>
              <w:spacing w:after="0"/>
              <w:ind w:left="0" w:firstLine="0"/>
              <w:jc w:val="center"/>
            </w:pPr>
          </w:p>
        </w:tc>
        <w:tc>
          <w:tcPr>
            <w:tcW w:w="4273" w:type="dxa"/>
            <w:shd w:val="clear" w:color="auto" w:fill="auto"/>
          </w:tcPr>
          <w:p w:rsidR="0084008C" w:rsidRDefault="0084008C" w:rsidP="000B7275">
            <w:pPr>
              <w:autoSpaceDE w:val="0"/>
              <w:autoSpaceDN w:val="0"/>
              <w:adjustRightInd w:val="0"/>
              <w:jc w:val="center"/>
            </w:pPr>
            <w:r>
              <w:t>Общероссийская гражданская акция «Бессмертный полк»</w:t>
            </w:r>
          </w:p>
        </w:tc>
        <w:tc>
          <w:tcPr>
            <w:tcW w:w="1834" w:type="dxa"/>
            <w:shd w:val="clear" w:color="auto" w:fill="auto"/>
          </w:tcPr>
          <w:p w:rsidR="0084008C" w:rsidRDefault="0084008C" w:rsidP="000B7275">
            <w:pPr>
              <w:autoSpaceDE w:val="0"/>
              <w:autoSpaceDN w:val="0"/>
              <w:adjustRightInd w:val="0"/>
              <w:jc w:val="center"/>
            </w:pPr>
            <w:r>
              <w:t>май</w:t>
            </w:r>
          </w:p>
        </w:tc>
        <w:tc>
          <w:tcPr>
            <w:tcW w:w="2736" w:type="dxa"/>
            <w:shd w:val="clear" w:color="auto" w:fill="auto"/>
          </w:tcPr>
          <w:p w:rsidR="0084008C" w:rsidRDefault="0084008C" w:rsidP="000B7275">
            <w:pPr>
              <w:autoSpaceDE w:val="0"/>
              <w:autoSpaceDN w:val="0"/>
              <w:adjustRightInd w:val="0"/>
            </w:pPr>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2"/>
              </w:numPr>
              <w:spacing w:after="0"/>
              <w:ind w:left="0" w:firstLine="0"/>
              <w:jc w:val="center"/>
            </w:pPr>
          </w:p>
        </w:tc>
        <w:tc>
          <w:tcPr>
            <w:tcW w:w="4273" w:type="dxa"/>
            <w:shd w:val="clear" w:color="auto" w:fill="auto"/>
          </w:tcPr>
          <w:p w:rsidR="0084008C" w:rsidRDefault="0084008C" w:rsidP="000B7275">
            <w:pPr>
              <w:autoSpaceDE w:val="0"/>
              <w:autoSpaceDN w:val="0"/>
              <w:adjustRightInd w:val="0"/>
              <w:jc w:val="center"/>
            </w:pPr>
            <w:r>
              <w:t>Патриотическая акция «Вахта памяти»</w:t>
            </w:r>
          </w:p>
        </w:tc>
        <w:tc>
          <w:tcPr>
            <w:tcW w:w="1834" w:type="dxa"/>
            <w:shd w:val="clear" w:color="auto" w:fill="auto"/>
          </w:tcPr>
          <w:p w:rsidR="0084008C" w:rsidRDefault="0084008C" w:rsidP="000B7275">
            <w:pPr>
              <w:autoSpaceDE w:val="0"/>
              <w:autoSpaceDN w:val="0"/>
              <w:adjustRightInd w:val="0"/>
              <w:jc w:val="center"/>
            </w:pPr>
            <w:r>
              <w:t>май</w:t>
            </w:r>
          </w:p>
          <w:p w:rsidR="0084008C" w:rsidRDefault="0084008C" w:rsidP="000B7275">
            <w:pPr>
              <w:autoSpaceDE w:val="0"/>
              <w:autoSpaceDN w:val="0"/>
              <w:adjustRightInd w:val="0"/>
              <w:jc w:val="center"/>
            </w:pPr>
            <w:r>
              <w:t>июнь</w:t>
            </w:r>
          </w:p>
          <w:p w:rsidR="0084008C" w:rsidRDefault="0084008C" w:rsidP="000B7275">
            <w:pPr>
              <w:autoSpaceDE w:val="0"/>
              <w:autoSpaceDN w:val="0"/>
              <w:adjustRightInd w:val="0"/>
              <w:jc w:val="center"/>
            </w:pPr>
            <w:r>
              <w:t>сентябрь</w:t>
            </w:r>
          </w:p>
        </w:tc>
        <w:tc>
          <w:tcPr>
            <w:tcW w:w="2736" w:type="dxa"/>
            <w:shd w:val="clear" w:color="auto" w:fill="auto"/>
          </w:tcPr>
          <w:p w:rsidR="0084008C" w:rsidRDefault="0084008C" w:rsidP="000B7275">
            <w:pPr>
              <w:autoSpaceDE w:val="0"/>
              <w:autoSpaceDN w:val="0"/>
              <w:adjustRightInd w:val="0"/>
            </w:pPr>
            <w:r>
              <w:t xml:space="preserve">Загуляева М.О., </w:t>
            </w:r>
          </w:p>
        </w:tc>
      </w:tr>
      <w:tr w:rsidR="0084008C" w:rsidRPr="00663237" w:rsidTr="00AB75D7">
        <w:trPr>
          <w:trHeight w:val="385"/>
        </w:trPr>
        <w:tc>
          <w:tcPr>
            <w:tcW w:w="727" w:type="dxa"/>
            <w:shd w:val="clear" w:color="auto" w:fill="auto"/>
          </w:tcPr>
          <w:p w:rsidR="0084008C" w:rsidRPr="0072613A" w:rsidRDefault="0084008C" w:rsidP="0084008C">
            <w:pPr>
              <w:pStyle w:val="a8"/>
              <w:numPr>
                <w:ilvl w:val="0"/>
                <w:numId w:val="12"/>
              </w:numPr>
              <w:spacing w:after="0"/>
              <w:ind w:left="0" w:firstLine="0"/>
              <w:jc w:val="center"/>
            </w:pPr>
          </w:p>
        </w:tc>
        <w:tc>
          <w:tcPr>
            <w:tcW w:w="4273" w:type="dxa"/>
            <w:tcBorders>
              <w:bottom w:val="single" w:sz="4" w:space="0" w:color="auto"/>
            </w:tcBorders>
            <w:shd w:val="clear" w:color="auto" w:fill="auto"/>
          </w:tcPr>
          <w:p w:rsidR="0084008C" w:rsidRPr="0072613A" w:rsidRDefault="0084008C" w:rsidP="000B7275">
            <w:pPr>
              <w:jc w:val="center"/>
            </w:pPr>
            <w:r w:rsidRPr="0072613A">
              <w:rPr>
                <w:shd w:val="clear" w:color="auto" w:fill="FFFFFF"/>
              </w:rPr>
              <w:t xml:space="preserve">Адресная помощь ветеранам педагогического труда, труженикам тыла, Праздничные концерты, поздравления для ветеранов педагогического труда в учебных учреждениях </w:t>
            </w:r>
          </w:p>
        </w:tc>
        <w:tc>
          <w:tcPr>
            <w:tcW w:w="1834" w:type="dxa"/>
            <w:tcBorders>
              <w:bottom w:val="single" w:sz="4" w:space="0" w:color="auto"/>
            </w:tcBorders>
            <w:shd w:val="clear" w:color="auto" w:fill="auto"/>
          </w:tcPr>
          <w:p w:rsidR="0084008C" w:rsidRPr="0072613A" w:rsidRDefault="0084008C" w:rsidP="000B7275">
            <w:pPr>
              <w:jc w:val="center"/>
            </w:pPr>
            <w:r w:rsidRPr="0072613A">
              <w:t>октябрь</w:t>
            </w:r>
          </w:p>
        </w:tc>
        <w:tc>
          <w:tcPr>
            <w:tcW w:w="2736" w:type="dxa"/>
            <w:shd w:val="clear" w:color="auto" w:fill="auto"/>
          </w:tcPr>
          <w:p w:rsidR="0084008C" w:rsidRPr="0072613A" w:rsidRDefault="0084008C" w:rsidP="000B7275">
            <w:r w:rsidRPr="0072613A">
              <w:t>Загуляева М.О.,</w:t>
            </w:r>
          </w:p>
          <w:p w:rsidR="0084008C" w:rsidRPr="0072613A" w:rsidRDefault="0084008C" w:rsidP="000B7275"/>
        </w:tc>
      </w:tr>
      <w:tr w:rsidR="0084008C" w:rsidRPr="00663237" w:rsidTr="00AB75D7">
        <w:trPr>
          <w:trHeight w:val="385"/>
        </w:trPr>
        <w:tc>
          <w:tcPr>
            <w:tcW w:w="727" w:type="dxa"/>
            <w:vMerge w:val="restart"/>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r>
              <w:t>Участие в мероприятиях:</w:t>
            </w:r>
          </w:p>
        </w:tc>
        <w:tc>
          <w:tcPr>
            <w:tcW w:w="1834"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p>
        </w:tc>
        <w:tc>
          <w:tcPr>
            <w:tcW w:w="2736" w:type="dxa"/>
            <w:vMerge w:val="restart"/>
            <w:tcBorders>
              <w:left w:val="single" w:sz="4" w:space="0" w:color="auto"/>
            </w:tcBorders>
            <w:shd w:val="clear" w:color="auto" w:fill="auto"/>
          </w:tcPr>
          <w:p w:rsidR="0084008C" w:rsidRDefault="0084008C" w:rsidP="000B7275">
            <w:r>
              <w:t>Загуляева М.О.</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 xml:space="preserve">День защитника Отечества, </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23 февраля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День Победы,</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9 мая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 xml:space="preserve">День России,  </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12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День памяти и скорби,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22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День народного единства России,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4 ноября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День неизвестного солдата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3 декабря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2613A" w:rsidRDefault="0084008C" w:rsidP="000B7275">
            <w:pPr>
              <w:jc w:val="center"/>
              <w:rPr>
                <w:i/>
              </w:rPr>
            </w:pPr>
            <w:r w:rsidRPr="0072613A">
              <w:rPr>
                <w:i/>
              </w:rPr>
              <w:t>День Героев Отечества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9 декабря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72613A" w:rsidRDefault="0084008C" w:rsidP="000B7275">
            <w:pPr>
              <w:jc w:val="center"/>
              <w:rPr>
                <w:i/>
              </w:rPr>
            </w:pPr>
            <w:r w:rsidRPr="0072613A">
              <w:rPr>
                <w:i/>
              </w:rPr>
              <w:t>День Конституции</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12 декабря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tcBorders>
              <w:right w:val="single" w:sz="4" w:space="0" w:color="auto"/>
            </w:tcBorders>
            <w:shd w:val="clear" w:color="auto" w:fill="auto"/>
          </w:tcPr>
          <w:p w:rsidR="0084008C" w:rsidRDefault="0084008C" w:rsidP="0084008C">
            <w:pPr>
              <w:pStyle w:val="a8"/>
              <w:numPr>
                <w:ilvl w:val="0"/>
                <w:numId w:val="12"/>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vAlign w:val="center"/>
          </w:tcPr>
          <w:p w:rsidR="0084008C" w:rsidRPr="0072613A" w:rsidRDefault="0084008C" w:rsidP="000B7275">
            <w:pPr>
              <w:pStyle w:val="a5"/>
              <w:spacing w:before="0" w:beforeAutospacing="0" w:after="0" w:afterAutospacing="0"/>
              <w:rPr>
                <w:color w:val="000000"/>
              </w:rPr>
            </w:pPr>
            <w:r w:rsidRPr="0072613A">
              <w:rPr>
                <w:color w:val="000000"/>
              </w:rPr>
              <w:t>Мероприятия в рамках празднования 76-й годовщины Победы в Великой Отечественной войне 1941 – 1945 годов</w:t>
            </w:r>
            <w:r>
              <w:rPr>
                <w:color w:val="000000"/>
              </w:rPr>
              <w:t xml:space="preserve"> (по отдельному плану)</w:t>
            </w:r>
          </w:p>
        </w:tc>
        <w:tc>
          <w:tcPr>
            <w:tcW w:w="1834" w:type="dxa"/>
            <w:tcBorders>
              <w:top w:val="nil"/>
              <w:left w:val="single" w:sz="4" w:space="0" w:color="auto"/>
              <w:bottom w:val="single" w:sz="4" w:space="0" w:color="auto"/>
              <w:right w:val="single" w:sz="4" w:space="0" w:color="auto"/>
            </w:tcBorders>
            <w:shd w:val="clear" w:color="auto" w:fill="auto"/>
          </w:tcPr>
          <w:p w:rsidR="0084008C" w:rsidRPr="0072613A" w:rsidRDefault="0084008C" w:rsidP="000B7275">
            <w:pPr>
              <w:pStyle w:val="a5"/>
              <w:spacing w:before="0" w:beforeAutospacing="0" w:after="0" w:afterAutospacing="0"/>
              <w:jc w:val="center"/>
              <w:rPr>
                <w:color w:val="000000"/>
              </w:rPr>
            </w:pPr>
            <w:r w:rsidRPr="0072613A">
              <w:rPr>
                <w:color w:val="000000"/>
              </w:rPr>
              <w:t>в течение года</w:t>
            </w:r>
          </w:p>
        </w:tc>
        <w:tc>
          <w:tcPr>
            <w:tcW w:w="2736" w:type="dxa"/>
            <w:tcBorders>
              <w:left w:val="single" w:sz="4" w:space="0" w:color="auto"/>
            </w:tcBorders>
            <w:shd w:val="clear" w:color="auto" w:fill="auto"/>
          </w:tcPr>
          <w:p w:rsidR="0084008C" w:rsidRDefault="0084008C" w:rsidP="000B7275">
            <w:r>
              <w:t>Загуляева М.О.</w:t>
            </w:r>
          </w:p>
        </w:tc>
      </w:tr>
      <w:tr w:rsidR="0084008C" w:rsidRPr="00663237" w:rsidTr="00AB75D7">
        <w:trPr>
          <w:trHeight w:val="385"/>
        </w:trPr>
        <w:tc>
          <w:tcPr>
            <w:tcW w:w="9570" w:type="dxa"/>
            <w:gridSpan w:val="4"/>
            <w:shd w:val="clear" w:color="auto" w:fill="auto"/>
          </w:tcPr>
          <w:p w:rsidR="0084008C" w:rsidRPr="00663237" w:rsidRDefault="0084008C" w:rsidP="000B7275">
            <w:pPr>
              <w:jc w:val="center"/>
              <w:rPr>
                <w:b/>
              </w:rPr>
            </w:pPr>
            <w:r w:rsidRPr="00663237">
              <w:rPr>
                <w:b/>
              </w:rPr>
              <w:t>Творчество и поддержка талантливой молодежи</w:t>
            </w:r>
          </w:p>
        </w:tc>
      </w:tr>
      <w:tr w:rsidR="0084008C" w:rsidRPr="00663237" w:rsidTr="00AB75D7">
        <w:trPr>
          <w:trHeight w:val="385"/>
        </w:trPr>
        <w:tc>
          <w:tcPr>
            <w:tcW w:w="727" w:type="dxa"/>
            <w:shd w:val="clear" w:color="auto" w:fill="auto"/>
          </w:tcPr>
          <w:p w:rsidR="0084008C" w:rsidRDefault="0084008C" w:rsidP="0084008C">
            <w:pPr>
              <w:pStyle w:val="a8"/>
              <w:numPr>
                <w:ilvl w:val="0"/>
                <w:numId w:val="11"/>
              </w:numPr>
              <w:spacing w:after="0"/>
              <w:ind w:left="0" w:firstLine="0"/>
              <w:jc w:val="center"/>
            </w:pPr>
          </w:p>
        </w:tc>
        <w:tc>
          <w:tcPr>
            <w:tcW w:w="4273" w:type="dxa"/>
            <w:shd w:val="clear" w:color="auto" w:fill="auto"/>
          </w:tcPr>
          <w:p w:rsidR="0084008C" w:rsidRDefault="0084008C" w:rsidP="000B7275">
            <w:pPr>
              <w:jc w:val="both"/>
            </w:pPr>
            <w:r>
              <w:t>Содействие участию молодежи в краевых, районных фестивалях, конкурсах, играх в сфере культуры, искусства, спорта и туризма</w:t>
            </w:r>
          </w:p>
        </w:tc>
        <w:tc>
          <w:tcPr>
            <w:tcW w:w="1834" w:type="dxa"/>
            <w:shd w:val="clear" w:color="auto" w:fill="auto"/>
          </w:tcPr>
          <w:p w:rsidR="0084008C" w:rsidRDefault="0084008C" w:rsidP="000B7275">
            <w:pPr>
              <w:jc w:val="center"/>
            </w:pPr>
            <w:r>
              <w:t>в течение года</w:t>
            </w:r>
          </w:p>
        </w:tc>
        <w:tc>
          <w:tcPr>
            <w:tcW w:w="2736" w:type="dxa"/>
            <w:shd w:val="clear" w:color="auto" w:fill="auto"/>
          </w:tcPr>
          <w:p w:rsidR="0084008C" w:rsidRDefault="0084008C" w:rsidP="000B7275">
            <w:pPr>
              <w:autoSpaceDE w:val="0"/>
              <w:autoSpaceDN w:val="0"/>
              <w:adjustRightInd w:val="0"/>
            </w:pPr>
            <w:r w:rsidRPr="004E635C">
              <w:t xml:space="preserve">Загуляева М.О., </w:t>
            </w:r>
          </w:p>
        </w:tc>
      </w:tr>
      <w:tr w:rsidR="0084008C" w:rsidRPr="00663237" w:rsidTr="00AB75D7">
        <w:trPr>
          <w:trHeight w:val="385"/>
        </w:trPr>
        <w:tc>
          <w:tcPr>
            <w:tcW w:w="9570" w:type="dxa"/>
            <w:gridSpan w:val="4"/>
            <w:shd w:val="clear" w:color="auto" w:fill="auto"/>
          </w:tcPr>
          <w:p w:rsidR="0084008C" w:rsidRPr="00663237" w:rsidRDefault="0084008C" w:rsidP="000B7275">
            <w:pPr>
              <w:jc w:val="center"/>
              <w:rPr>
                <w:b/>
              </w:rPr>
            </w:pPr>
            <w:r w:rsidRPr="00663237">
              <w:rPr>
                <w:b/>
              </w:rPr>
              <w:t>Работа по профилактике асоциальных явлений в молодежной среде,</w:t>
            </w:r>
          </w:p>
          <w:p w:rsidR="0084008C" w:rsidRPr="00663237" w:rsidRDefault="0084008C" w:rsidP="000B7275">
            <w:pPr>
              <w:jc w:val="center"/>
              <w:rPr>
                <w:b/>
                <w:sz w:val="28"/>
                <w:szCs w:val="28"/>
              </w:rPr>
            </w:pPr>
            <w:r w:rsidRPr="00663237">
              <w:rPr>
                <w:b/>
              </w:rPr>
              <w:t>подростковой преступности и пропаганде здорового образа жизни</w:t>
            </w:r>
          </w:p>
        </w:tc>
      </w:tr>
      <w:tr w:rsidR="0084008C" w:rsidRPr="00663237" w:rsidTr="00AB75D7">
        <w:trPr>
          <w:trHeight w:val="385"/>
        </w:trPr>
        <w:tc>
          <w:tcPr>
            <w:tcW w:w="727" w:type="dxa"/>
            <w:vMerge w:val="restart"/>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r>
              <w:t>Организация молодежных акций:</w:t>
            </w:r>
          </w:p>
        </w:tc>
        <w:tc>
          <w:tcPr>
            <w:tcW w:w="1834" w:type="dxa"/>
            <w:tcBorders>
              <w:top w:val="single" w:sz="4" w:space="0" w:color="auto"/>
              <w:left w:val="single" w:sz="4" w:space="0" w:color="auto"/>
              <w:bottom w:val="nil"/>
              <w:right w:val="single" w:sz="4" w:space="0" w:color="auto"/>
            </w:tcBorders>
            <w:shd w:val="clear" w:color="auto" w:fill="auto"/>
          </w:tcPr>
          <w:p w:rsidR="0084008C" w:rsidRDefault="0084008C" w:rsidP="000B7275"/>
        </w:tc>
        <w:tc>
          <w:tcPr>
            <w:tcW w:w="2736" w:type="dxa"/>
            <w:vMerge w:val="restart"/>
            <w:tcBorders>
              <w:left w:val="single" w:sz="4" w:space="0" w:color="auto"/>
            </w:tcBorders>
            <w:shd w:val="clear" w:color="auto" w:fill="auto"/>
          </w:tcPr>
          <w:p w:rsidR="0084008C" w:rsidRDefault="0084008C" w:rsidP="000B7275">
            <w:r>
              <w:t xml:space="preserve">Загуляева М.О., </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Всемирный день здоровья</w:t>
            </w:r>
          </w:p>
        </w:tc>
        <w:tc>
          <w:tcPr>
            <w:tcW w:w="1834"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7 апреля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Всемирный день без табака</w:t>
            </w:r>
          </w:p>
        </w:tc>
        <w:tc>
          <w:tcPr>
            <w:tcW w:w="1834"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31 мая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Международный день борьбы с наркоманией</w:t>
            </w:r>
          </w:p>
        </w:tc>
        <w:tc>
          <w:tcPr>
            <w:tcW w:w="1834"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26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Международный день отказа от курения</w:t>
            </w:r>
          </w:p>
        </w:tc>
        <w:tc>
          <w:tcPr>
            <w:tcW w:w="1834" w:type="dxa"/>
            <w:tcBorders>
              <w:top w:val="nil"/>
              <w:left w:val="single" w:sz="4" w:space="0" w:color="auto"/>
              <w:bottom w:val="nil"/>
              <w:right w:val="single" w:sz="4" w:space="0" w:color="auto"/>
            </w:tcBorders>
            <w:shd w:val="clear" w:color="auto" w:fill="auto"/>
          </w:tcPr>
          <w:p w:rsidR="0084008C" w:rsidRPr="00BB3FA6" w:rsidRDefault="0084008C" w:rsidP="000B7275">
            <w:pPr>
              <w:jc w:val="center"/>
              <w:rPr>
                <w:i/>
              </w:rPr>
            </w:pPr>
            <w:r w:rsidRPr="00BB3FA6">
              <w:rPr>
                <w:i/>
              </w:rPr>
              <w:t>20 ноября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9"/>
              </w:numPr>
              <w:spacing w:after="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BB3FA6" w:rsidRDefault="0084008C" w:rsidP="000B7275">
            <w:pPr>
              <w:jc w:val="center"/>
              <w:rPr>
                <w:i/>
              </w:rPr>
            </w:pPr>
            <w:r w:rsidRPr="00BB3FA6">
              <w:rPr>
                <w:i/>
              </w:rPr>
              <w:t>День борьбы со СПИДом</w:t>
            </w:r>
          </w:p>
        </w:tc>
        <w:tc>
          <w:tcPr>
            <w:tcW w:w="1834" w:type="dxa"/>
            <w:tcBorders>
              <w:top w:val="nil"/>
              <w:left w:val="single" w:sz="4" w:space="0" w:color="auto"/>
              <w:bottom w:val="single" w:sz="4" w:space="0" w:color="auto"/>
              <w:right w:val="single" w:sz="4" w:space="0" w:color="auto"/>
            </w:tcBorders>
            <w:shd w:val="clear" w:color="auto" w:fill="auto"/>
          </w:tcPr>
          <w:p w:rsidR="0084008C" w:rsidRPr="00BB3FA6" w:rsidRDefault="0084008C" w:rsidP="000B7275">
            <w:pPr>
              <w:jc w:val="center"/>
              <w:rPr>
                <w:i/>
              </w:rPr>
            </w:pPr>
            <w:r w:rsidRPr="00BB3FA6">
              <w:rPr>
                <w:i/>
              </w:rPr>
              <w:t>1 декабря</w:t>
            </w:r>
          </w:p>
        </w:tc>
        <w:tc>
          <w:tcPr>
            <w:tcW w:w="2736" w:type="dxa"/>
            <w:vMerge/>
            <w:tcBorders>
              <w:left w:val="single" w:sz="4" w:space="0" w:color="auto"/>
            </w:tcBorders>
            <w:shd w:val="clear" w:color="auto" w:fill="auto"/>
          </w:tcPr>
          <w:p w:rsidR="0084008C" w:rsidRDefault="0084008C" w:rsidP="000B7275"/>
        </w:tc>
      </w:tr>
      <w:tr w:rsidR="0084008C" w:rsidRPr="00BB3FA6" w:rsidTr="00AB75D7">
        <w:trPr>
          <w:trHeight w:val="385"/>
        </w:trPr>
        <w:tc>
          <w:tcPr>
            <w:tcW w:w="727" w:type="dxa"/>
            <w:shd w:val="clear" w:color="auto" w:fill="auto"/>
          </w:tcPr>
          <w:p w:rsidR="0084008C" w:rsidRPr="00CB5E6D" w:rsidRDefault="0084008C" w:rsidP="0084008C">
            <w:pPr>
              <w:pStyle w:val="a8"/>
              <w:numPr>
                <w:ilvl w:val="0"/>
                <w:numId w:val="9"/>
              </w:numPr>
              <w:spacing w:after="0"/>
              <w:jc w:val="left"/>
            </w:pPr>
          </w:p>
        </w:tc>
        <w:tc>
          <w:tcPr>
            <w:tcW w:w="4273" w:type="dxa"/>
            <w:tcBorders>
              <w:top w:val="single" w:sz="4" w:space="0" w:color="auto"/>
              <w:bottom w:val="single" w:sz="4" w:space="0" w:color="auto"/>
            </w:tcBorders>
            <w:shd w:val="clear" w:color="auto" w:fill="auto"/>
          </w:tcPr>
          <w:p w:rsidR="0084008C" w:rsidRPr="00CB5E6D" w:rsidRDefault="0084008C" w:rsidP="000B7275">
            <w:pPr>
              <w:jc w:val="center"/>
            </w:pPr>
            <w:r w:rsidRPr="00CB5E6D">
              <w:t>Организация спортивной акции «Вперед за здоровьем!»</w:t>
            </w:r>
          </w:p>
        </w:tc>
        <w:tc>
          <w:tcPr>
            <w:tcW w:w="1834" w:type="dxa"/>
            <w:tcBorders>
              <w:top w:val="single" w:sz="4" w:space="0" w:color="auto"/>
            </w:tcBorders>
            <w:shd w:val="clear" w:color="auto" w:fill="auto"/>
          </w:tcPr>
          <w:p w:rsidR="0084008C" w:rsidRPr="00CB5E6D" w:rsidRDefault="0084008C" w:rsidP="000B7275">
            <w:pPr>
              <w:jc w:val="center"/>
            </w:pPr>
            <w:r w:rsidRPr="00CB5E6D">
              <w:t>июль</w:t>
            </w:r>
          </w:p>
        </w:tc>
        <w:tc>
          <w:tcPr>
            <w:tcW w:w="2736" w:type="dxa"/>
            <w:shd w:val="clear" w:color="auto" w:fill="auto"/>
          </w:tcPr>
          <w:p w:rsidR="0084008C" w:rsidRPr="00CB5E6D" w:rsidRDefault="0084008C" w:rsidP="000B7275">
            <w:r w:rsidRPr="00CB5E6D">
              <w:t xml:space="preserve">Загуляева М.О. </w:t>
            </w:r>
          </w:p>
        </w:tc>
      </w:tr>
      <w:tr w:rsidR="0084008C" w:rsidRPr="00663237" w:rsidTr="00AB75D7">
        <w:trPr>
          <w:trHeight w:val="702"/>
        </w:trPr>
        <w:tc>
          <w:tcPr>
            <w:tcW w:w="727" w:type="dxa"/>
            <w:tcBorders>
              <w:right w:val="single" w:sz="4" w:space="0" w:color="auto"/>
            </w:tcBorders>
            <w:shd w:val="clear" w:color="auto" w:fill="auto"/>
          </w:tcPr>
          <w:p w:rsidR="0084008C" w:rsidRDefault="0084008C" w:rsidP="0084008C">
            <w:pPr>
              <w:pStyle w:val="a8"/>
              <w:numPr>
                <w:ilvl w:val="0"/>
                <w:numId w:val="9"/>
              </w:numPr>
              <w:spacing w:after="0"/>
              <w:jc w:val="left"/>
            </w:pPr>
          </w:p>
        </w:tc>
        <w:tc>
          <w:tcPr>
            <w:tcW w:w="4273" w:type="dxa"/>
            <w:tcBorders>
              <w:top w:val="single" w:sz="4" w:space="0" w:color="auto"/>
              <w:left w:val="single" w:sz="4" w:space="0" w:color="auto"/>
              <w:right w:val="single" w:sz="4" w:space="0" w:color="auto"/>
            </w:tcBorders>
            <w:shd w:val="clear" w:color="auto" w:fill="auto"/>
          </w:tcPr>
          <w:p w:rsidR="0084008C" w:rsidRDefault="0084008C" w:rsidP="000B7275">
            <w:pPr>
              <w:jc w:val="center"/>
            </w:pPr>
            <w:r>
              <w:t xml:space="preserve">Месячник здорового образа жизни </w:t>
            </w:r>
            <w:r>
              <w:rPr>
                <w:b/>
              </w:rPr>
              <w:t>«Мы – здоровое поколение!»</w:t>
            </w:r>
          </w:p>
        </w:tc>
        <w:tc>
          <w:tcPr>
            <w:tcW w:w="1834" w:type="dxa"/>
            <w:tcBorders>
              <w:left w:val="single" w:sz="4" w:space="0" w:color="auto"/>
            </w:tcBorders>
            <w:shd w:val="clear" w:color="auto" w:fill="auto"/>
          </w:tcPr>
          <w:p w:rsidR="0084008C" w:rsidRDefault="0084008C" w:rsidP="000B7275">
            <w:pPr>
              <w:jc w:val="center"/>
            </w:pPr>
            <w:r>
              <w:t>1.11.-1.12</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9"/>
              </w:numPr>
              <w:spacing w:after="0"/>
              <w:jc w:val="left"/>
            </w:pPr>
          </w:p>
        </w:tc>
        <w:tc>
          <w:tcPr>
            <w:tcW w:w="4273" w:type="dxa"/>
            <w:shd w:val="clear" w:color="auto" w:fill="auto"/>
          </w:tcPr>
          <w:p w:rsidR="0084008C" w:rsidRDefault="0084008C" w:rsidP="000B7275">
            <w:pPr>
              <w:jc w:val="center"/>
            </w:pPr>
            <w:r>
              <w:t>Участие в краевых обучающих семинарах для руководителей/специалистов органов по делам молодежи</w:t>
            </w:r>
          </w:p>
        </w:tc>
        <w:tc>
          <w:tcPr>
            <w:tcW w:w="1834" w:type="dxa"/>
            <w:shd w:val="clear" w:color="auto" w:fill="auto"/>
          </w:tcPr>
          <w:p w:rsidR="0084008C" w:rsidRDefault="0084008C" w:rsidP="000B7275">
            <w:pPr>
              <w:jc w:val="center"/>
            </w:pPr>
            <w:r>
              <w:t>в течение года</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9570" w:type="dxa"/>
            <w:gridSpan w:val="4"/>
            <w:shd w:val="clear" w:color="auto" w:fill="auto"/>
          </w:tcPr>
          <w:p w:rsidR="0084008C" w:rsidRPr="00663237" w:rsidRDefault="0084008C" w:rsidP="000B7275">
            <w:pPr>
              <w:jc w:val="center"/>
            </w:pPr>
            <w:r w:rsidRPr="00663237">
              <w:rPr>
                <w:b/>
              </w:rPr>
              <w:t>Организация работы с молодыми семьями</w:t>
            </w:r>
          </w:p>
        </w:tc>
      </w:tr>
      <w:tr w:rsidR="0084008C" w:rsidRPr="00663237" w:rsidTr="00AB75D7">
        <w:trPr>
          <w:trHeight w:val="385"/>
        </w:trPr>
        <w:tc>
          <w:tcPr>
            <w:tcW w:w="727" w:type="dxa"/>
            <w:shd w:val="clear" w:color="auto" w:fill="auto"/>
          </w:tcPr>
          <w:p w:rsidR="0084008C" w:rsidRDefault="0084008C" w:rsidP="0084008C">
            <w:pPr>
              <w:pStyle w:val="a8"/>
              <w:numPr>
                <w:ilvl w:val="0"/>
                <w:numId w:val="13"/>
              </w:numPr>
              <w:spacing w:after="0"/>
              <w:ind w:left="0" w:firstLine="0"/>
              <w:jc w:val="center"/>
            </w:pPr>
          </w:p>
        </w:tc>
        <w:tc>
          <w:tcPr>
            <w:tcW w:w="4273" w:type="dxa"/>
            <w:tcBorders>
              <w:bottom w:val="single" w:sz="4" w:space="0" w:color="auto"/>
            </w:tcBorders>
            <w:shd w:val="clear" w:color="auto" w:fill="auto"/>
          </w:tcPr>
          <w:p w:rsidR="0084008C" w:rsidRDefault="0084008C" w:rsidP="000B7275">
            <w:pPr>
              <w:jc w:val="center"/>
            </w:pPr>
            <w:r>
              <w:t>Работа над реализацией подпрограммы «Обеспечение жильем молодых семей в Залесовском районе» на 2021-2025 годы.</w:t>
            </w:r>
          </w:p>
        </w:tc>
        <w:tc>
          <w:tcPr>
            <w:tcW w:w="1834" w:type="dxa"/>
            <w:tcBorders>
              <w:bottom w:val="single" w:sz="4" w:space="0" w:color="auto"/>
            </w:tcBorders>
            <w:shd w:val="clear" w:color="auto" w:fill="auto"/>
          </w:tcPr>
          <w:p w:rsidR="0084008C" w:rsidRDefault="0084008C" w:rsidP="000B7275">
            <w:pPr>
              <w:jc w:val="center"/>
            </w:pPr>
            <w:r>
              <w:t>в течение года</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vMerge w:val="restart"/>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r>
              <w:t>Участие в мероприятиях</w:t>
            </w:r>
          </w:p>
        </w:tc>
        <w:tc>
          <w:tcPr>
            <w:tcW w:w="1834" w:type="dxa"/>
            <w:tcBorders>
              <w:top w:val="single" w:sz="4" w:space="0" w:color="auto"/>
              <w:left w:val="single" w:sz="4" w:space="0" w:color="auto"/>
              <w:bottom w:val="nil"/>
              <w:right w:val="single" w:sz="4" w:space="0" w:color="auto"/>
            </w:tcBorders>
            <w:shd w:val="clear" w:color="auto" w:fill="auto"/>
          </w:tcPr>
          <w:p w:rsidR="0084008C" w:rsidRDefault="0084008C" w:rsidP="000B7275"/>
        </w:tc>
        <w:tc>
          <w:tcPr>
            <w:tcW w:w="2736" w:type="dxa"/>
            <w:vMerge w:val="restart"/>
            <w:tcBorders>
              <w:left w:val="single" w:sz="4" w:space="0" w:color="auto"/>
            </w:tcBorders>
            <w:shd w:val="clear" w:color="auto" w:fill="auto"/>
          </w:tcPr>
          <w:p w:rsidR="0084008C" w:rsidRDefault="0084008C" w:rsidP="000B7275">
            <w:r>
              <w:t>Загуляева М.О.</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 xml:space="preserve">День семьи, </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15 мая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День защиты детей,</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День Отца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20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День молодежи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27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День семьи, любви и верности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8 июля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0E207D" w:rsidRDefault="0084008C" w:rsidP="000B7275">
            <w:pPr>
              <w:jc w:val="center"/>
              <w:rPr>
                <w:i/>
              </w:rPr>
            </w:pPr>
            <w:r w:rsidRPr="000E207D">
              <w:rPr>
                <w:i/>
              </w:rPr>
              <w:t xml:space="preserve">День села </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август</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3"/>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0E207D" w:rsidRDefault="0084008C" w:rsidP="000B7275">
            <w:pPr>
              <w:jc w:val="center"/>
              <w:rPr>
                <w:i/>
              </w:rPr>
            </w:pPr>
            <w:r w:rsidRPr="000E207D">
              <w:rPr>
                <w:i/>
              </w:rPr>
              <w:t>День Матери</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26 ноября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shd w:val="clear" w:color="auto" w:fill="auto"/>
          </w:tcPr>
          <w:p w:rsidR="0084008C" w:rsidRDefault="0084008C" w:rsidP="0084008C">
            <w:pPr>
              <w:pStyle w:val="a8"/>
              <w:numPr>
                <w:ilvl w:val="0"/>
                <w:numId w:val="13"/>
              </w:numPr>
              <w:spacing w:after="0"/>
              <w:ind w:left="0" w:firstLine="0"/>
              <w:jc w:val="center"/>
            </w:pPr>
          </w:p>
        </w:tc>
        <w:tc>
          <w:tcPr>
            <w:tcW w:w="4273" w:type="dxa"/>
            <w:tcBorders>
              <w:top w:val="single" w:sz="4" w:space="0" w:color="auto"/>
            </w:tcBorders>
            <w:shd w:val="clear" w:color="auto" w:fill="auto"/>
          </w:tcPr>
          <w:p w:rsidR="0084008C" w:rsidRDefault="0084008C" w:rsidP="000B7275">
            <w:pPr>
              <w:jc w:val="center"/>
            </w:pPr>
            <w:r>
              <w:t>Организация районного конкурса «Семейный фотоальбом»</w:t>
            </w:r>
          </w:p>
        </w:tc>
        <w:tc>
          <w:tcPr>
            <w:tcW w:w="1834" w:type="dxa"/>
            <w:tcBorders>
              <w:top w:val="single" w:sz="4" w:space="0" w:color="auto"/>
            </w:tcBorders>
            <w:shd w:val="clear" w:color="auto" w:fill="auto"/>
          </w:tcPr>
          <w:p w:rsidR="0084008C" w:rsidRDefault="0084008C" w:rsidP="000B7275">
            <w:pPr>
              <w:jc w:val="center"/>
            </w:pPr>
            <w:r>
              <w:t>май - июль</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3"/>
              </w:numPr>
              <w:spacing w:after="0"/>
              <w:ind w:left="0" w:firstLine="0"/>
              <w:jc w:val="center"/>
            </w:pPr>
          </w:p>
        </w:tc>
        <w:tc>
          <w:tcPr>
            <w:tcW w:w="4273" w:type="dxa"/>
            <w:shd w:val="clear" w:color="auto" w:fill="auto"/>
          </w:tcPr>
          <w:p w:rsidR="0084008C" w:rsidRDefault="0084008C" w:rsidP="000B7275">
            <w:pPr>
              <w:jc w:val="center"/>
            </w:pPr>
            <w:r>
              <w:t xml:space="preserve">«Забег младенцев», семейное соревнование </w:t>
            </w:r>
          </w:p>
        </w:tc>
        <w:tc>
          <w:tcPr>
            <w:tcW w:w="1834" w:type="dxa"/>
            <w:shd w:val="clear" w:color="auto" w:fill="auto"/>
          </w:tcPr>
          <w:p w:rsidR="0084008C" w:rsidRDefault="0084008C" w:rsidP="000B7275">
            <w:pPr>
              <w:jc w:val="center"/>
            </w:pPr>
            <w:r>
              <w:t>1 июня</w:t>
            </w:r>
          </w:p>
        </w:tc>
        <w:tc>
          <w:tcPr>
            <w:tcW w:w="2736" w:type="dxa"/>
            <w:shd w:val="clear" w:color="auto" w:fill="auto"/>
          </w:tcPr>
          <w:p w:rsidR="0084008C" w:rsidRDefault="0084008C" w:rsidP="000B7275">
            <w:r>
              <w:t xml:space="preserve">Загуляева М.О. </w:t>
            </w:r>
          </w:p>
        </w:tc>
      </w:tr>
      <w:tr w:rsidR="0084008C" w:rsidRPr="00663237" w:rsidTr="00AB75D7">
        <w:trPr>
          <w:trHeight w:val="385"/>
        </w:trPr>
        <w:tc>
          <w:tcPr>
            <w:tcW w:w="727" w:type="dxa"/>
            <w:shd w:val="clear" w:color="auto" w:fill="auto"/>
          </w:tcPr>
          <w:p w:rsidR="0084008C" w:rsidRDefault="0084008C" w:rsidP="0084008C">
            <w:pPr>
              <w:pStyle w:val="a8"/>
              <w:numPr>
                <w:ilvl w:val="0"/>
                <w:numId w:val="13"/>
              </w:numPr>
              <w:spacing w:after="0"/>
              <w:ind w:left="0" w:firstLine="0"/>
              <w:jc w:val="center"/>
            </w:pPr>
          </w:p>
        </w:tc>
        <w:tc>
          <w:tcPr>
            <w:tcW w:w="4273" w:type="dxa"/>
            <w:shd w:val="clear" w:color="auto" w:fill="auto"/>
          </w:tcPr>
          <w:p w:rsidR="0084008C" w:rsidRDefault="0084008C" w:rsidP="000B7275">
            <w:pPr>
              <w:jc w:val="center"/>
            </w:pPr>
            <w:r>
              <w:t>«Бабушкины старты», спартакиада по пропаганде семейных ценностей</w:t>
            </w:r>
          </w:p>
        </w:tc>
        <w:tc>
          <w:tcPr>
            <w:tcW w:w="1834" w:type="dxa"/>
            <w:shd w:val="clear" w:color="auto" w:fill="auto"/>
          </w:tcPr>
          <w:p w:rsidR="0084008C" w:rsidRDefault="0084008C" w:rsidP="000B7275">
            <w:pPr>
              <w:jc w:val="center"/>
            </w:pPr>
            <w:r>
              <w:t>июнь, июль</w:t>
            </w:r>
          </w:p>
        </w:tc>
        <w:tc>
          <w:tcPr>
            <w:tcW w:w="2736" w:type="dxa"/>
            <w:shd w:val="clear" w:color="auto" w:fill="auto"/>
          </w:tcPr>
          <w:p w:rsidR="0084008C" w:rsidRDefault="0084008C" w:rsidP="000B7275">
            <w:r>
              <w:t>Местные отделения СПР</w:t>
            </w:r>
          </w:p>
        </w:tc>
      </w:tr>
      <w:tr w:rsidR="0084008C" w:rsidRPr="00663237" w:rsidTr="00AB75D7">
        <w:trPr>
          <w:trHeight w:val="385"/>
        </w:trPr>
        <w:tc>
          <w:tcPr>
            <w:tcW w:w="9570" w:type="dxa"/>
            <w:gridSpan w:val="4"/>
            <w:shd w:val="clear" w:color="auto" w:fill="auto"/>
          </w:tcPr>
          <w:p w:rsidR="0084008C" w:rsidRPr="00663237" w:rsidRDefault="0084008C" w:rsidP="000B7275">
            <w:pPr>
              <w:jc w:val="center"/>
              <w:rPr>
                <w:b/>
              </w:rPr>
            </w:pPr>
            <w:r w:rsidRPr="00663237">
              <w:rPr>
                <w:b/>
              </w:rPr>
              <w:t>Формирование условий для развития молодежного предпринимательства</w:t>
            </w:r>
          </w:p>
        </w:tc>
      </w:tr>
      <w:tr w:rsidR="0084008C" w:rsidRPr="00663237" w:rsidTr="00AB75D7">
        <w:trPr>
          <w:trHeight w:val="385"/>
        </w:trPr>
        <w:tc>
          <w:tcPr>
            <w:tcW w:w="727" w:type="dxa"/>
            <w:shd w:val="clear" w:color="auto" w:fill="auto"/>
          </w:tcPr>
          <w:p w:rsidR="0084008C" w:rsidRDefault="0084008C" w:rsidP="0084008C">
            <w:pPr>
              <w:pStyle w:val="a8"/>
              <w:numPr>
                <w:ilvl w:val="0"/>
                <w:numId w:val="14"/>
              </w:numPr>
              <w:spacing w:after="0"/>
              <w:ind w:left="0" w:firstLine="0"/>
              <w:jc w:val="center"/>
            </w:pPr>
          </w:p>
        </w:tc>
        <w:tc>
          <w:tcPr>
            <w:tcW w:w="4273" w:type="dxa"/>
            <w:shd w:val="clear" w:color="auto" w:fill="auto"/>
          </w:tcPr>
          <w:p w:rsidR="0084008C" w:rsidRDefault="0084008C" w:rsidP="000B7275">
            <w:pPr>
              <w:jc w:val="center"/>
            </w:pPr>
            <w:r>
              <w:t>Содействие участию молодежи во всероссийских, региональных, краевых и др. грантовых конкурсах и иных мероприятиях, направленных на поддержку молодежных инициатив</w:t>
            </w:r>
          </w:p>
        </w:tc>
        <w:tc>
          <w:tcPr>
            <w:tcW w:w="1834" w:type="dxa"/>
            <w:shd w:val="clear" w:color="auto" w:fill="auto"/>
          </w:tcPr>
          <w:p w:rsidR="0084008C" w:rsidRDefault="0084008C" w:rsidP="000B7275">
            <w:pPr>
              <w:jc w:val="center"/>
            </w:pPr>
            <w:r>
              <w:t>в течение года</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4"/>
              </w:numPr>
              <w:spacing w:after="0"/>
              <w:ind w:left="0" w:firstLine="0"/>
              <w:jc w:val="center"/>
            </w:pPr>
          </w:p>
        </w:tc>
        <w:tc>
          <w:tcPr>
            <w:tcW w:w="4273" w:type="dxa"/>
            <w:shd w:val="clear" w:color="auto" w:fill="auto"/>
          </w:tcPr>
          <w:p w:rsidR="0084008C" w:rsidRDefault="0084008C" w:rsidP="000B7275">
            <w:pPr>
              <w:jc w:val="center"/>
            </w:pPr>
            <w:r>
              <w:t>Работа над реализацией краевой программы «Ты - предприниматель»</w:t>
            </w:r>
          </w:p>
        </w:tc>
        <w:tc>
          <w:tcPr>
            <w:tcW w:w="1834" w:type="dxa"/>
            <w:shd w:val="clear" w:color="auto" w:fill="auto"/>
          </w:tcPr>
          <w:p w:rsidR="0084008C" w:rsidRDefault="0084008C" w:rsidP="000B7275">
            <w:pPr>
              <w:jc w:val="center"/>
            </w:pPr>
            <w:r>
              <w:t>в течение года</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9570" w:type="dxa"/>
            <w:gridSpan w:val="4"/>
            <w:shd w:val="clear" w:color="auto" w:fill="auto"/>
          </w:tcPr>
          <w:p w:rsidR="0084008C" w:rsidRDefault="0084008C" w:rsidP="000B7275">
            <w:pPr>
              <w:jc w:val="center"/>
              <w:rPr>
                <w:b/>
              </w:rPr>
            </w:pPr>
            <w:r w:rsidRPr="00ED647D">
              <w:rPr>
                <w:b/>
              </w:rPr>
              <w:t>Работа с будущими и молодыми избирателями</w:t>
            </w:r>
            <w:r>
              <w:rPr>
                <w:b/>
              </w:rPr>
              <w:t>.</w:t>
            </w:r>
          </w:p>
          <w:p w:rsidR="0084008C" w:rsidRPr="00ED647D" w:rsidRDefault="0084008C" w:rsidP="000B7275">
            <w:pPr>
              <w:jc w:val="center"/>
              <w:rPr>
                <w:b/>
              </w:rPr>
            </w:pPr>
            <w:r w:rsidRPr="00B24754">
              <w:rPr>
                <w:b/>
              </w:rPr>
              <w:t>Поддержка молодежного парламентаризма</w:t>
            </w:r>
          </w:p>
        </w:tc>
      </w:tr>
      <w:tr w:rsidR="0084008C" w:rsidRPr="00663237" w:rsidTr="00AB75D7">
        <w:trPr>
          <w:trHeight w:val="385"/>
        </w:trPr>
        <w:tc>
          <w:tcPr>
            <w:tcW w:w="727" w:type="dxa"/>
            <w:shd w:val="clear" w:color="auto" w:fill="auto"/>
          </w:tcPr>
          <w:p w:rsidR="0084008C" w:rsidRDefault="0084008C" w:rsidP="0084008C">
            <w:pPr>
              <w:pStyle w:val="a8"/>
              <w:numPr>
                <w:ilvl w:val="0"/>
                <w:numId w:val="15"/>
              </w:numPr>
              <w:spacing w:after="0"/>
              <w:ind w:left="0" w:firstLine="0"/>
              <w:jc w:val="center"/>
            </w:pPr>
          </w:p>
        </w:tc>
        <w:tc>
          <w:tcPr>
            <w:tcW w:w="4273" w:type="dxa"/>
            <w:shd w:val="clear" w:color="auto" w:fill="auto"/>
          </w:tcPr>
          <w:p w:rsidR="0084008C" w:rsidRDefault="0084008C" w:rsidP="000B7275">
            <w:pPr>
              <w:jc w:val="center"/>
            </w:pPr>
            <w:r>
              <w:t xml:space="preserve">Месячник молодого избирателя </w:t>
            </w:r>
          </w:p>
          <w:p w:rsidR="0084008C" w:rsidRDefault="0084008C" w:rsidP="000B7275">
            <w:pPr>
              <w:jc w:val="center"/>
            </w:pPr>
            <w:r>
              <w:t>(по отдельному плану)</w:t>
            </w:r>
          </w:p>
        </w:tc>
        <w:tc>
          <w:tcPr>
            <w:tcW w:w="1834" w:type="dxa"/>
            <w:shd w:val="clear" w:color="auto" w:fill="auto"/>
          </w:tcPr>
          <w:p w:rsidR="0084008C" w:rsidRDefault="0084008C" w:rsidP="000B7275">
            <w:pPr>
              <w:jc w:val="center"/>
            </w:pPr>
            <w:r>
              <w:t xml:space="preserve">февраль </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5"/>
              </w:numPr>
              <w:spacing w:after="0"/>
              <w:ind w:left="0" w:firstLine="0"/>
              <w:jc w:val="center"/>
            </w:pPr>
          </w:p>
        </w:tc>
        <w:tc>
          <w:tcPr>
            <w:tcW w:w="4273" w:type="dxa"/>
            <w:shd w:val="clear" w:color="auto" w:fill="auto"/>
          </w:tcPr>
          <w:p w:rsidR="0084008C" w:rsidRDefault="0084008C" w:rsidP="000B7275">
            <w:pPr>
              <w:jc w:val="center"/>
            </w:pPr>
            <w:r>
              <w:t>День молодого избирателя</w:t>
            </w:r>
          </w:p>
        </w:tc>
        <w:tc>
          <w:tcPr>
            <w:tcW w:w="1834" w:type="dxa"/>
            <w:shd w:val="clear" w:color="auto" w:fill="auto"/>
          </w:tcPr>
          <w:p w:rsidR="0084008C" w:rsidRDefault="0084008C" w:rsidP="000B7275">
            <w:pPr>
              <w:jc w:val="center"/>
            </w:pPr>
            <w:r>
              <w:t>16 мая</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727" w:type="dxa"/>
            <w:shd w:val="clear" w:color="auto" w:fill="auto"/>
          </w:tcPr>
          <w:p w:rsidR="0084008C" w:rsidRDefault="0084008C" w:rsidP="0084008C">
            <w:pPr>
              <w:pStyle w:val="a8"/>
              <w:numPr>
                <w:ilvl w:val="0"/>
                <w:numId w:val="15"/>
              </w:numPr>
              <w:spacing w:after="0"/>
              <w:ind w:left="0" w:firstLine="0"/>
              <w:jc w:val="center"/>
            </w:pPr>
          </w:p>
        </w:tc>
        <w:tc>
          <w:tcPr>
            <w:tcW w:w="4273" w:type="dxa"/>
            <w:shd w:val="clear" w:color="auto" w:fill="auto"/>
            <w:vAlign w:val="center"/>
          </w:tcPr>
          <w:p w:rsidR="0084008C" w:rsidRPr="00B24754" w:rsidRDefault="0084008C" w:rsidP="000B7275">
            <w:pPr>
              <w:pStyle w:val="a5"/>
              <w:spacing w:before="0" w:beforeAutospacing="0" w:after="0" w:afterAutospacing="0"/>
              <w:rPr>
                <w:color w:val="000000"/>
              </w:rPr>
            </w:pPr>
            <w:r w:rsidRPr="00B24754">
              <w:rPr>
                <w:color w:val="000000"/>
              </w:rPr>
              <w:t>Сессии Молодежного Парламента Алтайского края</w:t>
            </w:r>
          </w:p>
        </w:tc>
        <w:tc>
          <w:tcPr>
            <w:tcW w:w="1834" w:type="dxa"/>
            <w:shd w:val="clear" w:color="auto" w:fill="auto"/>
          </w:tcPr>
          <w:p w:rsidR="0084008C" w:rsidRPr="00B24754" w:rsidRDefault="0084008C" w:rsidP="000B7275">
            <w:pPr>
              <w:pStyle w:val="a5"/>
              <w:spacing w:before="0" w:beforeAutospacing="0" w:after="0" w:afterAutospacing="0"/>
              <w:jc w:val="center"/>
              <w:rPr>
                <w:color w:val="000000"/>
              </w:rPr>
            </w:pPr>
            <w:r w:rsidRPr="00B24754">
              <w:rPr>
                <w:color w:val="000000"/>
              </w:rPr>
              <w:t>май, ноябрь</w:t>
            </w:r>
          </w:p>
        </w:tc>
        <w:tc>
          <w:tcPr>
            <w:tcW w:w="2736" w:type="dxa"/>
            <w:shd w:val="clear" w:color="auto" w:fill="auto"/>
          </w:tcPr>
          <w:p w:rsidR="0084008C" w:rsidRPr="00B24754" w:rsidRDefault="0084008C" w:rsidP="000B7275">
            <w:r w:rsidRPr="00B24754">
              <w:t>Звгуляева М.О.</w:t>
            </w:r>
          </w:p>
        </w:tc>
      </w:tr>
      <w:tr w:rsidR="0084008C" w:rsidRPr="00C75E83" w:rsidTr="00AB75D7">
        <w:trPr>
          <w:trHeight w:val="385"/>
        </w:trPr>
        <w:tc>
          <w:tcPr>
            <w:tcW w:w="727" w:type="dxa"/>
            <w:shd w:val="clear" w:color="auto" w:fill="auto"/>
          </w:tcPr>
          <w:p w:rsidR="0084008C" w:rsidRPr="00C75E83" w:rsidRDefault="0084008C" w:rsidP="0084008C">
            <w:pPr>
              <w:pStyle w:val="a8"/>
              <w:numPr>
                <w:ilvl w:val="0"/>
                <w:numId w:val="15"/>
              </w:numPr>
              <w:spacing w:after="0"/>
              <w:ind w:left="0" w:firstLine="0"/>
              <w:jc w:val="center"/>
            </w:pPr>
          </w:p>
        </w:tc>
        <w:tc>
          <w:tcPr>
            <w:tcW w:w="4273" w:type="dxa"/>
            <w:shd w:val="clear" w:color="auto" w:fill="auto"/>
            <w:vAlign w:val="center"/>
          </w:tcPr>
          <w:p w:rsidR="0084008C" w:rsidRPr="00C75E83" w:rsidRDefault="0084008C" w:rsidP="000B7275">
            <w:pPr>
              <w:pStyle w:val="a5"/>
              <w:spacing w:before="0" w:beforeAutospacing="0" w:after="0" w:afterAutospacing="0"/>
              <w:rPr>
                <w:color w:val="000000"/>
              </w:rPr>
            </w:pPr>
            <w:r w:rsidRPr="00C75E83">
              <w:rPr>
                <w:color w:val="000000"/>
              </w:rPr>
              <w:t>VIII Краевая научно-практическая конференция «Молодежь и выборы»</w:t>
            </w:r>
          </w:p>
        </w:tc>
        <w:tc>
          <w:tcPr>
            <w:tcW w:w="1834" w:type="dxa"/>
            <w:shd w:val="clear" w:color="auto" w:fill="auto"/>
          </w:tcPr>
          <w:p w:rsidR="0084008C" w:rsidRPr="00C75E83" w:rsidRDefault="0084008C" w:rsidP="000B7275">
            <w:pPr>
              <w:pStyle w:val="a5"/>
              <w:spacing w:before="0" w:beforeAutospacing="0" w:after="0" w:afterAutospacing="0"/>
              <w:jc w:val="center"/>
              <w:rPr>
                <w:color w:val="000000"/>
              </w:rPr>
            </w:pPr>
            <w:r w:rsidRPr="00C75E83">
              <w:rPr>
                <w:color w:val="000000"/>
              </w:rPr>
              <w:t>11 декабря</w:t>
            </w:r>
          </w:p>
        </w:tc>
        <w:tc>
          <w:tcPr>
            <w:tcW w:w="2736" w:type="dxa"/>
            <w:shd w:val="clear" w:color="auto" w:fill="auto"/>
          </w:tcPr>
          <w:p w:rsidR="0084008C" w:rsidRPr="00C75E83" w:rsidRDefault="0084008C" w:rsidP="000B7275">
            <w:r>
              <w:t>Загуляева М.О.</w:t>
            </w:r>
          </w:p>
        </w:tc>
      </w:tr>
      <w:tr w:rsidR="0084008C" w:rsidRPr="00C75E83" w:rsidTr="00AB75D7">
        <w:trPr>
          <w:trHeight w:val="385"/>
        </w:trPr>
        <w:tc>
          <w:tcPr>
            <w:tcW w:w="727" w:type="dxa"/>
            <w:shd w:val="clear" w:color="auto" w:fill="auto"/>
          </w:tcPr>
          <w:p w:rsidR="0084008C" w:rsidRPr="00C75E83" w:rsidRDefault="0084008C" w:rsidP="0084008C">
            <w:pPr>
              <w:pStyle w:val="a8"/>
              <w:numPr>
                <w:ilvl w:val="0"/>
                <w:numId w:val="15"/>
              </w:numPr>
              <w:spacing w:after="0"/>
              <w:ind w:left="0" w:firstLine="0"/>
              <w:jc w:val="center"/>
            </w:pPr>
          </w:p>
        </w:tc>
        <w:tc>
          <w:tcPr>
            <w:tcW w:w="4273" w:type="dxa"/>
            <w:shd w:val="clear" w:color="auto" w:fill="auto"/>
            <w:vAlign w:val="center"/>
          </w:tcPr>
          <w:p w:rsidR="0084008C" w:rsidRPr="00C75E83" w:rsidRDefault="0084008C" w:rsidP="000B7275">
            <w:pPr>
              <w:pStyle w:val="a5"/>
              <w:spacing w:before="0" w:beforeAutospacing="0" w:after="0" w:afterAutospacing="0"/>
              <w:rPr>
                <w:color w:val="000000"/>
              </w:rPr>
            </w:pPr>
            <w:r>
              <w:rPr>
                <w:color w:val="000000"/>
              </w:rPr>
              <w:t>Интернет-олимпиада по вопросам избирательного права</w:t>
            </w:r>
          </w:p>
        </w:tc>
        <w:tc>
          <w:tcPr>
            <w:tcW w:w="1834" w:type="dxa"/>
            <w:shd w:val="clear" w:color="auto" w:fill="auto"/>
          </w:tcPr>
          <w:p w:rsidR="0084008C" w:rsidRPr="00C75E83" w:rsidRDefault="0084008C" w:rsidP="000B7275">
            <w:pPr>
              <w:pStyle w:val="a5"/>
              <w:spacing w:before="0" w:beforeAutospacing="0" w:after="0" w:afterAutospacing="0"/>
              <w:jc w:val="center"/>
              <w:rPr>
                <w:color w:val="000000"/>
              </w:rPr>
            </w:pPr>
            <w:r>
              <w:rPr>
                <w:color w:val="000000"/>
              </w:rPr>
              <w:t>Сентябрь-декабрь</w:t>
            </w:r>
          </w:p>
        </w:tc>
        <w:tc>
          <w:tcPr>
            <w:tcW w:w="2736" w:type="dxa"/>
            <w:shd w:val="clear" w:color="auto" w:fill="auto"/>
          </w:tcPr>
          <w:p w:rsidR="0084008C" w:rsidRDefault="0084008C" w:rsidP="000B7275">
            <w:r>
              <w:t>Загуляева М.О.</w:t>
            </w:r>
          </w:p>
        </w:tc>
      </w:tr>
      <w:tr w:rsidR="0084008C" w:rsidRPr="00C75E83" w:rsidTr="00AB75D7">
        <w:trPr>
          <w:trHeight w:val="385"/>
        </w:trPr>
        <w:tc>
          <w:tcPr>
            <w:tcW w:w="9570" w:type="dxa"/>
            <w:gridSpan w:val="4"/>
            <w:shd w:val="clear" w:color="auto" w:fill="auto"/>
          </w:tcPr>
          <w:p w:rsidR="0084008C" w:rsidRPr="005652E0" w:rsidRDefault="0084008C" w:rsidP="000B7275">
            <w:pPr>
              <w:jc w:val="center"/>
              <w:rPr>
                <w:b/>
              </w:rPr>
            </w:pPr>
            <w:r w:rsidRPr="005652E0">
              <w:rPr>
                <w:b/>
              </w:rPr>
              <w:t>Формирование позитивного отношения детей и молодежи к военной службе</w:t>
            </w:r>
          </w:p>
        </w:tc>
      </w:tr>
      <w:tr w:rsidR="0084008C" w:rsidRPr="00C75E83" w:rsidTr="00AB75D7">
        <w:trPr>
          <w:trHeight w:val="385"/>
        </w:trPr>
        <w:tc>
          <w:tcPr>
            <w:tcW w:w="727" w:type="dxa"/>
            <w:shd w:val="clear" w:color="auto" w:fill="auto"/>
          </w:tcPr>
          <w:p w:rsidR="0084008C" w:rsidRPr="00C75E83" w:rsidRDefault="0084008C" w:rsidP="0084008C">
            <w:pPr>
              <w:pStyle w:val="a8"/>
              <w:numPr>
                <w:ilvl w:val="0"/>
                <w:numId w:val="17"/>
              </w:numPr>
              <w:spacing w:after="0"/>
              <w:ind w:left="0" w:firstLine="0"/>
              <w:jc w:val="center"/>
            </w:pPr>
          </w:p>
        </w:tc>
        <w:tc>
          <w:tcPr>
            <w:tcW w:w="4273" w:type="dxa"/>
            <w:shd w:val="clear" w:color="auto" w:fill="auto"/>
            <w:vAlign w:val="center"/>
          </w:tcPr>
          <w:p w:rsidR="0084008C" w:rsidRDefault="0084008C" w:rsidP="000B7275">
            <w:pPr>
              <w:pStyle w:val="a5"/>
              <w:spacing w:before="0" w:beforeAutospacing="0" w:after="0" w:afterAutospacing="0"/>
              <w:rPr>
                <w:color w:val="000000"/>
              </w:rPr>
            </w:pPr>
            <w:r>
              <w:rPr>
                <w:color w:val="000000"/>
              </w:rPr>
              <w:t>День призывника</w:t>
            </w:r>
          </w:p>
        </w:tc>
        <w:tc>
          <w:tcPr>
            <w:tcW w:w="1834" w:type="dxa"/>
            <w:shd w:val="clear" w:color="auto" w:fill="auto"/>
          </w:tcPr>
          <w:p w:rsidR="0084008C" w:rsidRDefault="0084008C" w:rsidP="000B7275">
            <w:pPr>
              <w:pStyle w:val="a5"/>
              <w:spacing w:before="0" w:beforeAutospacing="0" w:after="0" w:afterAutospacing="0"/>
              <w:jc w:val="center"/>
              <w:rPr>
                <w:color w:val="000000"/>
              </w:rPr>
            </w:pPr>
            <w:r>
              <w:rPr>
                <w:color w:val="000000"/>
              </w:rPr>
              <w:t>15 ноября</w:t>
            </w:r>
          </w:p>
        </w:tc>
        <w:tc>
          <w:tcPr>
            <w:tcW w:w="2736" w:type="dxa"/>
            <w:shd w:val="clear" w:color="auto" w:fill="auto"/>
          </w:tcPr>
          <w:p w:rsidR="0084008C" w:rsidRDefault="0084008C" w:rsidP="000B7275">
            <w:r>
              <w:t>Загуляева М.О.</w:t>
            </w:r>
          </w:p>
        </w:tc>
      </w:tr>
      <w:tr w:rsidR="0084008C" w:rsidRPr="00C75E83" w:rsidTr="00AB75D7">
        <w:trPr>
          <w:trHeight w:val="385"/>
        </w:trPr>
        <w:tc>
          <w:tcPr>
            <w:tcW w:w="727" w:type="dxa"/>
            <w:shd w:val="clear" w:color="auto" w:fill="auto"/>
          </w:tcPr>
          <w:p w:rsidR="0084008C" w:rsidRPr="00C75E83" w:rsidRDefault="0084008C" w:rsidP="0084008C">
            <w:pPr>
              <w:pStyle w:val="a8"/>
              <w:numPr>
                <w:ilvl w:val="0"/>
                <w:numId w:val="17"/>
              </w:numPr>
              <w:spacing w:after="0"/>
              <w:ind w:left="0" w:firstLine="0"/>
              <w:jc w:val="center"/>
            </w:pPr>
          </w:p>
        </w:tc>
        <w:tc>
          <w:tcPr>
            <w:tcW w:w="4273" w:type="dxa"/>
            <w:shd w:val="clear" w:color="auto" w:fill="auto"/>
            <w:vAlign w:val="center"/>
          </w:tcPr>
          <w:p w:rsidR="0084008C" w:rsidRDefault="0084008C" w:rsidP="000B7275">
            <w:pPr>
              <w:pStyle w:val="a5"/>
              <w:spacing w:before="0" w:beforeAutospacing="0" w:after="0" w:afterAutospacing="0"/>
              <w:rPr>
                <w:color w:val="000000"/>
              </w:rPr>
            </w:pPr>
            <w:r>
              <w:rPr>
                <w:color w:val="000000"/>
              </w:rPr>
              <w:t>Уроки мужества</w:t>
            </w:r>
          </w:p>
        </w:tc>
        <w:tc>
          <w:tcPr>
            <w:tcW w:w="1834" w:type="dxa"/>
            <w:shd w:val="clear" w:color="auto" w:fill="auto"/>
          </w:tcPr>
          <w:p w:rsidR="0084008C" w:rsidRDefault="0084008C" w:rsidP="000B7275">
            <w:pPr>
              <w:pStyle w:val="a5"/>
              <w:spacing w:before="0" w:beforeAutospacing="0" w:after="0" w:afterAutospacing="0"/>
              <w:jc w:val="center"/>
              <w:rPr>
                <w:color w:val="000000"/>
              </w:rPr>
            </w:pPr>
            <w:r>
              <w:rPr>
                <w:color w:val="000000"/>
              </w:rPr>
              <w:t>в течение года</w:t>
            </w:r>
          </w:p>
        </w:tc>
        <w:tc>
          <w:tcPr>
            <w:tcW w:w="2736" w:type="dxa"/>
            <w:shd w:val="clear" w:color="auto" w:fill="auto"/>
          </w:tcPr>
          <w:p w:rsidR="0084008C" w:rsidRDefault="0084008C" w:rsidP="000B7275">
            <w:r>
              <w:t>Загуляева М.О.</w:t>
            </w:r>
          </w:p>
        </w:tc>
      </w:tr>
      <w:tr w:rsidR="0084008C" w:rsidRPr="00C75E83" w:rsidTr="00AB75D7">
        <w:trPr>
          <w:trHeight w:val="385"/>
        </w:trPr>
        <w:tc>
          <w:tcPr>
            <w:tcW w:w="727" w:type="dxa"/>
            <w:shd w:val="clear" w:color="auto" w:fill="auto"/>
          </w:tcPr>
          <w:p w:rsidR="0084008C" w:rsidRPr="00C75E83" w:rsidRDefault="0084008C" w:rsidP="0084008C">
            <w:pPr>
              <w:pStyle w:val="a8"/>
              <w:numPr>
                <w:ilvl w:val="0"/>
                <w:numId w:val="17"/>
              </w:numPr>
              <w:spacing w:after="0"/>
              <w:ind w:left="0" w:firstLine="0"/>
              <w:jc w:val="center"/>
            </w:pPr>
          </w:p>
        </w:tc>
        <w:tc>
          <w:tcPr>
            <w:tcW w:w="4273" w:type="dxa"/>
            <w:shd w:val="clear" w:color="auto" w:fill="auto"/>
            <w:vAlign w:val="center"/>
          </w:tcPr>
          <w:p w:rsidR="0084008C" w:rsidRDefault="0084008C" w:rsidP="000B7275">
            <w:pPr>
              <w:pStyle w:val="a5"/>
              <w:spacing w:before="0" w:beforeAutospacing="0" w:after="0" w:afterAutospacing="0"/>
              <w:rPr>
                <w:color w:val="000000"/>
              </w:rPr>
            </w:pPr>
            <w:r>
              <w:rPr>
                <w:color w:val="000000"/>
              </w:rPr>
              <w:t>Организация работы Местного отделения ВВОД «Юнармия» в Залесовском районе (по отдельному плану)</w:t>
            </w:r>
          </w:p>
        </w:tc>
        <w:tc>
          <w:tcPr>
            <w:tcW w:w="1834" w:type="dxa"/>
            <w:shd w:val="clear" w:color="auto" w:fill="auto"/>
          </w:tcPr>
          <w:p w:rsidR="0084008C" w:rsidRDefault="0084008C" w:rsidP="000B7275">
            <w:pPr>
              <w:pStyle w:val="a5"/>
              <w:spacing w:before="0" w:beforeAutospacing="0" w:after="0" w:afterAutospacing="0"/>
              <w:jc w:val="center"/>
              <w:rPr>
                <w:color w:val="000000"/>
              </w:rPr>
            </w:pPr>
            <w:r>
              <w:rPr>
                <w:color w:val="000000"/>
              </w:rPr>
              <w:t>в течение года</w:t>
            </w:r>
          </w:p>
        </w:tc>
        <w:tc>
          <w:tcPr>
            <w:tcW w:w="2736" w:type="dxa"/>
            <w:shd w:val="clear" w:color="auto" w:fill="auto"/>
          </w:tcPr>
          <w:p w:rsidR="0084008C" w:rsidRDefault="0084008C" w:rsidP="000B7275">
            <w:r>
              <w:t>Загуляева М.О.</w:t>
            </w:r>
          </w:p>
        </w:tc>
      </w:tr>
      <w:tr w:rsidR="0084008C" w:rsidRPr="00663237" w:rsidTr="00AB75D7">
        <w:trPr>
          <w:trHeight w:val="385"/>
        </w:trPr>
        <w:tc>
          <w:tcPr>
            <w:tcW w:w="9570" w:type="dxa"/>
            <w:gridSpan w:val="4"/>
            <w:shd w:val="clear" w:color="auto" w:fill="auto"/>
          </w:tcPr>
          <w:p w:rsidR="0084008C" w:rsidRPr="00C67341" w:rsidRDefault="0084008C" w:rsidP="000B7275">
            <w:pPr>
              <w:jc w:val="center"/>
            </w:pPr>
            <w:r w:rsidRPr="00C67341">
              <w:rPr>
                <w:b/>
              </w:rPr>
              <w:t>Работа с несовершеннолетними, состоящими на учете в КДН и ЗП</w:t>
            </w:r>
          </w:p>
        </w:tc>
      </w:tr>
      <w:tr w:rsidR="0084008C" w:rsidRPr="00663237" w:rsidTr="00AB75D7">
        <w:trPr>
          <w:trHeight w:val="385"/>
        </w:trPr>
        <w:tc>
          <w:tcPr>
            <w:tcW w:w="727" w:type="dxa"/>
            <w:shd w:val="clear" w:color="auto" w:fill="auto"/>
          </w:tcPr>
          <w:p w:rsidR="0084008C" w:rsidRPr="00D30FEF" w:rsidRDefault="0084008C" w:rsidP="0084008C">
            <w:pPr>
              <w:pStyle w:val="a8"/>
              <w:numPr>
                <w:ilvl w:val="0"/>
                <w:numId w:val="7"/>
              </w:numPr>
              <w:spacing w:after="0"/>
              <w:ind w:left="0" w:firstLine="0"/>
              <w:jc w:val="center"/>
            </w:pPr>
          </w:p>
        </w:tc>
        <w:tc>
          <w:tcPr>
            <w:tcW w:w="4273" w:type="dxa"/>
            <w:tcBorders>
              <w:bottom w:val="single" w:sz="4" w:space="0" w:color="auto"/>
            </w:tcBorders>
            <w:shd w:val="clear" w:color="auto" w:fill="auto"/>
          </w:tcPr>
          <w:p w:rsidR="0084008C" w:rsidRPr="00D30FEF" w:rsidRDefault="0084008C" w:rsidP="000B7275">
            <w:pPr>
              <w:jc w:val="center"/>
            </w:pPr>
            <w:r>
              <w:t>Организация наставничества над несовершеннолетними</w:t>
            </w:r>
          </w:p>
        </w:tc>
        <w:tc>
          <w:tcPr>
            <w:tcW w:w="1834" w:type="dxa"/>
            <w:tcBorders>
              <w:bottom w:val="single" w:sz="4" w:space="0" w:color="auto"/>
            </w:tcBorders>
            <w:shd w:val="clear" w:color="auto" w:fill="auto"/>
          </w:tcPr>
          <w:p w:rsidR="0084008C" w:rsidRPr="00D30FEF" w:rsidRDefault="0084008C" w:rsidP="000B7275">
            <w:pPr>
              <w:jc w:val="center"/>
            </w:pPr>
            <w:r>
              <w:t>в течение года</w:t>
            </w:r>
          </w:p>
        </w:tc>
        <w:tc>
          <w:tcPr>
            <w:tcW w:w="2736" w:type="dxa"/>
            <w:shd w:val="clear" w:color="auto" w:fill="auto"/>
          </w:tcPr>
          <w:p w:rsidR="0084008C" w:rsidRPr="00D30FEF" w:rsidRDefault="0084008C" w:rsidP="000B7275">
            <w:r>
              <w:t>Загуляева М.О.</w:t>
            </w:r>
          </w:p>
        </w:tc>
      </w:tr>
      <w:tr w:rsidR="0084008C" w:rsidRPr="00663237" w:rsidTr="00AB75D7">
        <w:trPr>
          <w:trHeight w:val="1138"/>
        </w:trPr>
        <w:tc>
          <w:tcPr>
            <w:tcW w:w="727" w:type="dxa"/>
            <w:vMerge w:val="restart"/>
            <w:tcBorders>
              <w:right w:val="single" w:sz="4" w:space="0" w:color="auto"/>
            </w:tcBorders>
            <w:shd w:val="clear" w:color="auto" w:fill="auto"/>
          </w:tcPr>
          <w:p w:rsidR="0084008C" w:rsidRPr="00D30FEF" w:rsidRDefault="0084008C" w:rsidP="0084008C">
            <w:pPr>
              <w:pStyle w:val="a8"/>
              <w:numPr>
                <w:ilvl w:val="0"/>
                <w:numId w:val="7"/>
              </w:numPr>
              <w:spacing w:after="0"/>
              <w:ind w:left="0" w:firstLine="0"/>
              <w:jc w:val="left"/>
            </w:pPr>
          </w:p>
        </w:tc>
        <w:tc>
          <w:tcPr>
            <w:tcW w:w="4273"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r>
              <w:t>Работа по вовлечению несовершеннолетних, состоящих на учете в КДН и ЗП в профилактические и досуговые мероприятия:</w:t>
            </w:r>
          </w:p>
        </w:tc>
        <w:tc>
          <w:tcPr>
            <w:tcW w:w="1834"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r>
              <w:t>в течение года</w:t>
            </w:r>
          </w:p>
          <w:p w:rsidR="0084008C" w:rsidRDefault="0084008C" w:rsidP="000B7275">
            <w:pPr>
              <w:jc w:val="center"/>
            </w:pPr>
          </w:p>
        </w:tc>
        <w:tc>
          <w:tcPr>
            <w:tcW w:w="2736" w:type="dxa"/>
            <w:vMerge w:val="restart"/>
            <w:tcBorders>
              <w:left w:val="single" w:sz="4" w:space="0" w:color="auto"/>
            </w:tcBorders>
            <w:shd w:val="clear" w:color="auto" w:fill="auto"/>
          </w:tcPr>
          <w:p w:rsidR="0084008C" w:rsidRDefault="0084008C" w:rsidP="000B7275">
            <w:r>
              <w:t xml:space="preserve">Загуляева М.О. </w:t>
            </w:r>
          </w:p>
        </w:tc>
      </w:tr>
      <w:tr w:rsidR="0084008C" w:rsidRPr="00663237" w:rsidTr="00AB75D7">
        <w:trPr>
          <w:trHeight w:val="418"/>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 xml:space="preserve">Патриотическая акция </w:t>
            </w:r>
            <w:r>
              <w:rPr>
                <w:i/>
              </w:rPr>
              <w:t>ко Дню снятия блокады Ленинграда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27.01.2021</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494"/>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Патриотический квест «Защитник»</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18.02.2021</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Лыжня здоровья</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w:t>
            </w:r>
            <w:r w:rsidRPr="009515BB">
              <w:t>арт</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Форум-театр «Мой друг – наркоман»</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w:t>
            </w:r>
            <w:r w:rsidRPr="009515BB">
              <w:t>арт</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Встреча в формате «Диалог на равных»</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а</w:t>
            </w:r>
            <w:r w:rsidRPr="00EC0612">
              <w:t>прель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Всероссийская акция «Весенняя неделя добра»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а</w:t>
            </w:r>
            <w:r w:rsidRPr="00EC0612">
              <w:t>прель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Велопробег «Километры Победы»</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май</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Автопробег «Вахта памяти. Навечно в земле Алтайской»</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май, июнь, сентябрь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Информационная акция в День России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12.06.2021</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Классный час о вреде алкоголя</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июнь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Акция «Здоровая страна»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26.06.19</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«Кино под открытым небом»</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июль-август</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Квест «Найди дилера»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сентябрь-октябрь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Тренинг по формированию ценности здорового образа жизни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октябрь-ноябрь</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Pr>
                <w:i/>
              </w:rPr>
              <w:t>День правовой помощи детям</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20.11.2021</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both"/>
              <w:rPr>
                <w:i/>
              </w:rPr>
            </w:pPr>
            <w:r w:rsidRPr="00111749">
              <w:rPr>
                <w:i/>
              </w:rPr>
              <w:t>Патриотическая акция ко Дню неизвестного солдата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03.12.2021</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1"/>
                <w:numId w:val="8"/>
              </w:numPr>
              <w:spacing w:after="0"/>
              <w:ind w:left="0" w:firstLine="0"/>
              <w:jc w:val="left"/>
            </w:pPr>
          </w:p>
        </w:tc>
        <w:tc>
          <w:tcPr>
            <w:tcW w:w="4273" w:type="dxa"/>
            <w:tcBorders>
              <w:top w:val="nil"/>
              <w:left w:val="single" w:sz="4" w:space="0" w:color="auto"/>
              <w:bottom w:val="single" w:sz="4" w:space="0" w:color="auto"/>
              <w:right w:val="single" w:sz="4" w:space="0" w:color="auto"/>
            </w:tcBorders>
            <w:shd w:val="clear" w:color="auto" w:fill="auto"/>
          </w:tcPr>
          <w:p w:rsidR="0084008C" w:rsidRPr="00111749" w:rsidRDefault="0084008C" w:rsidP="000B7275">
            <w:pPr>
              <w:jc w:val="both"/>
              <w:rPr>
                <w:i/>
              </w:rPr>
            </w:pPr>
            <w:r w:rsidRPr="00111749">
              <w:rPr>
                <w:i/>
              </w:rPr>
              <w:t>Вовлечение в разовые добровольческие практики (оказание помощи пожилым, экологические акции)</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в течение года</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9570" w:type="dxa"/>
            <w:gridSpan w:val="4"/>
            <w:shd w:val="clear" w:color="auto" w:fill="auto"/>
          </w:tcPr>
          <w:p w:rsidR="0084008C" w:rsidRPr="00C67341" w:rsidRDefault="0084008C" w:rsidP="000B7275">
            <w:pPr>
              <w:jc w:val="center"/>
              <w:rPr>
                <w:b/>
              </w:rPr>
            </w:pPr>
            <w:r w:rsidRPr="00C67341">
              <w:rPr>
                <w:b/>
              </w:rPr>
              <w:t>Добровольческое движение в районе</w:t>
            </w:r>
          </w:p>
        </w:tc>
      </w:tr>
      <w:tr w:rsidR="0084008C" w:rsidRPr="00663237" w:rsidTr="00AB75D7">
        <w:trPr>
          <w:trHeight w:val="385"/>
        </w:trPr>
        <w:tc>
          <w:tcPr>
            <w:tcW w:w="727" w:type="dxa"/>
            <w:shd w:val="clear" w:color="auto" w:fill="auto"/>
          </w:tcPr>
          <w:p w:rsidR="0084008C" w:rsidRPr="00E63FAD" w:rsidRDefault="0084008C" w:rsidP="0084008C">
            <w:pPr>
              <w:pStyle w:val="a8"/>
              <w:numPr>
                <w:ilvl w:val="0"/>
                <w:numId w:val="19"/>
              </w:numPr>
              <w:spacing w:after="0"/>
              <w:ind w:left="0" w:firstLine="0"/>
              <w:jc w:val="center"/>
            </w:pPr>
          </w:p>
        </w:tc>
        <w:tc>
          <w:tcPr>
            <w:tcW w:w="4273" w:type="dxa"/>
            <w:tcBorders>
              <w:bottom w:val="single" w:sz="4" w:space="0" w:color="auto"/>
            </w:tcBorders>
            <w:shd w:val="clear" w:color="auto" w:fill="auto"/>
          </w:tcPr>
          <w:p w:rsidR="0084008C" w:rsidRPr="00E63FAD" w:rsidRDefault="0084008C" w:rsidP="000B7275">
            <w:r w:rsidRPr="00E63FAD">
              <w:t>Классные часы «Волонтер – душа мероприятия»</w:t>
            </w:r>
          </w:p>
        </w:tc>
        <w:tc>
          <w:tcPr>
            <w:tcW w:w="1834" w:type="dxa"/>
            <w:tcBorders>
              <w:bottom w:val="single" w:sz="4" w:space="0" w:color="auto"/>
            </w:tcBorders>
            <w:shd w:val="clear" w:color="auto" w:fill="auto"/>
          </w:tcPr>
          <w:p w:rsidR="0084008C" w:rsidRPr="00E63FAD" w:rsidRDefault="0084008C" w:rsidP="000B7275">
            <w:pPr>
              <w:jc w:val="center"/>
            </w:pPr>
            <w:r>
              <w:t>январь, сентябрь</w:t>
            </w:r>
          </w:p>
        </w:tc>
        <w:tc>
          <w:tcPr>
            <w:tcW w:w="2736" w:type="dxa"/>
            <w:shd w:val="clear" w:color="auto" w:fill="auto"/>
          </w:tcPr>
          <w:p w:rsidR="0084008C" w:rsidRPr="00E63FAD" w:rsidRDefault="0084008C" w:rsidP="000B7275">
            <w:r>
              <w:t>Загуляева М.О.</w:t>
            </w:r>
          </w:p>
        </w:tc>
      </w:tr>
      <w:tr w:rsidR="000B7275" w:rsidRPr="00663237" w:rsidTr="00AB75D7">
        <w:trPr>
          <w:trHeight w:val="385"/>
        </w:trPr>
        <w:tc>
          <w:tcPr>
            <w:tcW w:w="727" w:type="dxa"/>
            <w:vMerge w:val="restart"/>
            <w:tcBorders>
              <w:right w:val="single" w:sz="4" w:space="0" w:color="auto"/>
            </w:tcBorders>
            <w:shd w:val="clear" w:color="auto" w:fill="auto"/>
          </w:tcPr>
          <w:p w:rsidR="000B7275" w:rsidRPr="004F0DCD" w:rsidRDefault="000B7275" w:rsidP="0084008C">
            <w:pPr>
              <w:pStyle w:val="a8"/>
              <w:numPr>
                <w:ilvl w:val="0"/>
                <w:numId w:val="19"/>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0B7275" w:rsidRPr="004F0DCD" w:rsidRDefault="000B7275" w:rsidP="000B7275">
            <w:pPr>
              <w:jc w:val="center"/>
            </w:pPr>
            <w:r w:rsidRPr="00664090">
              <w:rPr>
                <w:b/>
              </w:rPr>
              <w:t>Обучающие мероприятия для волонтеров</w:t>
            </w:r>
            <w:r w:rsidRPr="004F0DCD">
              <w:t>:</w:t>
            </w:r>
          </w:p>
          <w:p w:rsidR="000B7275" w:rsidRPr="00111749" w:rsidRDefault="000B7275" w:rsidP="000B7275">
            <w:pPr>
              <w:jc w:val="center"/>
              <w:rPr>
                <w:i/>
              </w:rPr>
            </w:pPr>
            <w:r w:rsidRPr="00111749">
              <w:rPr>
                <w:i/>
              </w:rPr>
              <w:t>Тренинги на командообразование;</w:t>
            </w:r>
          </w:p>
          <w:p w:rsidR="000B7275" w:rsidRPr="004F0DCD" w:rsidRDefault="000B7275" w:rsidP="000B7275">
            <w:pPr>
              <w:jc w:val="center"/>
            </w:pPr>
            <w:r w:rsidRPr="00111749">
              <w:rPr>
                <w:i/>
              </w:rPr>
              <w:t>Онлайн-академия  «Я – доброволец»</w:t>
            </w:r>
          </w:p>
        </w:tc>
        <w:tc>
          <w:tcPr>
            <w:tcW w:w="1834" w:type="dxa"/>
            <w:tcBorders>
              <w:top w:val="single" w:sz="4" w:space="0" w:color="auto"/>
              <w:left w:val="single" w:sz="4" w:space="0" w:color="auto"/>
              <w:bottom w:val="nil"/>
              <w:right w:val="single" w:sz="4" w:space="0" w:color="auto"/>
            </w:tcBorders>
            <w:shd w:val="clear" w:color="auto" w:fill="auto"/>
          </w:tcPr>
          <w:p w:rsidR="000B7275" w:rsidRDefault="000B7275" w:rsidP="000B7275">
            <w:pPr>
              <w:jc w:val="center"/>
            </w:pPr>
          </w:p>
          <w:p w:rsidR="000B7275" w:rsidRDefault="000B7275" w:rsidP="000B7275">
            <w:pPr>
              <w:jc w:val="center"/>
            </w:pPr>
          </w:p>
          <w:p w:rsidR="000B7275" w:rsidRPr="004F0DCD" w:rsidRDefault="000B7275" w:rsidP="000B7275">
            <w:pPr>
              <w:jc w:val="center"/>
            </w:pPr>
            <w:r>
              <w:t>ф</w:t>
            </w:r>
            <w:r w:rsidRPr="004F0DCD">
              <w:t>евраль-май</w:t>
            </w:r>
          </w:p>
        </w:tc>
        <w:tc>
          <w:tcPr>
            <w:tcW w:w="2736" w:type="dxa"/>
            <w:vMerge w:val="restart"/>
            <w:tcBorders>
              <w:left w:val="single" w:sz="4" w:space="0" w:color="auto"/>
            </w:tcBorders>
            <w:shd w:val="clear" w:color="auto" w:fill="auto"/>
          </w:tcPr>
          <w:p w:rsidR="000B7275" w:rsidRPr="004F0DCD" w:rsidRDefault="000B7275" w:rsidP="000B7275">
            <w:r>
              <w:t>Загуляева М.О.</w:t>
            </w:r>
          </w:p>
        </w:tc>
      </w:tr>
      <w:tr w:rsidR="000B7275" w:rsidRPr="00663237" w:rsidTr="00AB75D7">
        <w:trPr>
          <w:trHeight w:val="385"/>
        </w:trPr>
        <w:tc>
          <w:tcPr>
            <w:tcW w:w="727" w:type="dxa"/>
            <w:vMerge/>
            <w:tcBorders>
              <w:right w:val="single" w:sz="4" w:space="0" w:color="auto"/>
            </w:tcBorders>
            <w:shd w:val="clear" w:color="auto" w:fill="auto"/>
          </w:tcPr>
          <w:p w:rsidR="000B7275" w:rsidRPr="004F0DCD" w:rsidRDefault="000B7275" w:rsidP="0084008C">
            <w:pPr>
              <w:pStyle w:val="a8"/>
              <w:numPr>
                <w:ilvl w:val="0"/>
                <w:numId w:val="19"/>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0B7275" w:rsidRPr="000B7275" w:rsidRDefault="000B7275" w:rsidP="000B7275">
            <w:pPr>
              <w:jc w:val="center"/>
              <w:rPr>
                <w:i/>
              </w:rPr>
            </w:pPr>
            <w:r w:rsidRPr="000B7275">
              <w:rPr>
                <w:i/>
              </w:rPr>
              <w:t>Добро. Университет</w:t>
            </w:r>
          </w:p>
        </w:tc>
        <w:tc>
          <w:tcPr>
            <w:tcW w:w="1834" w:type="dxa"/>
            <w:tcBorders>
              <w:top w:val="nil"/>
              <w:left w:val="single" w:sz="4" w:space="0" w:color="auto"/>
              <w:bottom w:val="single" w:sz="4" w:space="0" w:color="auto"/>
              <w:right w:val="single" w:sz="4" w:space="0" w:color="auto"/>
            </w:tcBorders>
            <w:shd w:val="clear" w:color="auto" w:fill="auto"/>
          </w:tcPr>
          <w:p w:rsidR="000B7275" w:rsidRDefault="000B7275" w:rsidP="000B7275">
            <w:pPr>
              <w:jc w:val="center"/>
            </w:pPr>
            <w:r>
              <w:t>В течение года</w:t>
            </w:r>
          </w:p>
        </w:tc>
        <w:tc>
          <w:tcPr>
            <w:tcW w:w="2736" w:type="dxa"/>
            <w:vMerge/>
            <w:tcBorders>
              <w:left w:val="single" w:sz="4" w:space="0" w:color="auto"/>
            </w:tcBorders>
            <w:shd w:val="clear" w:color="auto" w:fill="auto"/>
          </w:tcPr>
          <w:p w:rsidR="000B7275" w:rsidRDefault="000B7275" w:rsidP="000B7275"/>
        </w:tc>
      </w:tr>
      <w:tr w:rsidR="0084008C" w:rsidRPr="00663237" w:rsidTr="00AB75D7">
        <w:trPr>
          <w:trHeight w:val="385"/>
        </w:trPr>
        <w:tc>
          <w:tcPr>
            <w:tcW w:w="727" w:type="dxa"/>
            <w:shd w:val="clear" w:color="auto" w:fill="auto"/>
          </w:tcPr>
          <w:p w:rsidR="0084008C" w:rsidRPr="004F0DCD" w:rsidRDefault="0084008C" w:rsidP="0084008C">
            <w:pPr>
              <w:pStyle w:val="a8"/>
              <w:numPr>
                <w:ilvl w:val="0"/>
                <w:numId w:val="19"/>
              </w:numPr>
              <w:spacing w:after="0"/>
              <w:ind w:left="0" w:firstLine="0"/>
              <w:jc w:val="center"/>
            </w:pPr>
          </w:p>
        </w:tc>
        <w:tc>
          <w:tcPr>
            <w:tcW w:w="4273" w:type="dxa"/>
            <w:tcBorders>
              <w:top w:val="single" w:sz="4" w:space="0" w:color="auto"/>
              <w:bottom w:val="single" w:sz="4" w:space="0" w:color="auto"/>
            </w:tcBorders>
            <w:shd w:val="clear" w:color="auto" w:fill="auto"/>
          </w:tcPr>
          <w:p w:rsidR="0084008C" w:rsidRPr="00664090" w:rsidRDefault="0084008C" w:rsidP="000B7275">
            <w:pPr>
              <w:jc w:val="center"/>
              <w:rPr>
                <w:b/>
              </w:rPr>
            </w:pPr>
            <w:r w:rsidRPr="00664090">
              <w:rPr>
                <w:b/>
              </w:rPr>
              <w:t>Экологические акции:</w:t>
            </w:r>
          </w:p>
          <w:p w:rsidR="0084008C" w:rsidRPr="007A1D41" w:rsidRDefault="0084008C" w:rsidP="000B7275">
            <w:pPr>
              <w:jc w:val="center"/>
              <w:rPr>
                <w:i/>
              </w:rPr>
            </w:pPr>
            <w:r w:rsidRPr="007A1D41">
              <w:rPr>
                <w:i/>
              </w:rPr>
              <w:t>Уборка территории;</w:t>
            </w:r>
          </w:p>
          <w:p w:rsidR="0084008C" w:rsidRPr="004F0DCD" w:rsidRDefault="0084008C" w:rsidP="000B7275">
            <w:pPr>
              <w:jc w:val="center"/>
            </w:pPr>
            <w:r w:rsidRPr="007A1D41">
              <w:rPr>
                <w:i/>
              </w:rPr>
              <w:t>Информационно-просветительские мероприятия</w:t>
            </w:r>
          </w:p>
        </w:tc>
        <w:tc>
          <w:tcPr>
            <w:tcW w:w="1834" w:type="dxa"/>
            <w:tcBorders>
              <w:top w:val="single" w:sz="4" w:space="0" w:color="auto"/>
              <w:bottom w:val="single" w:sz="4" w:space="0" w:color="auto"/>
            </w:tcBorders>
            <w:shd w:val="clear" w:color="auto" w:fill="auto"/>
          </w:tcPr>
          <w:p w:rsidR="0084008C" w:rsidRPr="004F0DCD" w:rsidRDefault="0084008C" w:rsidP="000B7275">
            <w:pPr>
              <w:jc w:val="center"/>
            </w:pPr>
            <w:r>
              <w:t>апрель-сентябрь</w:t>
            </w:r>
          </w:p>
        </w:tc>
        <w:tc>
          <w:tcPr>
            <w:tcW w:w="2736" w:type="dxa"/>
            <w:shd w:val="clear" w:color="auto" w:fill="auto"/>
          </w:tcPr>
          <w:p w:rsidR="0084008C" w:rsidRPr="004F0DCD" w:rsidRDefault="0084008C" w:rsidP="000B7275">
            <w:r>
              <w:t>Загуляева М.О</w:t>
            </w:r>
            <w:r w:rsidR="000B7275">
              <w:t>.</w:t>
            </w:r>
          </w:p>
        </w:tc>
      </w:tr>
      <w:tr w:rsidR="0084008C" w:rsidRPr="00663237" w:rsidTr="00AB75D7">
        <w:trPr>
          <w:trHeight w:val="385"/>
        </w:trPr>
        <w:tc>
          <w:tcPr>
            <w:tcW w:w="727" w:type="dxa"/>
            <w:vMerge w:val="restart"/>
            <w:tcBorders>
              <w:right w:val="single" w:sz="4" w:space="0" w:color="auto"/>
            </w:tcBorders>
            <w:shd w:val="clear" w:color="auto" w:fill="auto"/>
          </w:tcPr>
          <w:p w:rsidR="0084008C" w:rsidRPr="004F0DCD" w:rsidRDefault="0084008C" w:rsidP="0084008C">
            <w:pPr>
              <w:pStyle w:val="a8"/>
              <w:numPr>
                <w:ilvl w:val="0"/>
                <w:numId w:val="19"/>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Pr="007A1D41" w:rsidRDefault="0084008C" w:rsidP="000B7275">
            <w:pPr>
              <w:jc w:val="center"/>
              <w:rPr>
                <w:b/>
              </w:rPr>
            </w:pPr>
            <w:r>
              <w:rPr>
                <w:b/>
              </w:rPr>
              <w:t>Пропаганда ЗОЖ:</w:t>
            </w:r>
          </w:p>
        </w:tc>
        <w:tc>
          <w:tcPr>
            <w:tcW w:w="1834" w:type="dxa"/>
            <w:tcBorders>
              <w:top w:val="single" w:sz="4" w:space="0" w:color="auto"/>
              <w:left w:val="single" w:sz="4" w:space="0" w:color="auto"/>
              <w:bottom w:val="nil"/>
              <w:right w:val="single" w:sz="4" w:space="0" w:color="auto"/>
            </w:tcBorders>
            <w:shd w:val="clear" w:color="auto" w:fill="auto"/>
          </w:tcPr>
          <w:p w:rsidR="0084008C" w:rsidRPr="004F0DCD" w:rsidRDefault="0084008C" w:rsidP="000B7275"/>
        </w:tc>
        <w:tc>
          <w:tcPr>
            <w:tcW w:w="2736" w:type="dxa"/>
            <w:vMerge w:val="restart"/>
            <w:tcBorders>
              <w:left w:val="single" w:sz="4" w:space="0" w:color="auto"/>
            </w:tcBorders>
            <w:shd w:val="clear" w:color="auto" w:fill="auto"/>
          </w:tcPr>
          <w:p w:rsidR="0084008C" w:rsidRPr="004F0DCD" w:rsidRDefault="0084008C" w:rsidP="000B7275">
            <w:r>
              <w:t>Загуляева М.О.</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Информационные акции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в течение года</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Всемирный день здоровья</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7 апреля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b/>
                <w:i/>
              </w:rPr>
            </w:pPr>
            <w:r w:rsidRPr="007A1D41">
              <w:rPr>
                <w:i/>
              </w:rPr>
              <w:t>Всемирный день без табака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31 мая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Международный день борьбы с наркоманией</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26 июня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Международный день отказа от курения</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20 ноября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День борьбы со СПИДом</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 декабря</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7A1D41" w:rsidRDefault="0084008C" w:rsidP="000B7275">
            <w:pPr>
              <w:jc w:val="center"/>
              <w:rPr>
                <w:i/>
              </w:rPr>
            </w:pPr>
            <w:r w:rsidRPr="007A1D41">
              <w:rPr>
                <w:i/>
              </w:rPr>
              <w:t>Тренинги по программе «Всё, что тебя касается»</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сентябрь-ноябрь</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7A1D41" w:rsidRDefault="0084008C" w:rsidP="000B7275">
            <w:pPr>
              <w:jc w:val="center"/>
              <w:rPr>
                <w:b/>
                <w:i/>
              </w:rPr>
            </w:pPr>
            <w:r w:rsidRPr="007A1D41">
              <w:rPr>
                <w:i/>
              </w:rPr>
              <w:t>Участие в организации спортивных соревнований</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в течение года</w:t>
            </w:r>
          </w:p>
        </w:tc>
        <w:tc>
          <w:tcPr>
            <w:tcW w:w="2736" w:type="dxa"/>
            <w:vMerge/>
            <w:tcBorders>
              <w:left w:val="single" w:sz="4" w:space="0" w:color="auto"/>
            </w:tcBorders>
            <w:shd w:val="clear" w:color="auto" w:fill="auto"/>
          </w:tcPr>
          <w:p w:rsidR="0084008C" w:rsidRDefault="0084008C" w:rsidP="000B7275"/>
        </w:tc>
      </w:tr>
      <w:tr w:rsidR="0084008C" w:rsidRPr="00663237" w:rsidTr="00AB75D7">
        <w:trPr>
          <w:trHeight w:val="385"/>
        </w:trPr>
        <w:tc>
          <w:tcPr>
            <w:tcW w:w="727" w:type="dxa"/>
            <w:vMerge w:val="restart"/>
            <w:tcBorders>
              <w:right w:val="single" w:sz="4" w:space="0" w:color="auto"/>
            </w:tcBorders>
            <w:shd w:val="clear" w:color="auto" w:fill="auto"/>
          </w:tcPr>
          <w:p w:rsidR="0084008C" w:rsidRPr="004F0DCD" w:rsidRDefault="0084008C" w:rsidP="0084008C">
            <w:pPr>
              <w:pStyle w:val="a8"/>
              <w:numPr>
                <w:ilvl w:val="0"/>
                <w:numId w:val="19"/>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Pr="00111749" w:rsidRDefault="0084008C" w:rsidP="000B7275">
            <w:pPr>
              <w:jc w:val="center"/>
              <w:rPr>
                <w:b/>
              </w:rPr>
            </w:pPr>
            <w:r w:rsidRPr="009D0993">
              <w:rPr>
                <w:b/>
              </w:rPr>
              <w:t xml:space="preserve">Патриотическое </w:t>
            </w:r>
            <w:r>
              <w:rPr>
                <w:b/>
              </w:rPr>
              <w:t>направление (организация и сопровождение):</w:t>
            </w:r>
          </w:p>
        </w:tc>
        <w:tc>
          <w:tcPr>
            <w:tcW w:w="1834" w:type="dxa"/>
            <w:tcBorders>
              <w:top w:val="single" w:sz="4" w:space="0" w:color="auto"/>
              <w:left w:val="single" w:sz="4" w:space="0" w:color="auto"/>
              <w:bottom w:val="nil"/>
              <w:right w:val="single" w:sz="4" w:space="0" w:color="auto"/>
            </w:tcBorders>
            <w:shd w:val="clear" w:color="auto" w:fill="auto"/>
          </w:tcPr>
          <w:p w:rsidR="0084008C" w:rsidRPr="004F0DCD" w:rsidRDefault="0084008C" w:rsidP="000B7275">
            <w:pPr>
              <w:jc w:val="center"/>
            </w:pPr>
          </w:p>
        </w:tc>
        <w:tc>
          <w:tcPr>
            <w:tcW w:w="2736" w:type="dxa"/>
            <w:vMerge w:val="restart"/>
            <w:tcBorders>
              <w:left w:val="single" w:sz="4" w:space="0" w:color="auto"/>
            </w:tcBorders>
            <w:shd w:val="clear" w:color="auto" w:fill="auto"/>
          </w:tcPr>
          <w:p w:rsidR="0084008C" w:rsidRPr="004F0DCD" w:rsidRDefault="0084008C" w:rsidP="000B7275">
            <w:r>
              <w:t>Загуляева М.О.</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Военно-патриотический квест «Защитник»</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февраль</w:t>
            </w:r>
          </w:p>
          <w:p w:rsidR="0084008C" w:rsidRPr="004F0DCD"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Автопробег «Навечно в земле Алтайской…»</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май</w:t>
            </w:r>
          </w:p>
          <w:p w:rsidR="0084008C"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Патриотическая акции «Георгиевская ленточка»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май</w:t>
            </w:r>
          </w:p>
          <w:p w:rsidR="0084008C"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Общероссийская гражданская акция «Бессмертный полк»</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май</w:t>
            </w:r>
          </w:p>
          <w:p w:rsidR="0084008C"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Патриотическая акция «Вахта памяти»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 xml:space="preserve">май-июнь </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Организация и проведение мероприятий в формате «Диалога на равных»</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в течение года</w:t>
            </w:r>
          </w:p>
          <w:p w:rsidR="0084008C"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111749" w:rsidRDefault="0084008C" w:rsidP="000B7275">
            <w:pPr>
              <w:jc w:val="center"/>
              <w:rPr>
                <w:b/>
                <w:i/>
              </w:rPr>
            </w:pPr>
            <w:r w:rsidRPr="00111749">
              <w:rPr>
                <w:i/>
                <w:shd w:val="clear" w:color="auto" w:fill="FFFFFF"/>
              </w:rPr>
              <w:t>Адресная помощь ветеранам педагогического труда, труженикам тыла</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в течение года</w:t>
            </w:r>
          </w:p>
          <w:p w:rsidR="0084008C" w:rsidRDefault="0084008C" w:rsidP="000B7275">
            <w:pPr>
              <w:jc w:val="center"/>
            </w:pP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val="restart"/>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single" w:sz="4" w:space="0" w:color="auto"/>
              <w:left w:val="single" w:sz="4" w:space="0" w:color="auto"/>
              <w:bottom w:val="nil"/>
              <w:right w:val="single" w:sz="4" w:space="0" w:color="auto"/>
            </w:tcBorders>
            <w:shd w:val="clear" w:color="auto" w:fill="auto"/>
          </w:tcPr>
          <w:p w:rsidR="0084008C" w:rsidRPr="009D0993" w:rsidRDefault="0084008C" w:rsidP="000B7275">
            <w:pPr>
              <w:jc w:val="center"/>
              <w:rPr>
                <w:b/>
              </w:rPr>
            </w:pPr>
            <w:r w:rsidRPr="009D0993">
              <w:rPr>
                <w:b/>
              </w:rPr>
              <w:t xml:space="preserve">Участие в </w:t>
            </w:r>
            <w:r>
              <w:rPr>
                <w:b/>
              </w:rPr>
              <w:t xml:space="preserve">организации и проведении </w:t>
            </w:r>
            <w:r w:rsidRPr="009D0993">
              <w:rPr>
                <w:b/>
              </w:rPr>
              <w:t>мероприяти</w:t>
            </w:r>
            <w:r>
              <w:rPr>
                <w:b/>
              </w:rPr>
              <w:t>й:</w:t>
            </w:r>
          </w:p>
        </w:tc>
        <w:tc>
          <w:tcPr>
            <w:tcW w:w="1834" w:type="dxa"/>
            <w:tcBorders>
              <w:top w:val="single" w:sz="4" w:space="0" w:color="auto"/>
              <w:left w:val="single" w:sz="4" w:space="0" w:color="auto"/>
              <w:bottom w:val="nil"/>
              <w:right w:val="single" w:sz="4" w:space="0" w:color="auto"/>
            </w:tcBorders>
            <w:shd w:val="clear" w:color="auto" w:fill="auto"/>
          </w:tcPr>
          <w:p w:rsidR="0084008C" w:rsidRDefault="0084008C" w:rsidP="000B7275">
            <w:pPr>
              <w:jc w:val="center"/>
            </w:pPr>
          </w:p>
        </w:tc>
        <w:tc>
          <w:tcPr>
            <w:tcW w:w="2736" w:type="dxa"/>
            <w:vMerge w:val="restart"/>
            <w:tcBorders>
              <w:left w:val="single" w:sz="4" w:space="0" w:color="auto"/>
            </w:tcBorders>
            <w:shd w:val="clear" w:color="auto" w:fill="auto"/>
          </w:tcPr>
          <w:p w:rsidR="0084008C" w:rsidRDefault="0084008C" w:rsidP="000B7275">
            <w:r>
              <w:t>Загуляева М.О.</w:t>
            </w: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b/>
                <w:i/>
              </w:rPr>
            </w:pPr>
            <w:r w:rsidRPr="00111749">
              <w:rPr>
                <w:i/>
              </w:rPr>
              <w:t>День защитника Отечества,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23 февраля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День Победы,</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9 мая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b/>
                <w:i/>
              </w:rPr>
            </w:pPr>
            <w:r w:rsidRPr="00111749">
              <w:rPr>
                <w:i/>
              </w:rPr>
              <w:t xml:space="preserve">День России,  </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12 июня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b/>
                <w:i/>
              </w:rPr>
            </w:pPr>
            <w:r w:rsidRPr="00111749">
              <w:rPr>
                <w:i/>
              </w:rPr>
              <w:t>День памяти и скорби,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22 июня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b/>
                <w:i/>
              </w:rPr>
            </w:pPr>
            <w:r w:rsidRPr="00111749">
              <w:rPr>
                <w:i/>
              </w:rPr>
              <w:t>День народного единства России,</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4 ноября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b/>
                <w:i/>
              </w:rPr>
            </w:pPr>
            <w:r w:rsidRPr="00111749">
              <w:rPr>
                <w:i/>
              </w:rPr>
              <w:t>День неизвестного солдата,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3 декабря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nil"/>
              <w:right w:val="single" w:sz="4" w:space="0" w:color="auto"/>
            </w:tcBorders>
            <w:shd w:val="clear" w:color="auto" w:fill="auto"/>
          </w:tcPr>
          <w:p w:rsidR="0084008C" w:rsidRPr="00111749" w:rsidRDefault="0084008C" w:rsidP="000B7275">
            <w:pPr>
              <w:jc w:val="center"/>
              <w:rPr>
                <w:i/>
              </w:rPr>
            </w:pPr>
            <w:r w:rsidRPr="00111749">
              <w:rPr>
                <w:i/>
              </w:rPr>
              <w:t>День Героев Отечества</w:t>
            </w:r>
          </w:p>
        </w:tc>
        <w:tc>
          <w:tcPr>
            <w:tcW w:w="1834" w:type="dxa"/>
            <w:tcBorders>
              <w:top w:val="nil"/>
              <w:left w:val="single" w:sz="4" w:space="0" w:color="auto"/>
              <w:bottom w:val="nil"/>
              <w:right w:val="single" w:sz="4" w:space="0" w:color="auto"/>
            </w:tcBorders>
            <w:shd w:val="clear" w:color="auto" w:fill="auto"/>
          </w:tcPr>
          <w:p w:rsidR="0084008C" w:rsidRDefault="0084008C" w:rsidP="000B7275">
            <w:pPr>
              <w:jc w:val="center"/>
            </w:pPr>
            <w:r>
              <w:t>9 декабря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vMerge/>
            <w:tcBorders>
              <w:right w:val="single" w:sz="4" w:space="0" w:color="auto"/>
            </w:tcBorders>
            <w:shd w:val="clear" w:color="auto" w:fill="auto"/>
          </w:tcPr>
          <w:p w:rsidR="0084008C" w:rsidRDefault="0084008C" w:rsidP="0084008C">
            <w:pPr>
              <w:pStyle w:val="a8"/>
              <w:numPr>
                <w:ilvl w:val="0"/>
                <w:numId w:val="19"/>
              </w:numPr>
              <w:spacing w:after="0"/>
              <w:ind w:left="0" w:firstLine="0"/>
              <w:jc w:val="center"/>
            </w:pPr>
          </w:p>
        </w:tc>
        <w:tc>
          <w:tcPr>
            <w:tcW w:w="4273" w:type="dxa"/>
            <w:tcBorders>
              <w:top w:val="nil"/>
              <w:left w:val="single" w:sz="4" w:space="0" w:color="auto"/>
              <w:bottom w:val="single" w:sz="4" w:space="0" w:color="auto"/>
              <w:right w:val="single" w:sz="4" w:space="0" w:color="auto"/>
            </w:tcBorders>
            <w:shd w:val="clear" w:color="auto" w:fill="auto"/>
          </w:tcPr>
          <w:p w:rsidR="0084008C" w:rsidRPr="00111749" w:rsidRDefault="0084008C" w:rsidP="000B7275">
            <w:pPr>
              <w:jc w:val="center"/>
              <w:rPr>
                <w:b/>
                <w:i/>
              </w:rPr>
            </w:pPr>
            <w:r w:rsidRPr="00111749">
              <w:rPr>
                <w:i/>
              </w:rPr>
              <w:t>День Конституции</w:t>
            </w:r>
          </w:p>
        </w:tc>
        <w:tc>
          <w:tcPr>
            <w:tcW w:w="1834" w:type="dxa"/>
            <w:tcBorders>
              <w:top w:val="nil"/>
              <w:left w:val="single" w:sz="4" w:space="0" w:color="auto"/>
              <w:bottom w:val="single" w:sz="4" w:space="0" w:color="auto"/>
              <w:right w:val="single" w:sz="4" w:space="0" w:color="auto"/>
            </w:tcBorders>
            <w:shd w:val="clear" w:color="auto" w:fill="auto"/>
          </w:tcPr>
          <w:p w:rsidR="0084008C" w:rsidRDefault="0084008C" w:rsidP="000B7275">
            <w:pPr>
              <w:jc w:val="center"/>
            </w:pPr>
            <w:r>
              <w:t>12 декабря</w:t>
            </w:r>
          </w:p>
        </w:tc>
        <w:tc>
          <w:tcPr>
            <w:tcW w:w="2736" w:type="dxa"/>
            <w:vMerge/>
            <w:tcBorders>
              <w:left w:val="single" w:sz="4" w:space="0" w:color="auto"/>
            </w:tcBorders>
            <w:shd w:val="clear" w:color="auto" w:fill="auto"/>
          </w:tcPr>
          <w:p w:rsidR="0084008C" w:rsidRDefault="0084008C" w:rsidP="000B7275">
            <w:pPr>
              <w:jc w:val="center"/>
            </w:pPr>
          </w:p>
        </w:tc>
      </w:tr>
      <w:tr w:rsidR="0084008C" w:rsidRPr="00663237" w:rsidTr="00AB75D7">
        <w:trPr>
          <w:trHeight w:val="385"/>
        </w:trPr>
        <w:tc>
          <w:tcPr>
            <w:tcW w:w="727" w:type="dxa"/>
            <w:shd w:val="clear" w:color="auto" w:fill="auto"/>
          </w:tcPr>
          <w:p w:rsidR="0084008C" w:rsidRPr="004F0DCD" w:rsidRDefault="0084008C" w:rsidP="0084008C">
            <w:pPr>
              <w:pStyle w:val="a8"/>
              <w:numPr>
                <w:ilvl w:val="0"/>
                <w:numId w:val="19"/>
              </w:numPr>
              <w:spacing w:after="0"/>
              <w:ind w:left="0" w:firstLine="0"/>
              <w:jc w:val="center"/>
            </w:pPr>
          </w:p>
        </w:tc>
        <w:tc>
          <w:tcPr>
            <w:tcW w:w="4273" w:type="dxa"/>
            <w:tcBorders>
              <w:top w:val="single" w:sz="4" w:space="0" w:color="auto"/>
            </w:tcBorders>
            <w:shd w:val="clear" w:color="auto" w:fill="auto"/>
          </w:tcPr>
          <w:p w:rsidR="0084008C" w:rsidRPr="00111749" w:rsidRDefault="0084008C" w:rsidP="000B7275">
            <w:pPr>
              <w:jc w:val="center"/>
              <w:rPr>
                <w:b/>
              </w:rPr>
            </w:pPr>
            <w:r>
              <w:rPr>
                <w:b/>
              </w:rPr>
              <w:t xml:space="preserve">Участие в районных, краевых </w:t>
            </w:r>
            <w:r>
              <w:rPr>
                <w:b/>
              </w:rPr>
              <w:lastRenderedPageBreak/>
              <w:t>фестивалях, слетах, конкурсах</w:t>
            </w:r>
          </w:p>
        </w:tc>
        <w:tc>
          <w:tcPr>
            <w:tcW w:w="1834" w:type="dxa"/>
            <w:tcBorders>
              <w:top w:val="single" w:sz="4" w:space="0" w:color="auto"/>
            </w:tcBorders>
            <w:shd w:val="clear" w:color="auto" w:fill="auto"/>
          </w:tcPr>
          <w:p w:rsidR="0084008C" w:rsidRDefault="0084008C" w:rsidP="000B7275">
            <w:pPr>
              <w:jc w:val="center"/>
            </w:pPr>
            <w:r>
              <w:lastRenderedPageBreak/>
              <w:t>в течение года</w:t>
            </w:r>
          </w:p>
          <w:p w:rsidR="0084008C" w:rsidRDefault="0084008C" w:rsidP="000B7275">
            <w:pPr>
              <w:jc w:val="center"/>
            </w:pPr>
          </w:p>
        </w:tc>
        <w:tc>
          <w:tcPr>
            <w:tcW w:w="2736" w:type="dxa"/>
            <w:shd w:val="clear" w:color="auto" w:fill="auto"/>
          </w:tcPr>
          <w:p w:rsidR="0084008C" w:rsidRDefault="0084008C" w:rsidP="000B7275">
            <w:r>
              <w:lastRenderedPageBreak/>
              <w:t>Загуляева М.О.</w:t>
            </w:r>
          </w:p>
        </w:tc>
      </w:tr>
    </w:tbl>
    <w:p w:rsidR="0084008C" w:rsidRDefault="0084008C" w:rsidP="0084008C"/>
    <w:p w:rsidR="0084008C" w:rsidRDefault="0084008C" w:rsidP="0084008C"/>
    <w:p w:rsidR="006E5250" w:rsidRPr="00872113" w:rsidRDefault="006E5250" w:rsidP="003A4308">
      <w:pPr>
        <w:rPr>
          <w:b/>
          <w:color w:val="262626" w:themeColor="text1" w:themeTint="D9"/>
        </w:rPr>
      </w:pPr>
    </w:p>
    <w:sectPr w:rsidR="006E5250" w:rsidRPr="00872113" w:rsidSect="004E7F7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9C" w:rsidRDefault="0096639C" w:rsidP="001D201E">
      <w:r>
        <w:separator/>
      </w:r>
    </w:p>
  </w:endnote>
  <w:endnote w:type="continuationSeparator" w:id="0">
    <w:p w:rsidR="0096639C" w:rsidRDefault="0096639C" w:rsidP="001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Baltica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9C" w:rsidRDefault="0096639C" w:rsidP="001D201E">
      <w:r>
        <w:separator/>
      </w:r>
    </w:p>
  </w:footnote>
  <w:footnote w:type="continuationSeparator" w:id="0">
    <w:p w:rsidR="0096639C" w:rsidRDefault="0096639C" w:rsidP="001D2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56"/>
        </w:tabs>
        <w:ind w:left="756" w:hanging="396"/>
      </w:pPr>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B31695"/>
    <w:multiLevelType w:val="hybridMultilevel"/>
    <w:tmpl w:val="F4DC3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1365C"/>
    <w:multiLevelType w:val="hybridMultilevel"/>
    <w:tmpl w:val="30E89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D61B5"/>
    <w:multiLevelType w:val="hybridMultilevel"/>
    <w:tmpl w:val="7C6A6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057CA"/>
    <w:multiLevelType w:val="hybridMultilevel"/>
    <w:tmpl w:val="CADAA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31727"/>
    <w:multiLevelType w:val="hybridMultilevel"/>
    <w:tmpl w:val="B5923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6329A"/>
    <w:multiLevelType w:val="hybridMultilevel"/>
    <w:tmpl w:val="AF9A3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076F5D"/>
    <w:multiLevelType w:val="hybridMultilevel"/>
    <w:tmpl w:val="FC70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2228A"/>
    <w:multiLevelType w:val="multilevel"/>
    <w:tmpl w:val="C70CA2CC"/>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F572373"/>
    <w:multiLevelType w:val="hybridMultilevel"/>
    <w:tmpl w:val="53EE4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F30E0"/>
    <w:multiLevelType w:val="hybridMultilevel"/>
    <w:tmpl w:val="5BCC3CD4"/>
    <w:lvl w:ilvl="0" w:tplc="435ED1D6">
      <w:start w:val="1"/>
      <w:numFmt w:val="bullet"/>
      <w:pStyle w:val="a"/>
      <w:lvlText w:val=""/>
      <w:lvlJc w:val="left"/>
      <w:pPr>
        <w:ind w:left="1260" w:hanging="360"/>
      </w:pPr>
      <w:rPr>
        <w:rFonts w:ascii="Symbol" w:hAnsi="Symbol" w:cs="Symbol" w:hint="default"/>
        <w:b w:val="0"/>
        <w:bCs w:val="0"/>
        <w:i w:val="0"/>
        <w:iCs w:val="0"/>
        <w:sz w:val="28"/>
        <w:szCs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63F44FAE"/>
    <w:multiLevelType w:val="hybridMultilevel"/>
    <w:tmpl w:val="A6ACA2B8"/>
    <w:lvl w:ilvl="0" w:tplc="EEC80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2406A"/>
    <w:multiLevelType w:val="hybridMultilevel"/>
    <w:tmpl w:val="BEA44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5A23B5"/>
    <w:multiLevelType w:val="hybridMultilevel"/>
    <w:tmpl w:val="30E89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7B7F68"/>
    <w:multiLevelType w:val="hybridMultilevel"/>
    <w:tmpl w:val="0FCA3842"/>
    <w:lvl w:ilvl="0" w:tplc="597AF0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2C258AE"/>
    <w:multiLevelType w:val="hybridMultilevel"/>
    <w:tmpl w:val="CADAA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731895"/>
    <w:multiLevelType w:val="multilevel"/>
    <w:tmpl w:val="3478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08465D"/>
    <w:multiLevelType w:val="multilevel"/>
    <w:tmpl w:val="B6B612D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DDB7B92"/>
    <w:multiLevelType w:val="multilevel"/>
    <w:tmpl w:val="34784B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7"/>
  </w:num>
  <w:num w:numId="8">
    <w:abstractNumId w:val="9"/>
  </w:num>
  <w:num w:numId="9">
    <w:abstractNumId w:val="19"/>
  </w:num>
  <w:num w:numId="10">
    <w:abstractNumId w:val="3"/>
  </w:num>
  <w:num w:numId="11">
    <w:abstractNumId w:val="8"/>
  </w:num>
  <w:num w:numId="12">
    <w:abstractNumId w:val="14"/>
  </w:num>
  <w:num w:numId="13">
    <w:abstractNumId w:val="6"/>
  </w:num>
  <w:num w:numId="14">
    <w:abstractNumId w:val="10"/>
  </w:num>
  <w:num w:numId="15">
    <w:abstractNumId w:val="4"/>
  </w:num>
  <w:num w:numId="16">
    <w:abstractNumId w:val="2"/>
  </w:num>
  <w:num w:numId="17">
    <w:abstractNumId w:val="7"/>
  </w:num>
  <w:num w:numId="18">
    <w:abstractNumId w:val="5"/>
  </w:num>
  <w:num w:numId="1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CC"/>
    <w:rsid w:val="0000097C"/>
    <w:rsid w:val="00000AEE"/>
    <w:rsid w:val="00002BAF"/>
    <w:rsid w:val="000032C4"/>
    <w:rsid w:val="00003428"/>
    <w:rsid w:val="00004CE8"/>
    <w:rsid w:val="0001065B"/>
    <w:rsid w:val="00012ED8"/>
    <w:rsid w:val="0001408D"/>
    <w:rsid w:val="00014DB5"/>
    <w:rsid w:val="00016BC9"/>
    <w:rsid w:val="00020DD7"/>
    <w:rsid w:val="00021094"/>
    <w:rsid w:val="00021114"/>
    <w:rsid w:val="00021E47"/>
    <w:rsid w:val="00022392"/>
    <w:rsid w:val="00023015"/>
    <w:rsid w:val="000234C1"/>
    <w:rsid w:val="0002394A"/>
    <w:rsid w:val="00023B60"/>
    <w:rsid w:val="00026C05"/>
    <w:rsid w:val="00026FB6"/>
    <w:rsid w:val="0002768C"/>
    <w:rsid w:val="00027909"/>
    <w:rsid w:val="000324D2"/>
    <w:rsid w:val="00032D0F"/>
    <w:rsid w:val="0003714B"/>
    <w:rsid w:val="00040843"/>
    <w:rsid w:val="000412A2"/>
    <w:rsid w:val="00041793"/>
    <w:rsid w:val="00042997"/>
    <w:rsid w:val="000433D1"/>
    <w:rsid w:val="000442AB"/>
    <w:rsid w:val="000446BE"/>
    <w:rsid w:val="000447F8"/>
    <w:rsid w:val="00044BC3"/>
    <w:rsid w:val="00045B32"/>
    <w:rsid w:val="00050A18"/>
    <w:rsid w:val="000519A1"/>
    <w:rsid w:val="00051B60"/>
    <w:rsid w:val="000533E4"/>
    <w:rsid w:val="00054349"/>
    <w:rsid w:val="00054F23"/>
    <w:rsid w:val="000564CB"/>
    <w:rsid w:val="000608DB"/>
    <w:rsid w:val="000612D7"/>
    <w:rsid w:val="00061AC0"/>
    <w:rsid w:val="0006515A"/>
    <w:rsid w:val="00066255"/>
    <w:rsid w:val="00066CEF"/>
    <w:rsid w:val="00067623"/>
    <w:rsid w:val="000721E2"/>
    <w:rsid w:val="00072FFF"/>
    <w:rsid w:val="00074CA2"/>
    <w:rsid w:val="00076102"/>
    <w:rsid w:val="000768BC"/>
    <w:rsid w:val="0008007B"/>
    <w:rsid w:val="0008064A"/>
    <w:rsid w:val="000808E4"/>
    <w:rsid w:val="000822C9"/>
    <w:rsid w:val="00082E43"/>
    <w:rsid w:val="00083AE7"/>
    <w:rsid w:val="000861F1"/>
    <w:rsid w:val="0008733F"/>
    <w:rsid w:val="00090492"/>
    <w:rsid w:val="00092561"/>
    <w:rsid w:val="000957A7"/>
    <w:rsid w:val="000A0E66"/>
    <w:rsid w:val="000A1024"/>
    <w:rsid w:val="000A14BF"/>
    <w:rsid w:val="000A284F"/>
    <w:rsid w:val="000A2BC1"/>
    <w:rsid w:val="000A3425"/>
    <w:rsid w:val="000A3C4E"/>
    <w:rsid w:val="000A3F1B"/>
    <w:rsid w:val="000A612E"/>
    <w:rsid w:val="000A62F8"/>
    <w:rsid w:val="000A7264"/>
    <w:rsid w:val="000B280D"/>
    <w:rsid w:val="000B348F"/>
    <w:rsid w:val="000B3A45"/>
    <w:rsid w:val="000B3AC3"/>
    <w:rsid w:val="000B4C84"/>
    <w:rsid w:val="000B52EC"/>
    <w:rsid w:val="000B57D2"/>
    <w:rsid w:val="000B5D92"/>
    <w:rsid w:val="000B620C"/>
    <w:rsid w:val="000B7275"/>
    <w:rsid w:val="000B7630"/>
    <w:rsid w:val="000C0EAB"/>
    <w:rsid w:val="000C1227"/>
    <w:rsid w:val="000C31B5"/>
    <w:rsid w:val="000C3474"/>
    <w:rsid w:val="000C425E"/>
    <w:rsid w:val="000C570B"/>
    <w:rsid w:val="000C6ABD"/>
    <w:rsid w:val="000C6E2F"/>
    <w:rsid w:val="000C7512"/>
    <w:rsid w:val="000D0AF1"/>
    <w:rsid w:val="000D12DB"/>
    <w:rsid w:val="000D1B99"/>
    <w:rsid w:val="000D25A6"/>
    <w:rsid w:val="000D2CFE"/>
    <w:rsid w:val="000D31FB"/>
    <w:rsid w:val="000D3535"/>
    <w:rsid w:val="000D3B8D"/>
    <w:rsid w:val="000D43BB"/>
    <w:rsid w:val="000D51F1"/>
    <w:rsid w:val="000D684A"/>
    <w:rsid w:val="000D6C8D"/>
    <w:rsid w:val="000D6F6C"/>
    <w:rsid w:val="000E14AE"/>
    <w:rsid w:val="000E220C"/>
    <w:rsid w:val="000E3EE2"/>
    <w:rsid w:val="000E410E"/>
    <w:rsid w:val="000E5D03"/>
    <w:rsid w:val="000E66E4"/>
    <w:rsid w:val="000E71AE"/>
    <w:rsid w:val="000E74A7"/>
    <w:rsid w:val="000E78CB"/>
    <w:rsid w:val="000F2618"/>
    <w:rsid w:val="000F28B0"/>
    <w:rsid w:val="000F2D93"/>
    <w:rsid w:val="000F3432"/>
    <w:rsid w:val="000F3759"/>
    <w:rsid w:val="000F4443"/>
    <w:rsid w:val="000F501B"/>
    <w:rsid w:val="000F51F9"/>
    <w:rsid w:val="000F656D"/>
    <w:rsid w:val="000F7140"/>
    <w:rsid w:val="001004DF"/>
    <w:rsid w:val="00100A9C"/>
    <w:rsid w:val="00100F4D"/>
    <w:rsid w:val="00101C78"/>
    <w:rsid w:val="00101CCC"/>
    <w:rsid w:val="00102919"/>
    <w:rsid w:val="00103288"/>
    <w:rsid w:val="0010404B"/>
    <w:rsid w:val="0010518A"/>
    <w:rsid w:val="00105764"/>
    <w:rsid w:val="00105F3A"/>
    <w:rsid w:val="001060BF"/>
    <w:rsid w:val="001061DF"/>
    <w:rsid w:val="00106497"/>
    <w:rsid w:val="001069E0"/>
    <w:rsid w:val="001072B6"/>
    <w:rsid w:val="0010756F"/>
    <w:rsid w:val="0011051E"/>
    <w:rsid w:val="00112B7B"/>
    <w:rsid w:val="00112D56"/>
    <w:rsid w:val="00113A56"/>
    <w:rsid w:val="0011493E"/>
    <w:rsid w:val="00115237"/>
    <w:rsid w:val="001160F4"/>
    <w:rsid w:val="0011672B"/>
    <w:rsid w:val="00116D39"/>
    <w:rsid w:val="00117148"/>
    <w:rsid w:val="0011765A"/>
    <w:rsid w:val="001179FF"/>
    <w:rsid w:val="00120122"/>
    <w:rsid w:val="00120C49"/>
    <w:rsid w:val="00122C1D"/>
    <w:rsid w:val="00123D84"/>
    <w:rsid w:val="0012441C"/>
    <w:rsid w:val="001244BB"/>
    <w:rsid w:val="00124EFB"/>
    <w:rsid w:val="001257B0"/>
    <w:rsid w:val="00126C9E"/>
    <w:rsid w:val="001314B4"/>
    <w:rsid w:val="00131783"/>
    <w:rsid w:val="00131F8F"/>
    <w:rsid w:val="00133318"/>
    <w:rsid w:val="0013509B"/>
    <w:rsid w:val="00135873"/>
    <w:rsid w:val="00135988"/>
    <w:rsid w:val="00136C6C"/>
    <w:rsid w:val="00137D28"/>
    <w:rsid w:val="00140AAB"/>
    <w:rsid w:val="00140DEA"/>
    <w:rsid w:val="001416AB"/>
    <w:rsid w:val="00142536"/>
    <w:rsid w:val="00142E26"/>
    <w:rsid w:val="0014363E"/>
    <w:rsid w:val="001439DA"/>
    <w:rsid w:val="00143B66"/>
    <w:rsid w:val="00144748"/>
    <w:rsid w:val="00145DC6"/>
    <w:rsid w:val="001460AE"/>
    <w:rsid w:val="001464F1"/>
    <w:rsid w:val="00147060"/>
    <w:rsid w:val="0014757A"/>
    <w:rsid w:val="00150209"/>
    <w:rsid w:val="00151552"/>
    <w:rsid w:val="00152807"/>
    <w:rsid w:val="00156BEB"/>
    <w:rsid w:val="00156CB5"/>
    <w:rsid w:val="00160A01"/>
    <w:rsid w:val="00160BB7"/>
    <w:rsid w:val="00162219"/>
    <w:rsid w:val="00162671"/>
    <w:rsid w:val="001663AD"/>
    <w:rsid w:val="00167EC0"/>
    <w:rsid w:val="001715E5"/>
    <w:rsid w:val="0017195D"/>
    <w:rsid w:val="0017196B"/>
    <w:rsid w:val="001725D2"/>
    <w:rsid w:val="00174070"/>
    <w:rsid w:val="00174717"/>
    <w:rsid w:val="001747F7"/>
    <w:rsid w:val="001748A7"/>
    <w:rsid w:val="00175486"/>
    <w:rsid w:val="001761B7"/>
    <w:rsid w:val="00177033"/>
    <w:rsid w:val="001809E7"/>
    <w:rsid w:val="0018258A"/>
    <w:rsid w:val="00182E02"/>
    <w:rsid w:val="0018312E"/>
    <w:rsid w:val="00183429"/>
    <w:rsid w:val="00183E7E"/>
    <w:rsid w:val="0018434A"/>
    <w:rsid w:val="00184C2E"/>
    <w:rsid w:val="001853DF"/>
    <w:rsid w:val="00187335"/>
    <w:rsid w:val="001914E0"/>
    <w:rsid w:val="001922C2"/>
    <w:rsid w:val="00192464"/>
    <w:rsid w:val="001931C6"/>
    <w:rsid w:val="0019325C"/>
    <w:rsid w:val="00194A79"/>
    <w:rsid w:val="001961C8"/>
    <w:rsid w:val="00197702"/>
    <w:rsid w:val="001A1AF9"/>
    <w:rsid w:val="001A2CD2"/>
    <w:rsid w:val="001A2D80"/>
    <w:rsid w:val="001A3476"/>
    <w:rsid w:val="001A4D79"/>
    <w:rsid w:val="001A7DBA"/>
    <w:rsid w:val="001B174F"/>
    <w:rsid w:val="001B215A"/>
    <w:rsid w:val="001B27EE"/>
    <w:rsid w:val="001B4528"/>
    <w:rsid w:val="001B57AD"/>
    <w:rsid w:val="001B5C90"/>
    <w:rsid w:val="001B7F4A"/>
    <w:rsid w:val="001C0747"/>
    <w:rsid w:val="001C0F09"/>
    <w:rsid w:val="001C21F0"/>
    <w:rsid w:val="001C225E"/>
    <w:rsid w:val="001C4B6B"/>
    <w:rsid w:val="001C77C6"/>
    <w:rsid w:val="001C7CAC"/>
    <w:rsid w:val="001D0FD1"/>
    <w:rsid w:val="001D1E18"/>
    <w:rsid w:val="001D201E"/>
    <w:rsid w:val="001D25F5"/>
    <w:rsid w:val="001D2A9A"/>
    <w:rsid w:val="001D3A67"/>
    <w:rsid w:val="001D48C3"/>
    <w:rsid w:val="001D4C92"/>
    <w:rsid w:val="001D5143"/>
    <w:rsid w:val="001D6197"/>
    <w:rsid w:val="001D62CA"/>
    <w:rsid w:val="001D7516"/>
    <w:rsid w:val="001E07A8"/>
    <w:rsid w:val="001E0EA0"/>
    <w:rsid w:val="001E22EB"/>
    <w:rsid w:val="001E2659"/>
    <w:rsid w:val="001E2CB7"/>
    <w:rsid w:val="001E47E8"/>
    <w:rsid w:val="001E4DA3"/>
    <w:rsid w:val="001E6386"/>
    <w:rsid w:val="001E793F"/>
    <w:rsid w:val="001F01A7"/>
    <w:rsid w:val="001F074C"/>
    <w:rsid w:val="001F1872"/>
    <w:rsid w:val="001F3E51"/>
    <w:rsid w:val="001F3F7E"/>
    <w:rsid w:val="001F41C3"/>
    <w:rsid w:val="001F4CF0"/>
    <w:rsid w:val="001F4EEE"/>
    <w:rsid w:val="001F5C2D"/>
    <w:rsid w:val="00200286"/>
    <w:rsid w:val="00200BE5"/>
    <w:rsid w:val="002012D8"/>
    <w:rsid w:val="002018AD"/>
    <w:rsid w:val="0020236F"/>
    <w:rsid w:val="002024FF"/>
    <w:rsid w:val="00203069"/>
    <w:rsid w:val="00203074"/>
    <w:rsid w:val="002038AE"/>
    <w:rsid w:val="00203CF5"/>
    <w:rsid w:val="0020532B"/>
    <w:rsid w:val="002070DB"/>
    <w:rsid w:val="00210652"/>
    <w:rsid w:val="00212128"/>
    <w:rsid w:val="002142C7"/>
    <w:rsid w:val="00214BC7"/>
    <w:rsid w:val="002173B1"/>
    <w:rsid w:val="00220435"/>
    <w:rsid w:val="00220586"/>
    <w:rsid w:val="00220B21"/>
    <w:rsid w:val="0022141C"/>
    <w:rsid w:val="00222665"/>
    <w:rsid w:val="00223393"/>
    <w:rsid w:val="002234DC"/>
    <w:rsid w:val="002259F9"/>
    <w:rsid w:val="00226A27"/>
    <w:rsid w:val="00230715"/>
    <w:rsid w:val="002324E1"/>
    <w:rsid w:val="002325DF"/>
    <w:rsid w:val="00232780"/>
    <w:rsid w:val="00232846"/>
    <w:rsid w:val="00234806"/>
    <w:rsid w:val="00234E97"/>
    <w:rsid w:val="00234F02"/>
    <w:rsid w:val="00235CBE"/>
    <w:rsid w:val="00236AFD"/>
    <w:rsid w:val="00236B24"/>
    <w:rsid w:val="0024081D"/>
    <w:rsid w:val="00241189"/>
    <w:rsid w:val="00242994"/>
    <w:rsid w:val="00242ED9"/>
    <w:rsid w:val="0024632E"/>
    <w:rsid w:val="00246A24"/>
    <w:rsid w:val="0024766D"/>
    <w:rsid w:val="002535A4"/>
    <w:rsid w:val="00254091"/>
    <w:rsid w:val="0025432F"/>
    <w:rsid w:val="0025487C"/>
    <w:rsid w:val="00255247"/>
    <w:rsid w:val="0025554C"/>
    <w:rsid w:val="00255A18"/>
    <w:rsid w:val="00256747"/>
    <w:rsid w:val="002578AF"/>
    <w:rsid w:val="0026065F"/>
    <w:rsid w:val="00260EB4"/>
    <w:rsid w:val="00261891"/>
    <w:rsid w:val="00261CB5"/>
    <w:rsid w:val="00262516"/>
    <w:rsid w:val="00262BDB"/>
    <w:rsid w:val="00262E4D"/>
    <w:rsid w:val="0026358A"/>
    <w:rsid w:val="0026407E"/>
    <w:rsid w:val="00267054"/>
    <w:rsid w:val="002676B7"/>
    <w:rsid w:val="00270C9A"/>
    <w:rsid w:val="00270E1D"/>
    <w:rsid w:val="002713E2"/>
    <w:rsid w:val="00271ED6"/>
    <w:rsid w:val="00272903"/>
    <w:rsid w:val="00272A4E"/>
    <w:rsid w:val="00272B41"/>
    <w:rsid w:val="00272E82"/>
    <w:rsid w:val="0027397E"/>
    <w:rsid w:val="002750C1"/>
    <w:rsid w:val="0027526A"/>
    <w:rsid w:val="002759AD"/>
    <w:rsid w:val="002765C4"/>
    <w:rsid w:val="002766F4"/>
    <w:rsid w:val="00277185"/>
    <w:rsid w:val="00281AC0"/>
    <w:rsid w:val="00282518"/>
    <w:rsid w:val="00283C16"/>
    <w:rsid w:val="00284452"/>
    <w:rsid w:val="00284C9E"/>
    <w:rsid w:val="002854AF"/>
    <w:rsid w:val="002854BD"/>
    <w:rsid w:val="002854DC"/>
    <w:rsid w:val="00285993"/>
    <w:rsid w:val="00287750"/>
    <w:rsid w:val="002900F3"/>
    <w:rsid w:val="00292395"/>
    <w:rsid w:val="00292C62"/>
    <w:rsid w:val="00293B36"/>
    <w:rsid w:val="002940C8"/>
    <w:rsid w:val="00294F54"/>
    <w:rsid w:val="002956F5"/>
    <w:rsid w:val="0029753B"/>
    <w:rsid w:val="002977E4"/>
    <w:rsid w:val="002A0E33"/>
    <w:rsid w:val="002A10FB"/>
    <w:rsid w:val="002A2C1F"/>
    <w:rsid w:val="002A2F89"/>
    <w:rsid w:val="002A311A"/>
    <w:rsid w:val="002A3BB4"/>
    <w:rsid w:val="002A423B"/>
    <w:rsid w:val="002A47A4"/>
    <w:rsid w:val="002A5871"/>
    <w:rsid w:val="002A59FF"/>
    <w:rsid w:val="002A657A"/>
    <w:rsid w:val="002A7ADB"/>
    <w:rsid w:val="002B022C"/>
    <w:rsid w:val="002B1F4F"/>
    <w:rsid w:val="002B299C"/>
    <w:rsid w:val="002B3A59"/>
    <w:rsid w:val="002B3BE7"/>
    <w:rsid w:val="002B4758"/>
    <w:rsid w:val="002B52C5"/>
    <w:rsid w:val="002B5445"/>
    <w:rsid w:val="002B5FCA"/>
    <w:rsid w:val="002B6944"/>
    <w:rsid w:val="002B77F1"/>
    <w:rsid w:val="002C02A4"/>
    <w:rsid w:val="002C02F2"/>
    <w:rsid w:val="002C1546"/>
    <w:rsid w:val="002C20F5"/>
    <w:rsid w:val="002C2DF9"/>
    <w:rsid w:val="002C3894"/>
    <w:rsid w:val="002C4091"/>
    <w:rsid w:val="002C48BC"/>
    <w:rsid w:val="002C52E4"/>
    <w:rsid w:val="002C572F"/>
    <w:rsid w:val="002C59B1"/>
    <w:rsid w:val="002C6CED"/>
    <w:rsid w:val="002C6EBC"/>
    <w:rsid w:val="002C7025"/>
    <w:rsid w:val="002C7EAB"/>
    <w:rsid w:val="002D1524"/>
    <w:rsid w:val="002D18C1"/>
    <w:rsid w:val="002D1A1A"/>
    <w:rsid w:val="002D2F4A"/>
    <w:rsid w:val="002D3318"/>
    <w:rsid w:val="002D48C5"/>
    <w:rsid w:val="002D50A5"/>
    <w:rsid w:val="002D67F5"/>
    <w:rsid w:val="002D716E"/>
    <w:rsid w:val="002D7C1A"/>
    <w:rsid w:val="002E061C"/>
    <w:rsid w:val="002E0C9C"/>
    <w:rsid w:val="002E3EA4"/>
    <w:rsid w:val="002E4512"/>
    <w:rsid w:val="002E617F"/>
    <w:rsid w:val="002E650F"/>
    <w:rsid w:val="002F139E"/>
    <w:rsid w:val="002F1FE2"/>
    <w:rsid w:val="002F36CA"/>
    <w:rsid w:val="002F4532"/>
    <w:rsid w:val="002F73A1"/>
    <w:rsid w:val="0030077A"/>
    <w:rsid w:val="003015B0"/>
    <w:rsid w:val="00301629"/>
    <w:rsid w:val="003028A0"/>
    <w:rsid w:val="0030354B"/>
    <w:rsid w:val="0030465F"/>
    <w:rsid w:val="003046F3"/>
    <w:rsid w:val="0030482D"/>
    <w:rsid w:val="00305F3E"/>
    <w:rsid w:val="00306603"/>
    <w:rsid w:val="00306A76"/>
    <w:rsid w:val="00307352"/>
    <w:rsid w:val="00310C84"/>
    <w:rsid w:val="00311CB3"/>
    <w:rsid w:val="00312FAF"/>
    <w:rsid w:val="003135B6"/>
    <w:rsid w:val="00313D67"/>
    <w:rsid w:val="003147DF"/>
    <w:rsid w:val="0031549D"/>
    <w:rsid w:val="00315549"/>
    <w:rsid w:val="00316F79"/>
    <w:rsid w:val="003179ED"/>
    <w:rsid w:val="003208DA"/>
    <w:rsid w:val="0032110E"/>
    <w:rsid w:val="00322776"/>
    <w:rsid w:val="0032292C"/>
    <w:rsid w:val="00324AA9"/>
    <w:rsid w:val="00324F3F"/>
    <w:rsid w:val="003256AC"/>
    <w:rsid w:val="00326509"/>
    <w:rsid w:val="003267A2"/>
    <w:rsid w:val="003277FE"/>
    <w:rsid w:val="00330F98"/>
    <w:rsid w:val="00331741"/>
    <w:rsid w:val="0033182B"/>
    <w:rsid w:val="00333B3C"/>
    <w:rsid w:val="00335685"/>
    <w:rsid w:val="00335A2E"/>
    <w:rsid w:val="0033654A"/>
    <w:rsid w:val="00337AA0"/>
    <w:rsid w:val="00340AFA"/>
    <w:rsid w:val="0034108E"/>
    <w:rsid w:val="00341B34"/>
    <w:rsid w:val="003429BC"/>
    <w:rsid w:val="003453E1"/>
    <w:rsid w:val="003478E9"/>
    <w:rsid w:val="0035034D"/>
    <w:rsid w:val="0035074C"/>
    <w:rsid w:val="0035113B"/>
    <w:rsid w:val="00351810"/>
    <w:rsid w:val="0035273F"/>
    <w:rsid w:val="00352767"/>
    <w:rsid w:val="0035423C"/>
    <w:rsid w:val="0035429A"/>
    <w:rsid w:val="00354F3B"/>
    <w:rsid w:val="00357F60"/>
    <w:rsid w:val="00360737"/>
    <w:rsid w:val="00360BB3"/>
    <w:rsid w:val="00362BB9"/>
    <w:rsid w:val="003639C4"/>
    <w:rsid w:val="00364C74"/>
    <w:rsid w:val="00365385"/>
    <w:rsid w:val="00365EA8"/>
    <w:rsid w:val="00366F23"/>
    <w:rsid w:val="00367233"/>
    <w:rsid w:val="003678C4"/>
    <w:rsid w:val="00367C10"/>
    <w:rsid w:val="00371779"/>
    <w:rsid w:val="00371C12"/>
    <w:rsid w:val="00372592"/>
    <w:rsid w:val="00372A82"/>
    <w:rsid w:val="00372D33"/>
    <w:rsid w:val="00372E54"/>
    <w:rsid w:val="00373904"/>
    <w:rsid w:val="0037569B"/>
    <w:rsid w:val="003763CA"/>
    <w:rsid w:val="00377037"/>
    <w:rsid w:val="003771A3"/>
    <w:rsid w:val="00377433"/>
    <w:rsid w:val="00377A69"/>
    <w:rsid w:val="00377E6B"/>
    <w:rsid w:val="003804D1"/>
    <w:rsid w:val="003815AD"/>
    <w:rsid w:val="00381681"/>
    <w:rsid w:val="00381726"/>
    <w:rsid w:val="003832DE"/>
    <w:rsid w:val="003836B1"/>
    <w:rsid w:val="0038385D"/>
    <w:rsid w:val="0038427D"/>
    <w:rsid w:val="00385353"/>
    <w:rsid w:val="003858B5"/>
    <w:rsid w:val="003861A7"/>
    <w:rsid w:val="00386B2B"/>
    <w:rsid w:val="00387F0E"/>
    <w:rsid w:val="00390C15"/>
    <w:rsid w:val="003915DA"/>
    <w:rsid w:val="003928E5"/>
    <w:rsid w:val="003935A9"/>
    <w:rsid w:val="00393868"/>
    <w:rsid w:val="0039393E"/>
    <w:rsid w:val="00393D62"/>
    <w:rsid w:val="00393EFB"/>
    <w:rsid w:val="0039481D"/>
    <w:rsid w:val="00396028"/>
    <w:rsid w:val="00397170"/>
    <w:rsid w:val="00397608"/>
    <w:rsid w:val="003A0F0B"/>
    <w:rsid w:val="003A12E7"/>
    <w:rsid w:val="003A1DEC"/>
    <w:rsid w:val="003A242F"/>
    <w:rsid w:val="003A2F96"/>
    <w:rsid w:val="003A4308"/>
    <w:rsid w:val="003A43D6"/>
    <w:rsid w:val="003A45D6"/>
    <w:rsid w:val="003A4A44"/>
    <w:rsid w:val="003B0261"/>
    <w:rsid w:val="003B0EC2"/>
    <w:rsid w:val="003B2005"/>
    <w:rsid w:val="003B2CA9"/>
    <w:rsid w:val="003B4D0B"/>
    <w:rsid w:val="003B4FBE"/>
    <w:rsid w:val="003B54CE"/>
    <w:rsid w:val="003B566C"/>
    <w:rsid w:val="003B58BD"/>
    <w:rsid w:val="003B5CD4"/>
    <w:rsid w:val="003B5E65"/>
    <w:rsid w:val="003B62F6"/>
    <w:rsid w:val="003B6904"/>
    <w:rsid w:val="003B6D16"/>
    <w:rsid w:val="003B7EE7"/>
    <w:rsid w:val="003C071D"/>
    <w:rsid w:val="003C1900"/>
    <w:rsid w:val="003C259A"/>
    <w:rsid w:val="003C4576"/>
    <w:rsid w:val="003C4AAC"/>
    <w:rsid w:val="003C723F"/>
    <w:rsid w:val="003D337B"/>
    <w:rsid w:val="003D4252"/>
    <w:rsid w:val="003D4379"/>
    <w:rsid w:val="003D4454"/>
    <w:rsid w:val="003D5423"/>
    <w:rsid w:val="003D68DB"/>
    <w:rsid w:val="003D6B13"/>
    <w:rsid w:val="003E01B4"/>
    <w:rsid w:val="003E04E3"/>
    <w:rsid w:val="003E0D16"/>
    <w:rsid w:val="003E1BE0"/>
    <w:rsid w:val="003E36A3"/>
    <w:rsid w:val="003E47C2"/>
    <w:rsid w:val="003E484F"/>
    <w:rsid w:val="003E49D4"/>
    <w:rsid w:val="003E49FF"/>
    <w:rsid w:val="003E4D21"/>
    <w:rsid w:val="003E5B1C"/>
    <w:rsid w:val="003E6669"/>
    <w:rsid w:val="003E6C27"/>
    <w:rsid w:val="003E72DE"/>
    <w:rsid w:val="003E75A7"/>
    <w:rsid w:val="003E79B9"/>
    <w:rsid w:val="003F11F3"/>
    <w:rsid w:val="003F1538"/>
    <w:rsid w:val="003F2C6D"/>
    <w:rsid w:val="003F33DC"/>
    <w:rsid w:val="003F3B91"/>
    <w:rsid w:val="003F61E1"/>
    <w:rsid w:val="003F6D8C"/>
    <w:rsid w:val="003F75E1"/>
    <w:rsid w:val="003F7BB9"/>
    <w:rsid w:val="003F7EFF"/>
    <w:rsid w:val="0040020C"/>
    <w:rsid w:val="004020B8"/>
    <w:rsid w:val="00403198"/>
    <w:rsid w:val="00403E25"/>
    <w:rsid w:val="00403E6B"/>
    <w:rsid w:val="00404A80"/>
    <w:rsid w:val="00404ACE"/>
    <w:rsid w:val="004063DC"/>
    <w:rsid w:val="00410453"/>
    <w:rsid w:val="004111C3"/>
    <w:rsid w:val="00411285"/>
    <w:rsid w:val="0041184F"/>
    <w:rsid w:val="004118CE"/>
    <w:rsid w:val="004119B9"/>
    <w:rsid w:val="004128C6"/>
    <w:rsid w:val="00413207"/>
    <w:rsid w:val="0041408E"/>
    <w:rsid w:val="0041410E"/>
    <w:rsid w:val="0041420F"/>
    <w:rsid w:val="004142B4"/>
    <w:rsid w:val="004158A4"/>
    <w:rsid w:val="00416360"/>
    <w:rsid w:val="004173F6"/>
    <w:rsid w:val="004173FC"/>
    <w:rsid w:val="00417DBA"/>
    <w:rsid w:val="00420EEA"/>
    <w:rsid w:val="00421B0D"/>
    <w:rsid w:val="00421FA1"/>
    <w:rsid w:val="00422E31"/>
    <w:rsid w:val="00422F47"/>
    <w:rsid w:val="00423531"/>
    <w:rsid w:val="0042467D"/>
    <w:rsid w:val="00425729"/>
    <w:rsid w:val="00426470"/>
    <w:rsid w:val="00426CC2"/>
    <w:rsid w:val="00426EAD"/>
    <w:rsid w:val="00431415"/>
    <w:rsid w:val="00433C3C"/>
    <w:rsid w:val="004347B0"/>
    <w:rsid w:val="00434A8C"/>
    <w:rsid w:val="00434EFD"/>
    <w:rsid w:val="00435674"/>
    <w:rsid w:val="004358B2"/>
    <w:rsid w:val="00436C48"/>
    <w:rsid w:val="00437761"/>
    <w:rsid w:val="00437FB2"/>
    <w:rsid w:val="00440483"/>
    <w:rsid w:val="00440E75"/>
    <w:rsid w:val="00441643"/>
    <w:rsid w:val="00441D37"/>
    <w:rsid w:val="00443309"/>
    <w:rsid w:val="00445FAC"/>
    <w:rsid w:val="00446060"/>
    <w:rsid w:val="00447537"/>
    <w:rsid w:val="0045065A"/>
    <w:rsid w:val="00450A64"/>
    <w:rsid w:val="00451BF4"/>
    <w:rsid w:val="0045222C"/>
    <w:rsid w:val="00452BCC"/>
    <w:rsid w:val="00453DD0"/>
    <w:rsid w:val="004572BA"/>
    <w:rsid w:val="00460ADE"/>
    <w:rsid w:val="00461283"/>
    <w:rsid w:val="00462A55"/>
    <w:rsid w:val="00462D1E"/>
    <w:rsid w:val="00463292"/>
    <w:rsid w:val="004648E1"/>
    <w:rsid w:val="004657E4"/>
    <w:rsid w:val="0046628F"/>
    <w:rsid w:val="00467978"/>
    <w:rsid w:val="00470064"/>
    <w:rsid w:val="00470C74"/>
    <w:rsid w:val="00471286"/>
    <w:rsid w:val="00471DCB"/>
    <w:rsid w:val="004722C4"/>
    <w:rsid w:val="00472471"/>
    <w:rsid w:val="00474AA0"/>
    <w:rsid w:val="004750E2"/>
    <w:rsid w:val="004754CF"/>
    <w:rsid w:val="004755B7"/>
    <w:rsid w:val="004756B5"/>
    <w:rsid w:val="004769D7"/>
    <w:rsid w:val="0047747F"/>
    <w:rsid w:val="0048193E"/>
    <w:rsid w:val="0048244B"/>
    <w:rsid w:val="00482759"/>
    <w:rsid w:val="00482A35"/>
    <w:rsid w:val="0048344F"/>
    <w:rsid w:val="00485B48"/>
    <w:rsid w:val="004861AB"/>
    <w:rsid w:val="00487553"/>
    <w:rsid w:val="004905BA"/>
    <w:rsid w:val="0049098B"/>
    <w:rsid w:val="00490ACE"/>
    <w:rsid w:val="004920A3"/>
    <w:rsid w:val="00493862"/>
    <w:rsid w:val="00493883"/>
    <w:rsid w:val="00493DF2"/>
    <w:rsid w:val="004946E5"/>
    <w:rsid w:val="00495CBF"/>
    <w:rsid w:val="0049648D"/>
    <w:rsid w:val="00496663"/>
    <w:rsid w:val="00497407"/>
    <w:rsid w:val="004A0812"/>
    <w:rsid w:val="004A190D"/>
    <w:rsid w:val="004A2012"/>
    <w:rsid w:val="004A215C"/>
    <w:rsid w:val="004A3047"/>
    <w:rsid w:val="004A4751"/>
    <w:rsid w:val="004A5109"/>
    <w:rsid w:val="004A523C"/>
    <w:rsid w:val="004A62FD"/>
    <w:rsid w:val="004A705C"/>
    <w:rsid w:val="004B19EE"/>
    <w:rsid w:val="004B2032"/>
    <w:rsid w:val="004B237D"/>
    <w:rsid w:val="004B2D28"/>
    <w:rsid w:val="004B2E33"/>
    <w:rsid w:val="004B31DB"/>
    <w:rsid w:val="004B3C5B"/>
    <w:rsid w:val="004B4C6A"/>
    <w:rsid w:val="004B50EE"/>
    <w:rsid w:val="004B7332"/>
    <w:rsid w:val="004B7DC4"/>
    <w:rsid w:val="004B7F2C"/>
    <w:rsid w:val="004C0E0A"/>
    <w:rsid w:val="004C14B4"/>
    <w:rsid w:val="004C2C9E"/>
    <w:rsid w:val="004C2FD2"/>
    <w:rsid w:val="004C4154"/>
    <w:rsid w:val="004C444B"/>
    <w:rsid w:val="004C4463"/>
    <w:rsid w:val="004C572F"/>
    <w:rsid w:val="004C72F3"/>
    <w:rsid w:val="004C7AB4"/>
    <w:rsid w:val="004D0074"/>
    <w:rsid w:val="004D10E5"/>
    <w:rsid w:val="004D14C3"/>
    <w:rsid w:val="004D1C0B"/>
    <w:rsid w:val="004D1FF2"/>
    <w:rsid w:val="004D24C3"/>
    <w:rsid w:val="004D376E"/>
    <w:rsid w:val="004D4303"/>
    <w:rsid w:val="004D4806"/>
    <w:rsid w:val="004D5102"/>
    <w:rsid w:val="004D5746"/>
    <w:rsid w:val="004D62CC"/>
    <w:rsid w:val="004D68DB"/>
    <w:rsid w:val="004D7377"/>
    <w:rsid w:val="004E00F8"/>
    <w:rsid w:val="004E0F4C"/>
    <w:rsid w:val="004E123D"/>
    <w:rsid w:val="004E145C"/>
    <w:rsid w:val="004E1DD3"/>
    <w:rsid w:val="004E1DEE"/>
    <w:rsid w:val="004E3501"/>
    <w:rsid w:val="004E4ABC"/>
    <w:rsid w:val="004E5075"/>
    <w:rsid w:val="004E5650"/>
    <w:rsid w:val="004E5ECA"/>
    <w:rsid w:val="004E721B"/>
    <w:rsid w:val="004E7C73"/>
    <w:rsid w:val="004E7F7F"/>
    <w:rsid w:val="004F03C7"/>
    <w:rsid w:val="004F0AB5"/>
    <w:rsid w:val="004F0F2A"/>
    <w:rsid w:val="004F153D"/>
    <w:rsid w:val="004F1C10"/>
    <w:rsid w:val="004F1D44"/>
    <w:rsid w:val="004F2D2E"/>
    <w:rsid w:val="004F30FF"/>
    <w:rsid w:val="004F37BE"/>
    <w:rsid w:val="004F5205"/>
    <w:rsid w:val="004F635F"/>
    <w:rsid w:val="004F65D5"/>
    <w:rsid w:val="004F691E"/>
    <w:rsid w:val="004F7E0C"/>
    <w:rsid w:val="004F7F0F"/>
    <w:rsid w:val="00502571"/>
    <w:rsid w:val="00502C44"/>
    <w:rsid w:val="00503464"/>
    <w:rsid w:val="005055C7"/>
    <w:rsid w:val="00506C50"/>
    <w:rsid w:val="00512871"/>
    <w:rsid w:val="00515803"/>
    <w:rsid w:val="005177D8"/>
    <w:rsid w:val="005205EA"/>
    <w:rsid w:val="00520A19"/>
    <w:rsid w:val="00520A2D"/>
    <w:rsid w:val="00520D5A"/>
    <w:rsid w:val="0052211A"/>
    <w:rsid w:val="00523DF8"/>
    <w:rsid w:val="00524220"/>
    <w:rsid w:val="00524FA2"/>
    <w:rsid w:val="00526D02"/>
    <w:rsid w:val="0053038C"/>
    <w:rsid w:val="005306DC"/>
    <w:rsid w:val="00530A3A"/>
    <w:rsid w:val="00530BE8"/>
    <w:rsid w:val="0053107B"/>
    <w:rsid w:val="00531277"/>
    <w:rsid w:val="0053144F"/>
    <w:rsid w:val="00532F2F"/>
    <w:rsid w:val="00533120"/>
    <w:rsid w:val="00533DDD"/>
    <w:rsid w:val="00535D41"/>
    <w:rsid w:val="0053682D"/>
    <w:rsid w:val="00536835"/>
    <w:rsid w:val="005378FC"/>
    <w:rsid w:val="0053796B"/>
    <w:rsid w:val="005406DC"/>
    <w:rsid w:val="005417AE"/>
    <w:rsid w:val="0054260B"/>
    <w:rsid w:val="00545561"/>
    <w:rsid w:val="0054619B"/>
    <w:rsid w:val="005468C5"/>
    <w:rsid w:val="00546CAA"/>
    <w:rsid w:val="005538D6"/>
    <w:rsid w:val="005548CC"/>
    <w:rsid w:val="00554DCC"/>
    <w:rsid w:val="0055510F"/>
    <w:rsid w:val="005568B5"/>
    <w:rsid w:val="0055799D"/>
    <w:rsid w:val="00557B6C"/>
    <w:rsid w:val="005601C5"/>
    <w:rsid w:val="005607D3"/>
    <w:rsid w:val="00560A3E"/>
    <w:rsid w:val="0056358D"/>
    <w:rsid w:val="00564346"/>
    <w:rsid w:val="005645C0"/>
    <w:rsid w:val="00564980"/>
    <w:rsid w:val="00565745"/>
    <w:rsid w:val="00565871"/>
    <w:rsid w:val="00565F76"/>
    <w:rsid w:val="005661D6"/>
    <w:rsid w:val="00566A1B"/>
    <w:rsid w:val="0056774A"/>
    <w:rsid w:val="005702F7"/>
    <w:rsid w:val="005705F3"/>
    <w:rsid w:val="00570B48"/>
    <w:rsid w:val="00571375"/>
    <w:rsid w:val="00571949"/>
    <w:rsid w:val="00573D2A"/>
    <w:rsid w:val="00574C5E"/>
    <w:rsid w:val="0057506E"/>
    <w:rsid w:val="0058391E"/>
    <w:rsid w:val="00583989"/>
    <w:rsid w:val="00583CF8"/>
    <w:rsid w:val="00583E1C"/>
    <w:rsid w:val="00583EC2"/>
    <w:rsid w:val="00584008"/>
    <w:rsid w:val="005842C5"/>
    <w:rsid w:val="0058475E"/>
    <w:rsid w:val="005850A3"/>
    <w:rsid w:val="00587B76"/>
    <w:rsid w:val="00590417"/>
    <w:rsid w:val="005905DE"/>
    <w:rsid w:val="00590923"/>
    <w:rsid w:val="0059164F"/>
    <w:rsid w:val="0059260F"/>
    <w:rsid w:val="0059274E"/>
    <w:rsid w:val="00593976"/>
    <w:rsid w:val="00594B94"/>
    <w:rsid w:val="00596803"/>
    <w:rsid w:val="00596D1A"/>
    <w:rsid w:val="005971E9"/>
    <w:rsid w:val="00597F91"/>
    <w:rsid w:val="005A1324"/>
    <w:rsid w:val="005A1A1D"/>
    <w:rsid w:val="005A252A"/>
    <w:rsid w:val="005A2F58"/>
    <w:rsid w:val="005A40B2"/>
    <w:rsid w:val="005A4610"/>
    <w:rsid w:val="005A5DFA"/>
    <w:rsid w:val="005A68D3"/>
    <w:rsid w:val="005B046D"/>
    <w:rsid w:val="005B09DE"/>
    <w:rsid w:val="005B1491"/>
    <w:rsid w:val="005B3D1D"/>
    <w:rsid w:val="005B3E1F"/>
    <w:rsid w:val="005B4344"/>
    <w:rsid w:val="005B4DCF"/>
    <w:rsid w:val="005B4ED4"/>
    <w:rsid w:val="005B5FEF"/>
    <w:rsid w:val="005B6DF2"/>
    <w:rsid w:val="005B70CC"/>
    <w:rsid w:val="005B7180"/>
    <w:rsid w:val="005B7534"/>
    <w:rsid w:val="005B788C"/>
    <w:rsid w:val="005C074E"/>
    <w:rsid w:val="005C1088"/>
    <w:rsid w:val="005C1142"/>
    <w:rsid w:val="005C1999"/>
    <w:rsid w:val="005C1D2A"/>
    <w:rsid w:val="005C2801"/>
    <w:rsid w:val="005C2962"/>
    <w:rsid w:val="005C431C"/>
    <w:rsid w:val="005D0384"/>
    <w:rsid w:val="005D17B0"/>
    <w:rsid w:val="005D21DA"/>
    <w:rsid w:val="005D2DA8"/>
    <w:rsid w:val="005D3B4C"/>
    <w:rsid w:val="005D40B9"/>
    <w:rsid w:val="005D509E"/>
    <w:rsid w:val="005D50A2"/>
    <w:rsid w:val="005D5682"/>
    <w:rsid w:val="005D5F53"/>
    <w:rsid w:val="005D678D"/>
    <w:rsid w:val="005D72F7"/>
    <w:rsid w:val="005D7855"/>
    <w:rsid w:val="005E12D7"/>
    <w:rsid w:val="005E147B"/>
    <w:rsid w:val="005E1CBC"/>
    <w:rsid w:val="005E21A8"/>
    <w:rsid w:val="005E3BEB"/>
    <w:rsid w:val="005E4828"/>
    <w:rsid w:val="005E5352"/>
    <w:rsid w:val="005E5BCE"/>
    <w:rsid w:val="005E5BF5"/>
    <w:rsid w:val="005E61DD"/>
    <w:rsid w:val="005E69CA"/>
    <w:rsid w:val="005E70F0"/>
    <w:rsid w:val="005F0181"/>
    <w:rsid w:val="005F3BC5"/>
    <w:rsid w:val="005F48CF"/>
    <w:rsid w:val="005F48E5"/>
    <w:rsid w:val="005F6082"/>
    <w:rsid w:val="005F785E"/>
    <w:rsid w:val="005F78EB"/>
    <w:rsid w:val="005F7B31"/>
    <w:rsid w:val="005F7CCB"/>
    <w:rsid w:val="00601E47"/>
    <w:rsid w:val="00604B69"/>
    <w:rsid w:val="006054E7"/>
    <w:rsid w:val="00607AF7"/>
    <w:rsid w:val="00610426"/>
    <w:rsid w:val="00611419"/>
    <w:rsid w:val="00611B7D"/>
    <w:rsid w:val="006139C3"/>
    <w:rsid w:val="00614CDC"/>
    <w:rsid w:val="00615696"/>
    <w:rsid w:val="00616029"/>
    <w:rsid w:val="006202C3"/>
    <w:rsid w:val="006216F3"/>
    <w:rsid w:val="006225BC"/>
    <w:rsid w:val="006225C5"/>
    <w:rsid w:val="0062303B"/>
    <w:rsid w:val="00623072"/>
    <w:rsid w:val="006231BB"/>
    <w:rsid w:val="00623AEC"/>
    <w:rsid w:val="00624375"/>
    <w:rsid w:val="00626141"/>
    <w:rsid w:val="00626F50"/>
    <w:rsid w:val="00627700"/>
    <w:rsid w:val="00630500"/>
    <w:rsid w:val="006311F7"/>
    <w:rsid w:val="00631489"/>
    <w:rsid w:val="00633230"/>
    <w:rsid w:val="00633C84"/>
    <w:rsid w:val="00633E19"/>
    <w:rsid w:val="006342D5"/>
    <w:rsid w:val="006353E5"/>
    <w:rsid w:val="00635C8F"/>
    <w:rsid w:val="00636B15"/>
    <w:rsid w:val="006409A0"/>
    <w:rsid w:val="00643222"/>
    <w:rsid w:val="00644451"/>
    <w:rsid w:val="00645AF7"/>
    <w:rsid w:val="00645BBF"/>
    <w:rsid w:val="00645CFC"/>
    <w:rsid w:val="00651820"/>
    <w:rsid w:val="00652932"/>
    <w:rsid w:val="00653394"/>
    <w:rsid w:val="00653F2E"/>
    <w:rsid w:val="00654E1D"/>
    <w:rsid w:val="006552C0"/>
    <w:rsid w:val="006555B3"/>
    <w:rsid w:val="00656435"/>
    <w:rsid w:val="00656FB2"/>
    <w:rsid w:val="00660C8C"/>
    <w:rsid w:val="00661536"/>
    <w:rsid w:val="00662197"/>
    <w:rsid w:val="00662222"/>
    <w:rsid w:val="00662618"/>
    <w:rsid w:val="00662D58"/>
    <w:rsid w:val="006639EC"/>
    <w:rsid w:val="0066458A"/>
    <w:rsid w:val="006651E6"/>
    <w:rsid w:val="006655F6"/>
    <w:rsid w:val="0066562C"/>
    <w:rsid w:val="006659E1"/>
    <w:rsid w:val="0066661B"/>
    <w:rsid w:val="00666B88"/>
    <w:rsid w:val="00670DD3"/>
    <w:rsid w:val="00670F35"/>
    <w:rsid w:val="00670F8C"/>
    <w:rsid w:val="00671ADA"/>
    <w:rsid w:val="00671D8D"/>
    <w:rsid w:val="00673940"/>
    <w:rsid w:val="00674614"/>
    <w:rsid w:val="00675B62"/>
    <w:rsid w:val="00676A68"/>
    <w:rsid w:val="0067704B"/>
    <w:rsid w:val="0068094C"/>
    <w:rsid w:val="00680B4A"/>
    <w:rsid w:val="00681BA6"/>
    <w:rsid w:val="00685F97"/>
    <w:rsid w:val="006869A5"/>
    <w:rsid w:val="00686C2C"/>
    <w:rsid w:val="0069112F"/>
    <w:rsid w:val="0069216C"/>
    <w:rsid w:val="00694057"/>
    <w:rsid w:val="006943AF"/>
    <w:rsid w:val="0069503C"/>
    <w:rsid w:val="006950BC"/>
    <w:rsid w:val="006950DB"/>
    <w:rsid w:val="00695BD8"/>
    <w:rsid w:val="00696BE2"/>
    <w:rsid w:val="006977B0"/>
    <w:rsid w:val="00697A6F"/>
    <w:rsid w:val="00697E94"/>
    <w:rsid w:val="006A0C93"/>
    <w:rsid w:val="006A14C3"/>
    <w:rsid w:val="006A3BD3"/>
    <w:rsid w:val="006A45DE"/>
    <w:rsid w:val="006A4DE5"/>
    <w:rsid w:val="006A5BE7"/>
    <w:rsid w:val="006A6F76"/>
    <w:rsid w:val="006B11AD"/>
    <w:rsid w:val="006B43CA"/>
    <w:rsid w:val="006B5528"/>
    <w:rsid w:val="006B6ABC"/>
    <w:rsid w:val="006B7212"/>
    <w:rsid w:val="006B79B0"/>
    <w:rsid w:val="006C01FC"/>
    <w:rsid w:val="006C078B"/>
    <w:rsid w:val="006C07DD"/>
    <w:rsid w:val="006C0EF2"/>
    <w:rsid w:val="006C0FA3"/>
    <w:rsid w:val="006C133D"/>
    <w:rsid w:val="006C13C6"/>
    <w:rsid w:val="006C20AB"/>
    <w:rsid w:val="006C21EE"/>
    <w:rsid w:val="006C431C"/>
    <w:rsid w:val="006C450D"/>
    <w:rsid w:val="006C4A15"/>
    <w:rsid w:val="006C4E8D"/>
    <w:rsid w:val="006C50BA"/>
    <w:rsid w:val="006C5208"/>
    <w:rsid w:val="006C5581"/>
    <w:rsid w:val="006C5A78"/>
    <w:rsid w:val="006C7326"/>
    <w:rsid w:val="006D16C0"/>
    <w:rsid w:val="006D1F49"/>
    <w:rsid w:val="006D5A80"/>
    <w:rsid w:val="006D6595"/>
    <w:rsid w:val="006D7995"/>
    <w:rsid w:val="006D7FB5"/>
    <w:rsid w:val="006E0836"/>
    <w:rsid w:val="006E0861"/>
    <w:rsid w:val="006E0A81"/>
    <w:rsid w:val="006E0F7D"/>
    <w:rsid w:val="006E18E1"/>
    <w:rsid w:val="006E1E5C"/>
    <w:rsid w:val="006E209D"/>
    <w:rsid w:val="006E2578"/>
    <w:rsid w:val="006E2C2C"/>
    <w:rsid w:val="006E3742"/>
    <w:rsid w:val="006E3E31"/>
    <w:rsid w:val="006E45CD"/>
    <w:rsid w:val="006E5250"/>
    <w:rsid w:val="006E5957"/>
    <w:rsid w:val="006E73B5"/>
    <w:rsid w:val="006F0062"/>
    <w:rsid w:val="006F0EE1"/>
    <w:rsid w:val="006F1F0D"/>
    <w:rsid w:val="006F2FC6"/>
    <w:rsid w:val="006F59D9"/>
    <w:rsid w:val="006F75F3"/>
    <w:rsid w:val="00700CB8"/>
    <w:rsid w:val="00701D82"/>
    <w:rsid w:val="007025D0"/>
    <w:rsid w:val="00703895"/>
    <w:rsid w:val="00703911"/>
    <w:rsid w:val="00704EB2"/>
    <w:rsid w:val="00705455"/>
    <w:rsid w:val="007058C7"/>
    <w:rsid w:val="0070698F"/>
    <w:rsid w:val="00707381"/>
    <w:rsid w:val="00707907"/>
    <w:rsid w:val="00710706"/>
    <w:rsid w:val="00710A33"/>
    <w:rsid w:val="0071185B"/>
    <w:rsid w:val="00713A96"/>
    <w:rsid w:val="007149AB"/>
    <w:rsid w:val="00714D1D"/>
    <w:rsid w:val="00714E42"/>
    <w:rsid w:val="00715A7B"/>
    <w:rsid w:val="007172F5"/>
    <w:rsid w:val="00717996"/>
    <w:rsid w:val="007204F7"/>
    <w:rsid w:val="0072284F"/>
    <w:rsid w:val="00723297"/>
    <w:rsid w:val="0072358E"/>
    <w:rsid w:val="00723D78"/>
    <w:rsid w:val="007243A8"/>
    <w:rsid w:val="0072476E"/>
    <w:rsid w:val="00726F45"/>
    <w:rsid w:val="0073011C"/>
    <w:rsid w:val="007305BA"/>
    <w:rsid w:val="00730A19"/>
    <w:rsid w:val="00730E4B"/>
    <w:rsid w:val="00734F4D"/>
    <w:rsid w:val="00735FEF"/>
    <w:rsid w:val="00740AB8"/>
    <w:rsid w:val="00741941"/>
    <w:rsid w:val="00742DF4"/>
    <w:rsid w:val="0074367E"/>
    <w:rsid w:val="00744619"/>
    <w:rsid w:val="00745173"/>
    <w:rsid w:val="00745E31"/>
    <w:rsid w:val="00745FD4"/>
    <w:rsid w:val="0074618C"/>
    <w:rsid w:val="0074650D"/>
    <w:rsid w:val="00747271"/>
    <w:rsid w:val="007477F6"/>
    <w:rsid w:val="00750879"/>
    <w:rsid w:val="00751BF9"/>
    <w:rsid w:val="00752459"/>
    <w:rsid w:val="00754069"/>
    <w:rsid w:val="007556A0"/>
    <w:rsid w:val="00755768"/>
    <w:rsid w:val="0075606B"/>
    <w:rsid w:val="007571E2"/>
    <w:rsid w:val="00757CDF"/>
    <w:rsid w:val="007620E5"/>
    <w:rsid w:val="007625EC"/>
    <w:rsid w:val="00763B00"/>
    <w:rsid w:val="00764112"/>
    <w:rsid w:val="00765B96"/>
    <w:rsid w:val="00765F5B"/>
    <w:rsid w:val="00766CB0"/>
    <w:rsid w:val="0076701D"/>
    <w:rsid w:val="007701CC"/>
    <w:rsid w:val="007706A5"/>
    <w:rsid w:val="00771ECB"/>
    <w:rsid w:val="0077288C"/>
    <w:rsid w:val="00772BAB"/>
    <w:rsid w:val="00773139"/>
    <w:rsid w:val="00775653"/>
    <w:rsid w:val="0077611E"/>
    <w:rsid w:val="00777A4B"/>
    <w:rsid w:val="00777B99"/>
    <w:rsid w:val="00777F9E"/>
    <w:rsid w:val="007806FF"/>
    <w:rsid w:val="007808EA"/>
    <w:rsid w:val="00780F96"/>
    <w:rsid w:val="00783095"/>
    <w:rsid w:val="007842D3"/>
    <w:rsid w:val="00786D3F"/>
    <w:rsid w:val="0078799D"/>
    <w:rsid w:val="0079147E"/>
    <w:rsid w:val="00791CB5"/>
    <w:rsid w:val="007934EF"/>
    <w:rsid w:val="007942A1"/>
    <w:rsid w:val="00795881"/>
    <w:rsid w:val="00795B48"/>
    <w:rsid w:val="00795CB4"/>
    <w:rsid w:val="0079621C"/>
    <w:rsid w:val="00796E72"/>
    <w:rsid w:val="007A1CEF"/>
    <w:rsid w:val="007A4187"/>
    <w:rsid w:val="007A70A6"/>
    <w:rsid w:val="007B13FC"/>
    <w:rsid w:val="007B1738"/>
    <w:rsid w:val="007B1DE9"/>
    <w:rsid w:val="007B1FD3"/>
    <w:rsid w:val="007B5288"/>
    <w:rsid w:val="007B5DDA"/>
    <w:rsid w:val="007B5F53"/>
    <w:rsid w:val="007B6EF3"/>
    <w:rsid w:val="007B774E"/>
    <w:rsid w:val="007B7F99"/>
    <w:rsid w:val="007C0A67"/>
    <w:rsid w:val="007C132F"/>
    <w:rsid w:val="007C1741"/>
    <w:rsid w:val="007C1E2E"/>
    <w:rsid w:val="007C234C"/>
    <w:rsid w:val="007C28B3"/>
    <w:rsid w:val="007C2E83"/>
    <w:rsid w:val="007C47F5"/>
    <w:rsid w:val="007C4AF8"/>
    <w:rsid w:val="007C52D2"/>
    <w:rsid w:val="007C5EF4"/>
    <w:rsid w:val="007C6497"/>
    <w:rsid w:val="007C7663"/>
    <w:rsid w:val="007D1653"/>
    <w:rsid w:val="007D36E9"/>
    <w:rsid w:val="007D491A"/>
    <w:rsid w:val="007D4B34"/>
    <w:rsid w:val="007D4BB5"/>
    <w:rsid w:val="007D4D20"/>
    <w:rsid w:val="007D502F"/>
    <w:rsid w:val="007D5803"/>
    <w:rsid w:val="007D58B1"/>
    <w:rsid w:val="007D7B5E"/>
    <w:rsid w:val="007D7CAC"/>
    <w:rsid w:val="007D7D52"/>
    <w:rsid w:val="007E0B61"/>
    <w:rsid w:val="007E0ED2"/>
    <w:rsid w:val="007E2C71"/>
    <w:rsid w:val="007E3FCA"/>
    <w:rsid w:val="007E5880"/>
    <w:rsid w:val="007E5DEF"/>
    <w:rsid w:val="007E5E56"/>
    <w:rsid w:val="007E618C"/>
    <w:rsid w:val="007E6459"/>
    <w:rsid w:val="007F1412"/>
    <w:rsid w:val="007F222A"/>
    <w:rsid w:val="007F3A58"/>
    <w:rsid w:val="007F3BDE"/>
    <w:rsid w:val="007F5166"/>
    <w:rsid w:val="007F5A4B"/>
    <w:rsid w:val="007F5DCE"/>
    <w:rsid w:val="007F66DC"/>
    <w:rsid w:val="007F795C"/>
    <w:rsid w:val="0080398D"/>
    <w:rsid w:val="00803C42"/>
    <w:rsid w:val="00803DCB"/>
    <w:rsid w:val="008045AC"/>
    <w:rsid w:val="00804678"/>
    <w:rsid w:val="00804AAD"/>
    <w:rsid w:val="00804E59"/>
    <w:rsid w:val="00804F16"/>
    <w:rsid w:val="00806C15"/>
    <w:rsid w:val="00810046"/>
    <w:rsid w:val="00810512"/>
    <w:rsid w:val="008106A6"/>
    <w:rsid w:val="0081083B"/>
    <w:rsid w:val="00810843"/>
    <w:rsid w:val="00810945"/>
    <w:rsid w:val="00811B0E"/>
    <w:rsid w:val="00811F39"/>
    <w:rsid w:val="0081303B"/>
    <w:rsid w:val="008135A8"/>
    <w:rsid w:val="0081367F"/>
    <w:rsid w:val="00815F65"/>
    <w:rsid w:val="00816DB3"/>
    <w:rsid w:val="00817116"/>
    <w:rsid w:val="008201B4"/>
    <w:rsid w:val="008202C4"/>
    <w:rsid w:val="0082055B"/>
    <w:rsid w:val="008214B8"/>
    <w:rsid w:val="0082232A"/>
    <w:rsid w:val="00822D84"/>
    <w:rsid w:val="00823045"/>
    <w:rsid w:val="0082385C"/>
    <w:rsid w:val="0083097F"/>
    <w:rsid w:val="00830EE1"/>
    <w:rsid w:val="008319D6"/>
    <w:rsid w:val="00832229"/>
    <w:rsid w:val="00832D8A"/>
    <w:rsid w:val="00832F1D"/>
    <w:rsid w:val="00833534"/>
    <w:rsid w:val="008352F8"/>
    <w:rsid w:val="0083640D"/>
    <w:rsid w:val="0084008C"/>
    <w:rsid w:val="0084099A"/>
    <w:rsid w:val="00841BD8"/>
    <w:rsid w:val="008426C5"/>
    <w:rsid w:val="00842DA1"/>
    <w:rsid w:val="00842EF2"/>
    <w:rsid w:val="00842FAA"/>
    <w:rsid w:val="00843470"/>
    <w:rsid w:val="0084414C"/>
    <w:rsid w:val="0084437E"/>
    <w:rsid w:val="008445CC"/>
    <w:rsid w:val="00844698"/>
    <w:rsid w:val="00845410"/>
    <w:rsid w:val="00845A1C"/>
    <w:rsid w:val="0084660D"/>
    <w:rsid w:val="00847153"/>
    <w:rsid w:val="00847632"/>
    <w:rsid w:val="00847873"/>
    <w:rsid w:val="0085073E"/>
    <w:rsid w:val="00850F34"/>
    <w:rsid w:val="00851141"/>
    <w:rsid w:val="00851FFB"/>
    <w:rsid w:val="00852A5D"/>
    <w:rsid w:val="00852B88"/>
    <w:rsid w:val="008532BA"/>
    <w:rsid w:val="0085384C"/>
    <w:rsid w:val="0085411B"/>
    <w:rsid w:val="00854341"/>
    <w:rsid w:val="008570B7"/>
    <w:rsid w:val="00857D38"/>
    <w:rsid w:val="0086006D"/>
    <w:rsid w:val="0086040F"/>
    <w:rsid w:val="00861087"/>
    <w:rsid w:val="00861AFD"/>
    <w:rsid w:val="00861E52"/>
    <w:rsid w:val="00862600"/>
    <w:rsid w:val="008638C9"/>
    <w:rsid w:val="0086411A"/>
    <w:rsid w:val="008670BD"/>
    <w:rsid w:val="008671CF"/>
    <w:rsid w:val="00870735"/>
    <w:rsid w:val="00870A4C"/>
    <w:rsid w:val="00870D87"/>
    <w:rsid w:val="00871CFB"/>
    <w:rsid w:val="00871F90"/>
    <w:rsid w:val="00871FD4"/>
    <w:rsid w:val="00872113"/>
    <w:rsid w:val="00872715"/>
    <w:rsid w:val="00872CF2"/>
    <w:rsid w:val="008735E0"/>
    <w:rsid w:val="008753F8"/>
    <w:rsid w:val="00876582"/>
    <w:rsid w:val="00876F08"/>
    <w:rsid w:val="00877AD7"/>
    <w:rsid w:val="00877B71"/>
    <w:rsid w:val="00877EED"/>
    <w:rsid w:val="00877FC6"/>
    <w:rsid w:val="008800A4"/>
    <w:rsid w:val="00882A2F"/>
    <w:rsid w:val="00883D49"/>
    <w:rsid w:val="00884911"/>
    <w:rsid w:val="00884A63"/>
    <w:rsid w:val="00885BBA"/>
    <w:rsid w:val="00886248"/>
    <w:rsid w:val="008868AE"/>
    <w:rsid w:val="00891088"/>
    <w:rsid w:val="00892562"/>
    <w:rsid w:val="00892898"/>
    <w:rsid w:val="00892D9D"/>
    <w:rsid w:val="00892F24"/>
    <w:rsid w:val="008937F4"/>
    <w:rsid w:val="00894049"/>
    <w:rsid w:val="00895310"/>
    <w:rsid w:val="008966A6"/>
    <w:rsid w:val="00896985"/>
    <w:rsid w:val="00897F07"/>
    <w:rsid w:val="008A13EA"/>
    <w:rsid w:val="008A1989"/>
    <w:rsid w:val="008A1DF6"/>
    <w:rsid w:val="008A2DEF"/>
    <w:rsid w:val="008A3FBA"/>
    <w:rsid w:val="008A45E6"/>
    <w:rsid w:val="008A5E44"/>
    <w:rsid w:val="008A63E8"/>
    <w:rsid w:val="008A65C0"/>
    <w:rsid w:val="008A69D5"/>
    <w:rsid w:val="008A71FC"/>
    <w:rsid w:val="008B11E6"/>
    <w:rsid w:val="008B14C2"/>
    <w:rsid w:val="008B1C2A"/>
    <w:rsid w:val="008B2575"/>
    <w:rsid w:val="008B38CF"/>
    <w:rsid w:val="008B3B04"/>
    <w:rsid w:val="008B5B1C"/>
    <w:rsid w:val="008B6E33"/>
    <w:rsid w:val="008C0842"/>
    <w:rsid w:val="008C181D"/>
    <w:rsid w:val="008C1BC2"/>
    <w:rsid w:val="008C261B"/>
    <w:rsid w:val="008C3847"/>
    <w:rsid w:val="008C4D58"/>
    <w:rsid w:val="008C558F"/>
    <w:rsid w:val="008C665D"/>
    <w:rsid w:val="008D141C"/>
    <w:rsid w:val="008D1D83"/>
    <w:rsid w:val="008D2B83"/>
    <w:rsid w:val="008D2FDD"/>
    <w:rsid w:val="008D307A"/>
    <w:rsid w:val="008D32E4"/>
    <w:rsid w:val="008D6470"/>
    <w:rsid w:val="008D6E6D"/>
    <w:rsid w:val="008D72F5"/>
    <w:rsid w:val="008D7A3D"/>
    <w:rsid w:val="008D7D6F"/>
    <w:rsid w:val="008E080A"/>
    <w:rsid w:val="008E0835"/>
    <w:rsid w:val="008E09D2"/>
    <w:rsid w:val="008E11A0"/>
    <w:rsid w:val="008E16C0"/>
    <w:rsid w:val="008E201D"/>
    <w:rsid w:val="008E35A4"/>
    <w:rsid w:val="008E4666"/>
    <w:rsid w:val="008E4C69"/>
    <w:rsid w:val="008E5C43"/>
    <w:rsid w:val="008E7202"/>
    <w:rsid w:val="008F0172"/>
    <w:rsid w:val="008F19DD"/>
    <w:rsid w:val="008F1E33"/>
    <w:rsid w:val="008F317F"/>
    <w:rsid w:val="008F43CC"/>
    <w:rsid w:val="008F4AEA"/>
    <w:rsid w:val="008F4CEF"/>
    <w:rsid w:val="008F57DE"/>
    <w:rsid w:val="008F5E64"/>
    <w:rsid w:val="008F6648"/>
    <w:rsid w:val="008F6FFE"/>
    <w:rsid w:val="00900164"/>
    <w:rsid w:val="00900A86"/>
    <w:rsid w:val="0090130B"/>
    <w:rsid w:val="00901DF4"/>
    <w:rsid w:val="00903765"/>
    <w:rsid w:val="009037EA"/>
    <w:rsid w:val="00904266"/>
    <w:rsid w:val="009043D2"/>
    <w:rsid w:val="009054E3"/>
    <w:rsid w:val="00905B71"/>
    <w:rsid w:val="00905CA3"/>
    <w:rsid w:val="00906A33"/>
    <w:rsid w:val="009112C6"/>
    <w:rsid w:val="00911F47"/>
    <w:rsid w:val="0091241A"/>
    <w:rsid w:val="0091468E"/>
    <w:rsid w:val="00914FA7"/>
    <w:rsid w:val="00916AF7"/>
    <w:rsid w:val="00916EED"/>
    <w:rsid w:val="00916F73"/>
    <w:rsid w:val="00917129"/>
    <w:rsid w:val="0091769E"/>
    <w:rsid w:val="0092083C"/>
    <w:rsid w:val="00921E12"/>
    <w:rsid w:val="00921E47"/>
    <w:rsid w:val="009247B7"/>
    <w:rsid w:val="009247FA"/>
    <w:rsid w:val="00924CAB"/>
    <w:rsid w:val="0092515B"/>
    <w:rsid w:val="00925178"/>
    <w:rsid w:val="009258B6"/>
    <w:rsid w:val="00925913"/>
    <w:rsid w:val="0092609C"/>
    <w:rsid w:val="0093033B"/>
    <w:rsid w:val="00930795"/>
    <w:rsid w:val="00931D62"/>
    <w:rsid w:val="0093225B"/>
    <w:rsid w:val="00933916"/>
    <w:rsid w:val="00935F01"/>
    <w:rsid w:val="00937063"/>
    <w:rsid w:val="00940063"/>
    <w:rsid w:val="00941909"/>
    <w:rsid w:val="00941B3F"/>
    <w:rsid w:val="00941C6B"/>
    <w:rsid w:val="00941E58"/>
    <w:rsid w:val="00942B19"/>
    <w:rsid w:val="00943937"/>
    <w:rsid w:val="00944AEC"/>
    <w:rsid w:val="009452E0"/>
    <w:rsid w:val="00951353"/>
    <w:rsid w:val="009515EA"/>
    <w:rsid w:val="0095185D"/>
    <w:rsid w:val="009519FF"/>
    <w:rsid w:val="009528D5"/>
    <w:rsid w:val="009534C1"/>
    <w:rsid w:val="00954939"/>
    <w:rsid w:val="00955975"/>
    <w:rsid w:val="00955F2D"/>
    <w:rsid w:val="009574C2"/>
    <w:rsid w:val="00957CCF"/>
    <w:rsid w:val="00960EA8"/>
    <w:rsid w:val="00962A20"/>
    <w:rsid w:val="0096384F"/>
    <w:rsid w:val="00965030"/>
    <w:rsid w:val="0096639C"/>
    <w:rsid w:val="00966654"/>
    <w:rsid w:val="00966ADF"/>
    <w:rsid w:val="00966D23"/>
    <w:rsid w:val="00966E86"/>
    <w:rsid w:val="00967ED8"/>
    <w:rsid w:val="0097101E"/>
    <w:rsid w:val="00972BAA"/>
    <w:rsid w:val="009748FE"/>
    <w:rsid w:val="00974C13"/>
    <w:rsid w:val="00974CE7"/>
    <w:rsid w:val="00975388"/>
    <w:rsid w:val="00975604"/>
    <w:rsid w:val="00975DB7"/>
    <w:rsid w:val="00975E33"/>
    <w:rsid w:val="009760D6"/>
    <w:rsid w:val="009762BE"/>
    <w:rsid w:val="00976A87"/>
    <w:rsid w:val="009774E4"/>
    <w:rsid w:val="00977573"/>
    <w:rsid w:val="009806C9"/>
    <w:rsid w:val="009825B4"/>
    <w:rsid w:val="00982837"/>
    <w:rsid w:val="0098457B"/>
    <w:rsid w:val="009851DB"/>
    <w:rsid w:val="00985E75"/>
    <w:rsid w:val="00985EF5"/>
    <w:rsid w:val="009864F9"/>
    <w:rsid w:val="009872EA"/>
    <w:rsid w:val="00987AA5"/>
    <w:rsid w:val="009903B2"/>
    <w:rsid w:val="009904B4"/>
    <w:rsid w:val="009925F2"/>
    <w:rsid w:val="00992BCA"/>
    <w:rsid w:val="009932FD"/>
    <w:rsid w:val="0099433E"/>
    <w:rsid w:val="009943AB"/>
    <w:rsid w:val="009958F4"/>
    <w:rsid w:val="00996319"/>
    <w:rsid w:val="00996997"/>
    <w:rsid w:val="009A0D08"/>
    <w:rsid w:val="009A32AC"/>
    <w:rsid w:val="009A4180"/>
    <w:rsid w:val="009A4BF3"/>
    <w:rsid w:val="009A4D26"/>
    <w:rsid w:val="009A514A"/>
    <w:rsid w:val="009A5A02"/>
    <w:rsid w:val="009A5CB1"/>
    <w:rsid w:val="009A6A01"/>
    <w:rsid w:val="009A7937"/>
    <w:rsid w:val="009B0332"/>
    <w:rsid w:val="009B07C5"/>
    <w:rsid w:val="009B2493"/>
    <w:rsid w:val="009B2F61"/>
    <w:rsid w:val="009B3270"/>
    <w:rsid w:val="009B57F2"/>
    <w:rsid w:val="009B5D7E"/>
    <w:rsid w:val="009B5EE6"/>
    <w:rsid w:val="009C0506"/>
    <w:rsid w:val="009C3333"/>
    <w:rsid w:val="009C76AD"/>
    <w:rsid w:val="009D25AF"/>
    <w:rsid w:val="009D2FD7"/>
    <w:rsid w:val="009D3B6A"/>
    <w:rsid w:val="009D6FA5"/>
    <w:rsid w:val="009D7432"/>
    <w:rsid w:val="009D74A1"/>
    <w:rsid w:val="009E01B9"/>
    <w:rsid w:val="009E08B2"/>
    <w:rsid w:val="009E1C28"/>
    <w:rsid w:val="009E2DE9"/>
    <w:rsid w:val="009E608D"/>
    <w:rsid w:val="009E67B4"/>
    <w:rsid w:val="009E78B7"/>
    <w:rsid w:val="009F15BA"/>
    <w:rsid w:val="009F199E"/>
    <w:rsid w:val="009F2617"/>
    <w:rsid w:val="009F2D27"/>
    <w:rsid w:val="009F33BE"/>
    <w:rsid w:val="009F33D2"/>
    <w:rsid w:val="009F4773"/>
    <w:rsid w:val="009F55C2"/>
    <w:rsid w:val="009F58D5"/>
    <w:rsid w:val="009F5C60"/>
    <w:rsid w:val="009F6542"/>
    <w:rsid w:val="009F66F2"/>
    <w:rsid w:val="00A00442"/>
    <w:rsid w:val="00A008CD"/>
    <w:rsid w:val="00A01834"/>
    <w:rsid w:val="00A022F7"/>
    <w:rsid w:val="00A02CB8"/>
    <w:rsid w:val="00A0303C"/>
    <w:rsid w:val="00A044C0"/>
    <w:rsid w:val="00A05736"/>
    <w:rsid w:val="00A05906"/>
    <w:rsid w:val="00A070EF"/>
    <w:rsid w:val="00A11014"/>
    <w:rsid w:val="00A12249"/>
    <w:rsid w:val="00A13B0F"/>
    <w:rsid w:val="00A142C9"/>
    <w:rsid w:val="00A14C17"/>
    <w:rsid w:val="00A15514"/>
    <w:rsid w:val="00A1632F"/>
    <w:rsid w:val="00A16DDE"/>
    <w:rsid w:val="00A17838"/>
    <w:rsid w:val="00A217CE"/>
    <w:rsid w:val="00A21E3B"/>
    <w:rsid w:val="00A22BAD"/>
    <w:rsid w:val="00A230FF"/>
    <w:rsid w:val="00A2378C"/>
    <w:rsid w:val="00A23B19"/>
    <w:rsid w:val="00A2424C"/>
    <w:rsid w:val="00A24DEA"/>
    <w:rsid w:val="00A26897"/>
    <w:rsid w:val="00A26BBD"/>
    <w:rsid w:val="00A27CFD"/>
    <w:rsid w:val="00A27E53"/>
    <w:rsid w:val="00A30298"/>
    <w:rsid w:val="00A30D78"/>
    <w:rsid w:val="00A30FFB"/>
    <w:rsid w:val="00A3113C"/>
    <w:rsid w:val="00A311E2"/>
    <w:rsid w:val="00A31C88"/>
    <w:rsid w:val="00A31D60"/>
    <w:rsid w:val="00A34978"/>
    <w:rsid w:val="00A34C16"/>
    <w:rsid w:val="00A40AE7"/>
    <w:rsid w:val="00A413F9"/>
    <w:rsid w:val="00A418BB"/>
    <w:rsid w:val="00A424E4"/>
    <w:rsid w:val="00A429BA"/>
    <w:rsid w:val="00A43207"/>
    <w:rsid w:val="00A4370D"/>
    <w:rsid w:val="00A44363"/>
    <w:rsid w:val="00A451A5"/>
    <w:rsid w:val="00A4600B"/>
    <w:rsid w:val="00A460C2"/>
    <w:rsid w:val="00A46229"/>
    <w:rsid w:val="00A47DF6"/>
    <w:rsid w:val="00A47F69"/>
    <w:rsid w:val="00A5324A"/>
    <w:rsid w:val="00A5371C"/>
    <w:rsid w:val="00A53D16"/>
    <w:rsid w:val="00A54B91"/>
    <w:rsid w:val="00A57732"/>
    <w:rsid w:val="00A61246"/>
    <w:rsid w:val="00A6135D"/>
    <w:rsid w:val="00A624D9"/>
    <w:rsid w:val="00A630E8"/>
    <w:rsid w:val="00A63169"/>
    <w:rsid w:val="00A649B2"/>
    <w:rsid w:val="00A65B99"/>
    <w:rsid w:val="00A714DB"/>
    <w:rsid w:val="00A7290A"/>
    <w:rsid w:val="00A7426F"/>
    <w:rsid w:val="00A7619D"/>
    <w:rsid w:val="00A76638"/>
    <w:rsid w:val="00A76AEF"/>
    <w:rsid w:val="00A77B85"/>
    <w:rsid w:val="00A77C08"/>
    <w:rsid w:val="00A77DF0"/>
    <w:rsid w:val="00A77FD4"/>
    <w:rsid w:val="00A820AB"/>
    <w:rsid w:val="00A82CF2"/>
    <w:rsid w:val="00A84A6D"/>
    <w:rsid w:val="00A850BE"/>
    <w:rsid w:val="00A867E4"/>
    <w:rsid w:val="00A8752D"/>
    <w:rsid w:val="00A90F6A"/>
    <w:rsid w:val="00A91690"/>
    <w:rsid w:val="00A91E83"/>
    <w:rsid w:val="00A93E00"/>
    <w:rsid w:val="00A94823"/>
    <w:rsid w:val="00A9563B"/>
    <w:rsid w:val="00A95B34"/>
    <w:rsid w:val="00A95D7B"/>
    <w:rsid w:val="00A9624D"/>
    <w:rsid w:val="00A96E4C"/>
    <w:rsid w:val="00A9717E"/>
    <w:rsid w:val="00AA1E7D"/>
    <w:rsid w:val="00AA2CD9"/>
    <w:rsid w:val="00AA2E46"/>
    <w:rsid w:val="00AA37A7"/>
    <w:rsid w:val="00AA4343"/>
    <w:rsid w:val="00AA4B30"/>
    <w:rsid w:val="00AA4BD3"/>
    <w:rsid w:val="00AA5B0D"/>
    <w:rsid w:val="00AA76D0"/>
    <w:rsid w:val="00AA7822"/>
    <w:rsid w:val="00AB0E73"/>
    <w:rsid w:val="00AB10EF"/>
    <w:rsid w:val="00AB1FD6"/>
    <w:rsid w:val="00AB205A"/>
    <w:rsid w:val="00AB2616"/>
    <w:rsid w:val="00AB36A6"/>
    <w:rsid w:val="00AB3779"/>
    <w:rsid w:val="00AB400F"/>
    <w:rsid w:val="00AB4651"/>
    <w:rsid w:val="00AB4A17"/>
    <w:rsid w:val="00AB68F2"/>
    <w:rsid w:val="00AB75D7"/>
    <w:rsid w:val="00AB7C76"/>
    <w:rsid w:val="00AC0871"/>
    <w:rsid w:val="00AC0A3C"/>
    <w:rsid w:val="00AC3EDD"/>
    <w:rsid w:val="00AC3F20"/>
    <w:rsid w:val="00AC55F2"/>
    <w:rsid w:val="00AC5615"/>
    <w:rsid w:val="00AC6317"/>
    <w:rsid w:val="00AC659A"/>
    <w:rsid w:val="00AC6901"/>
    <w:rsid w:val="00AC6BB2"/>
    <w:rsid w:val="00AD086D"/>
    <w:rsid w:val="00AD196B"/>
    <w:rsid w:val="00AD2826"/>
    <w:rsid w:val="00AD38CC"/>
    <w:rsid w:val="00AD4174"/>
    <w:rsid w:val="00AD4E93"/>
    <w:rsid w:val="00AD5917"/>
    <w:rsid w:val="00AD6A08"/>
    <w:rsid w:val="00AD71B2"/>
    <w:rsid w:val="00AD7D4E"/>
    <w:rsid w:val="00AE435D"/>
    <w:rsid w:val="00AE50E8"/>
    <w:rsid w:val="00AE5306"/>
    <w:rsid w:val="00AE577B"/>
    <w:rsid w:val="00AE5E6F"/>
    <w:rsid w:val="00AE706F"/>
    <w:rsid w:val="00AE79B2"/>
    <w:rsid w:val="00AE7AE1"/>
    <w:rsid w:val="00AF001D"/>
    <w:rsid w:val="00AF02F7"/>
    <w:rsid w:val="00AF06FB"/>
    <w:rsid w:val="00AF07CF"/>
    <w:rsid w:val="00AF2270"/>
    <w:rsid w:val="00AF28DD"/>
    <w:rsid w:val="00AF58D6"/>
    <w:rsid w:val="00AF713E"/>
    <w:rsid w:val="00AF7355"/>
    <w:rsid w:val="00AF781D"/>
    <w:rsid w:val="00AF7B8F"/>
    <w:rsid w:val="00AF7F02"/>
    <w:rsid w:val="00B01EA5"/>
    <w:rsid w:val="00B02027"/>
    <w:rsid w:val="00B02D98"/>
    <w:rsid w:val="00B0339F"/>
    <w:rsid w:val="00B0401D"/>
    <w:rsid w:val="00B05636"/>
    <w:rsid w:val="00B05925"/>
    <w:rsid w:val="00B06725"/>
    <w:rsid w:val="00B0681C"/>
    <w:rsid w:val="00B070FB"/>
    <w:rsid w:val="00B07998"/>
    <w:rsid w:val="00B1206F"/>
    <w:rsid w:val="00B1315B"/>
    <w:rsid w:val="00B13909"/>
    <w:rsid w:val="00B13D0E"/>
    <w:rsid w:val="00B13F74"/>
    <w:rsid w:val="00B15DC0"/>
    <w:rsid w:val="00B16A93"/>
    <w:rsid w:val="00B1771D"/>
    <w:rsid w:val="00B207F0"/>
    <w:rsid w:val="00B20FC9"/>
    <w:rsid w:val="00B2168B"/>
    <w:rsid w:val="00B2304F"/>
    <w:rsid w:val="00B23183"/>
    <w:rsid w:val="00B236C2"/>
    <w:rsid w:val="00B25F5C"/>
    <w:rsid w:val="00B266B4"/>
    <w:rsid w:val="00B267CC"/>
    <w:rsid w:val="00B30B8E"/>
    <w:rsid w:val="00B31F0F"/>
    <w:rsid w:val="00B32B69"/>
    <w:rsid w:val="00B3307B"/>
    <w:rsid w:val="00B331F0"/>
    <w:rsid w:val="00B33298"/>
    <w:rsid w:val="00B34E66"/>
    <w:rsid w:val="00B363F1"/>
    <w:rsid w:val="00B4063B"/>
    <w:rsid w:val="00B408C4"/>
    <w:rsid w:val="00B43EA4"/>
    <w:rsid w:val="00B4527E"/>
    <w:rsid w:val="00B4669D"/>
    <w:rsid w:val="00B46724"/>
    <w:rsid w:val="00B46F37"/>
    <w:rsid w:val="00B506D0"/>
    <w:rsid w:val="00B50C24"/>
    <w:rsid w:val="00B50CCF"/>
    <w:rsid w:val="00B52B6E"/>
    <w:rsid w:val="00B53197"/>
    <w:rsid w:val="00B535D6"/>
    <w:rsid w:val="00B53F46"/>
    <w:rsid w:val="00B5533B"/>
    <w:rsid w:val="00B56988"/>
    <w:rsid w:val="00B570B5"/>
    <w:rsid w:val="00B57D76"/>
    <w:rsid w:val="00B6179A"/>
    <w:rsid w:val="00B63228"/>
    <w:rsid w:val="00B63B7B"/>
    <w:rsid w:val="00B63CC1"/>
    <w:rsid w:val="00B63EAC"/>
    <w:rsid w:val="00B64428"/>
    <w:rsid w:val="00B64C6B"/>
    <w:rsid w:val="00B66D86"/>
    <w:rsid w:val="00B672EE"/>
    <w:rsid w:val="00B672FD"/>
    <w:rsid w:val="00B67890"/>
    <w:rsid w:val="00B67901"/>
    <w:rsid w:val="00B70356"/>
    <w:rsid w:val="00B70CAA"/>
    <w:rsid w:val="00B70E29"/>
    <w:rsid w:val="00B70FA4"/>
    <w:rsid w:val="00B7221E"/>
    <w:rsid w:val="00B7418C"/>
    <w:rsid w:val="00B74ADD"/>
    <w:rsid w:val="00B756D2"/>
    <w:rsid w:val="00B757A4"/>
    <w:rsid w:val="00B759D9"/>
    <w:rsid w:val="00B7768E"/>
    <w:rsid w:val="00B77911"/>
    <w:rsid w:val="00B77967"/>
    <w:rsid w:val="00B8150D"/>
    <w:rsid w:val="00B85B30"/>
    <w:rsid w:val="00B85BDE"/>
    <w:rsid w:val="00B869D0"/>
    <w:rsid w:val="00B86A41"/>
    <w:rsid w:val="00B86A8A"/>
    <w:rsid w:val="00B873D7"/>
    <w:rsid w:val="00B878E5"/>
    <w:rsid w:val="00B878FA"/>
    <w:rsid w:val="00B87F46"/>
    <w:rsid w:val="00B90147"/>
    <w:rsid w:val="00B905A9"/>
    <w:rsid w:val="00B906E6"/>
    <w:rsid w:val="00B90C34"/>
    <w:rsid w:val="00B926E8"/>
    <w:rsid w:val="00B93827"/>
    <w:rsid w:val="00B93992"/>
    <w:rsid w:val="00B93A15"/>
    <w:rsid w:val="00B93E45"/>
    <w:rsid w:val="00B93E70"/>
    <w:rsid w:val="00B943A6"/>
    <w:rsid w:val="00B95CBC"/>
    <w:rsid w:val="00B96613"/>
    <w:rsid w:val="00B972D2"/>
    <w:rsid w:val="00BA29CB"/>
    <w:rsid w:val="00BA3754"/>
    <w:rsid w:val="00BA4216"/>
    <w:rsid w:val="00BA43C7"/>
    <w:rsid w:val="00BA49DC"/>
    <w:rsid w:val="00BA50C9"/>
    <w:rsid w:val="00BA52B2"/>
    <w:rsid w:val="00BA5753"/>
    <w:rsid w:val="00BA7EA2"/>
    <w:rsid w:val="00BB018C"/>
    <w:rsid w:val="00BB0FEF"/>
    <w:rsid w:val="00BB129F"/>
    <w:rsid w:val="00BB26DD"/>
    <w:rsid w:val="00BB294B"/>
    <w:rsid w:val="00BB2CB0"/>
    <w:rsid w:val="00BB37B2"/>
    <w:rsid w:val="00BB3CE6"/>
    <w:rsid w:val="00BB3E2F"/>
    <w:rsid w:val="00BB42BD"/>
    <w:rsid w:val="00BB460C"/>
    <w:rsid w:val="00BB47FF"/>
    <w:rsid w:val="00BB58E8"/>
    <w:rsid w:val="00BB6803"/>
    <w:rsid w:val="00BB6880"/>
    <w:rsid w:val="00BB76AD"/>
    <w:rsid w:val="00BB7DE2"/>
    <w:rsid w:val="00BC2771"/>
    <w:rsid w:val="00BC3E17"/>
    <w:rsid w:val="00BC41CE"/>
    <w:rsid w:val="00BC4BE6"/>
    <w:rsid w:val="00BC5541"/>
    <w:rsid w:val="00BC579A"/>
    <w:rsid w:val="00BC683D"/>
    <w:rsid w:val="00BC6A81"/>
    <w:rsid w:val="00BC7029"/>
    <w:rsid w:val="00BC70FD"/>
    <w:rsid w:val="00BC74D4"/>
    <w:rsid w:val="00BD0FF9"/>
    <w:rsid w:val="00BD13B2"/>
    <w:rsid w:val="00BD1737"/>
    <w:rsid w:val="00BD1D04"/>
    <w:rsid w:val="00BD1E5A"/>
    <w:rsid w:val="00BD1EF7"/>
    <w:rsid w:val="00BD2825"/>
    <w:rsid w:val="00BD42EA"/>
    <w:rsid w:val="00BD61A3"/>
    <w:rsid w:val="00BD6265"/>
    <w:rsid w:val="00BD6896"/>
    <w:rsid w:val="00BD7021"/>
    <w:rsid w:val="00BE067B"/>
    <w:rsid w:val="00BE1193"/>
    <w:rsid w:val="00BE1575"/>
    <w:rsid w:val="00BE1747"/>
    <w:rsid w:val="00BE1B2B"/>
    <w:rsid w:val="00BE1B4A"/>
    <w:rsid w:val="00BE3DE3"/>
    <w:rsid w:val="00BE3FA0"/>
    <w:rsid w:val="00BE44C2"/>
    <w:rsid w:val="00BE5C0B"/>
    <w:rsid w:val="00BE5F39"/>
    <w:rsid w:val="00BE76D2"/>
    <w:rsid w:val="00BE7D71"/>
    <w:rsid w:val="00BE7EA6"/>
    <w:rsid w:val="00BF0BE3"/>
    <w:rsid w:val="00BF10CB"/>
    <w:rsid w:val="00BF46E9"/>
    <w:rsid w:val="00BF4A02"/>
    <w:rsid w:val="00BF4BC5"/>
    <w:rsid w:val="00BF5872"/>
    <w:rsid w:val="00C00987"/>
    <w:rsid w:val="00C0241A"/>
    <w:rsid w:val="00C03CE3"/>
    <w:rsid w:val="00C048D8"/>
    <w:rsid w:val="00C06CAE"/>
    <w:rsid w:val="00C070C2"/>
    <w:rsid w:val="00C0731D"/>
    <w:rsid w:val="00C1028F"/>
    <w:rsid w:val="00C10FE8"/>
    <w:rsid w:val="00C111FD"/>
    <w:rsid w:val="00C11260"/>
    <w:rsid w:val="00C12596"/>
    <w:rsid w:val="00C12B81"/>
    <w:rsid w:val="00C1372F"/>
    <w:rsid w:val="00C13DFD"/>
    <w:rsid w:val="00C14A30"/>
    <w:rsid w:val="00C16B50"/>
    <w:rsid w:val="00C16E8F"/>
    <w:rsid w:val="00C16EC4"/>
    <w:rsid w:val="00C1718C"/>
    <w:rsid w:val="00C1721E"/>
    <w:rsid w:val="00C17A86"/>
    <w:rsid w:val="00C17EA7"/>
    <w:rsid w:val="00C21282"/>
    <w:rsid w:val="00C22B9E"/>
    <w:rsid w:val="00C233BB"/>
    <w:rsid w:val="00C23E28"/>
    <w:rsid w:val="00C24330"/>
    <w:rsid w:val="00C2482D"/>
    <w:rsid w:val="00C25C45"/>
    <w:rsid w:val="00C30E27"/>
    <w:rsid w:val="00C3123A"/>
    <w:rsid w:val="00C33C08"/>
    <w:rsid w:val="00C33C51"/>
    <w:rsid w:val="00C34619"/>
    <w:rsid w:val="00C34849"/>
    <w:rsid w:val="00C35816"/>
    <w:rsid w:val="00C35958"/>
    <w:rsid w:val="00C35C5D"/>
    <w:rsid w:val="00C36E84"/>
    <w:rsid w:val="00C3716D"/>
    <w:rsid w:val="00C37D46"/>
    <w:rsid w:val="00C41481"/>
    <w:rsid w:val="00C42E36"/>
    <w:rsid w:val="00C4342F"/>
    <w:rsid w:val="00C448A6"/>
    <w:rsid w:val="00C44937"/>
    <w:rsid w:val="00C44ADE"/>
    <w:rsid w:val="00C46B24"/>
    <w:rsid w:val="00C51662"/>
    <w:rsid w:val="00C51892"/>
    <w:rsid w:val="00C529D5"/>
    <w:rsid w:val="00C54644"/>
    <w:rsid w:val="00C54828"/>
    <w:rsid w:val="00C554F5"/>
    <w:rsid w:val="00C555FA"/>
    <w:rsid w:val="00C57172"/>
    <w:rsid w:val="00C6020A"/>
    <w:rsid w:val="00C6088E"/>
    <w:rsid w:val="00C61213"/>
    <w:rsid w:val="00C6133F"/>
    <w:rsid w:val="00C62FE2"/>
    <w:rsid w:val="00C6499E"/>
    <w:rsid w:val="00C64B5B"/>
    <w:rsid w:val="00C64BEE"/>
    <w:rsid w:val="00C64C1D"/>
    <w:rsid w:val="00C65B07"/>
    <w:rsid w:val="00C65F2A"/>
    <w:rsid w:val="00C66105"/>
    <w:rsid w:val="00C66251"/>
    <w:rsid w:val="00C66CD0"/>
    <w:rsid w:val="00C67873"/>
    <w:rsid w:val="00C67A5B"/>
    <w:rsid w:val="00C70194"/>
    <w:rsid w:val="00C71801"/>
    <w:rsid w:val="00C7233E"/>
    <w:rsid w:val="00C74340"/>
    <w:rsid w:val="00C75256"/>
    <w:rsid w:val="00C75717"/>
    <w:rsid w:val="00C76747"/>
    <w:rsid w:val="00C76CEF"/>
    <w:rsid w:val="00C774F7"/>
    <w:rsid w:val="00C7752E"/>
    <w:rsid w:val="00C77626"/>
    <w:rsid w:val="00C7779E"/>
    <w:rsid w:val="00C7798E"/>
    <w:rsid w:val="00C801AB"/>
    <w:rsid w:val="00C80740"/>
    <w:rsid w:val="00C80A91"/>
    <w:rsid w:val="00C816FF"/>
    <w:rsid w:val="00C82820"/>
    <w:rsid w:val="00C82AA4"/>
    <w:rsid w:val="00C82D1B"/>
    <w:rsid w:val="00C8305B"/>
    <w:rsid w:val="00C831D4"/>
    <w:rsid w:val="00C832AA"/>
    <w:rsid w:val="00C83D8B"/>
    <w:rsid w:val="00C83DB2"/>
    <w:rsid w:val="00C8405D"/>
    <w:rsid w:val="00C843CD"/>
    <w:rsid w:val="00C84D3D"/>
    <w:rsid w:val="00C866E2"/>
    <w:rsid w:val="00C87BDB"/>
    <w:rsid w:val="00C903ED"/>
    <w:rsid w:val="00C91394"/>
    <w:rsid w:val="00C91EE5"/>
    <w:rsid w:val="00C92507"/>
    <w:rsid w:val="00C93918"/>
    <w:rsid w:val="00C94581"/>
    <w:rsid w:val="00C94B1E"/>
    <w:rsid w:val="00C960E6"/>
    <w:rsid w:val="00CA08B3"/>
    <w:rsid w:val="00CA0D71"/>
    <w:rsid w:val="00CA0FE3"/>
    <w:rsid w:val="00CA2256"/>
    <w:rsid w:val="00CA2E7C"/>
    <w:rsid w:val="00CA3CA4"/>
    <w:rsid w:val="00CA3DF9"/>
    <w:rsid w:val="00CA3EDF"/>
    <w:rsid w:val="00CA6344"/>
    <w:rsid w:val="00CA7A57"/>
    <w:rsid w:val="00CA7F68"/>
    <w:rsid w:val="00CB0482"/>
    <w:rsid w:val="00CB0D26"/>
    <w:rsid w:val="00CB2605"/>
    <w:rsid w:val="00CB5B6F"/>
    <w:rsid w:val="00CB5E7C"/>
    <w:rsid w:val="00CB75A5"/>
    <w:rsid w:val="00CC0A9F"/>
    <w:rsid w:val="00CC2157"/>
    <w:rsid w:val="00CC26A1"/>
    <w:rsid w:val="00CC26CC"/>
    <w:rsid w:val="00CC424A"/>
    <w:rsid w:val="00CC5207"/>
    <w:rsid w:val="00CD0073"/>
    <w:rsid w:val="00CD0B5E"/>
    <w:rsid w:val="00CD0FDF"/>
    <w:rsid w:val="00CD2A39"/>
    <w:rsid w:val="00CD7423"/>
    <w:rsid w:val="00CE0A23"/>
    <w:rsid w:val="00CE0B34"/>
    <w:rsid w:val="00CE0BF8"/>
    <w:rsid w:val="00CE1B56"/>
    <w:rsid w:val="00CE3D2A"/>
    <w:rsid w:val="00CE468E"/>
    <w:rsid w:val="00CE4892"/>
    <w:rsid w:val="00CE499D"/>
    <w:rsid w:val="00CE559E"/>
    <w:rsid w:val="00CE5C7C"/>
    <w:rsid w:val="00CE64EA"/>
    <w:rsid w:val="00CF017C"/>
    <w:rsid w:val="00CF0910"/>
    <w:rsid w:val="00CF17C3"/>
    <w:rsid w:val="00CF20C1"/>
    <w:rsid w:val="00CF2A16"/>
    <w:rsid w:val="00CF2C3B"/>
    <w:rsid w:val="00CF3F85"/>
    <w:rsid w:val="00CF4EAE"/>
    <w:rsid w:val="00CF532D"/>
    <w:rsid w:val="00CF53B0"/>
    <w:rsid w:val="00CF550C"/>
    <w:rsid w:val="00CF59B8"/>
    <w:rsid w:val="00D01007"/>
    <w:rsid w:val="00D0113F"/>
    <w:rsid w:val="00D01922"/>
    <w:rsid w:val="00D028F5"/>
    <w:rsid w:val="00D028F9"/>
    <w:rsid w:val="00D02C36"/>
    <w:rsid w:val="00D044AD"/>
    <w:rsid w:val="00D04785"/>
    <w:rsid w:val="00D0542C"/>
    <w:rsid w:val="00D06114"/>
    <w:rsid w:val="00D07802"/>
    <w:rsid w:val="00D07C59"/>
    <w:rsid w:val="00D10A85"/>
    <w:rsid w:val="00D10C47"/>
    <w:rsid w:val="00D133ED"/>
    <w:rsid w:val="00D15558"/>
    <w:rsid w:val="00D158F5"/>
    <w:rsid w:val="00D15BC7"/>
    <w:rsid w:val="00D16C9E"/>
    <w:rsid w:val="00D20A10"/>
    <w:rsid w:val="00D2369F"/>
    <w:rsid w:val="00D237A3"/>
    <w:rsid w:val="00D25233"/>
    <w:rsid w:val="00D26677"/>
    <w:rsid w:val="00D26972"/>
    <w:rsid w:val="00D26B6A"/>
    <w:rsid w:val="00D2722B"/>
    <w:rsid w:val="00D27FD6"/>
    <w:rsid w:val="00D30564"/>
    <w:rsid w:val="00D3060A"/>
    <w:rsid w:val="00D30C52"/>
    <w:rsid w:val="00D30E1E"/>
    <w:rsid w:val="00D32555"/>
    <w:rsid w:val="00D32ADB"/>
    <w:rsid w:val="00D32F0A"/>
    <w:rsid w:val="00D33018"/>
    <w:rsid w:val="00D33EA4"/>
    <w:rsid w:val="00D34388"/>
    <w:rsid w:val="00D35D54"/>
    <w:rsid w:val="00D36570"/>
    <w:rsid w:val="00D36A55"/>
    <w:rsid w:val="00D36C70"/>
    <w:rsid w:val="00D37229"/>
    <w:rsid w:val="00D37CF4"/>
    <w:rsid w:val="00D408CA"/>
    <w:rsid w:val="00D40B38"/>
    <w:rsid w:val="00D418BD"/>
    <w:rsid w:val="00D4303B"/>
    <w:rsid w:val="00D433BD"/>
    <w:rsid w:val="00D44A6F"/>
    <w:rsid w:val="00D452C4"/>
    <w:rsid w:val="00D4793C"/>
    <w:rsid w:val="00D51DBB"/>
    <w:rsid w:val="00D52550"/>
    <w:rsid w:val="00D52D4F"/>
    <w:rsid w:val="00D536B4"/>
    <w:rsid w:val="00D54478"/>
    <w:rsid w:val="00D5542A"/>
    <w:rsid w:val="00D56C24"/>
    <w:rsid w:val="00D5787E"/>
    <w:rsid w:val="00D60B9C"/>
    <w:rsid w:val="00D61730"/>
    <w:rsid w:val="00D6188B"/>
    <w:rsid w:val="00D61E97"/>
    <w:rsid w:val="00D629D3"/>
    <w:rsid w:val="00D629D5"/>
    <w:rsid w:val="00D62EC5"/>
    <w:rsid w:val="00D62F72"/>
    <w:rsid w:val="00D6588E"/>
    <w:rsid w:val="00D65FD5"/>
    <w:rsid w:val="00D66D19"/>
    <w:rsid w:val="00D67258"/>
    <w:rsid w:val="00D6788F"/>
    <w:rsid w:val="00D67C01"/>
    <w:rsid w:val="00D67F28"/>
    <w:rsid w:val="00D71ED9"/>
    <w:rsid w:val="00D73803"/>
    <w:rsid w:val="00D7476A"/>
    <w:rsid w:val="00D758B8"/>
    <w:rsid w:val="00D763AB"/>
    <w:rsid w:val="00D7728B"/>
    <w:rsid w:val="00D80054"/>
    <w:rsid w:val="00D80D8B"/>
    <w:rsid w:val="00D81477"/>
    <w:rsid w:val="00D815FE"/>
    <w:rsid w:val="00D8176E"/>
    <w:rsid w:val="00D82318"/>
    <w:rsid w:val="00D8242F"/>
    <w:rsid w:val="00D8245E"/>
    <w:rsid w:val="00D82759"/>
    <w:rsid w:val="00D829E1"/>
    <w:rsid w:val="00D82FAD"/>
    <w:rsid w:val="00D850AA"/>
    <w:rsid w:val="00D865BB"/>
    <w:rsid w:val="00D879D8"/>
    <w:rsid w:val="00D919B8"/>
    <w:rsid w:val="00D91A29"/>
    <w:rsid w:val="00D9246C"/>
    <w:rsid w:val="00D92A81"/>
    <w:rsid w:val="00D95E20"/>
    <w:rsid w:val="00D9635C"/>
    <w:rsid w:val="00D96F27"/>
    <w:rsid w:val="00D97879"/>
    <w:rsid w:val="00DA0E15"/>
    <w:rsid w:val="00DA10DE"/>
    <w:rsid w:val="00DA2365"/>
    <w:rsid w:val="00DA275D"/>
    <w:rsid w:val="00DA3A1F"/>
    <w:rsid w:val="00DA71A9"/>
    <w:rsid w:val="00DA73B6"/>
    <w:rsid w:val="00DA7455"/>
    <w:rsid w:val="00DB028F"/>
    <w:rsid w:val="00DB05FA"/>
    <w:rsid w:val="00DB0AAC"/>
    <w:rsid w:val="00DB1013"/>
    <w:rsid w:val="00DB2072"/>
    <w:rsid w:val="00DB2247"/>
    <w:rsid w:val="00DB5EA3"/>
    <w:rsid w:val="00DB5F0E"/>
    <w:rsid w:val="00DB624C"/>
    <w:rsid w:val="00DB76DC"/>
    <w:rsid w:val="00DC0162"/>
    <w:rsid w:val="00DC0460"/>
    <w:rsid w:val="00DC218C"/>
    <w:rsid w:val="00DC2A2F"/>
    <w:rsid w:val="00DC32DE"/>
    <w:rsid w:val="00DC6F17"/>
    <w:rsid w:val="00DC766A"/>
    <w:rsid w:val="00DD1E0A"/>
    <w:rsid w:val="00DD2AD5"/>
    <w:rsid w:val="00DD3D70"/>
    <w:rsid w:val="00DD45AC"/>
    <w:rsid w:val="00DD4B68"/>
    <w:rsid w:val="00DD60E1"/>
    <w:rsid w:val="00DE032C"/>
    <w:rsid w:val="00DE04BB"/>
    <w:rsid w:val="00DE279F"/>
    <w:rsid w:val="00DE6521"/>
    <w:rsid w:val="00DE6F19"/>
    <w:rsid w:val="00DF0804"/>
    <w:rsid w:val="00DF0BFF"/>
    <w:rsid w:val="00DF2D20"/>
    <w:rsid w:val="00DF31E7"/>
    <w:rsid w:val="00DF3A81"/>
    <w:rsid w:val="00DF7E7D"/>
    <w:rsid w:val="00E00161"/>
    <w:rsid w:val="00E0043A"/>
    <w:rsid w:val="00E004F4"/>
    <w:rsid w:val="00E0076F"/>
    <w:rsid w:val="00E00BCD"/>
    <w:rsid w:val="00E02073"/>
    <w:rsid w:val="00E02EA2"/>
    <w:rsid w:val="00E05082"/>
    <w:rsid w:val="00E05204"/>
    <w:rsid w:val="00E102DD"/>
    <w:rsid w:val="00E105CE"/>
    <w:rsid w:val="00E10F39"/>
    <w:rsid w:val="00E1153D"/>
    <w:rsid w:val="00E1357D"/>
    <w:rsid w:val="00E13EC1"/>
    <w:rsid w:val="00E14B4E"/>
    <w:rsid w:val="00E14EE0"/>
    <w:rsid w:val="00E15751"/>
    <w:rsid w:val="00E16BC9"/>
    <w:rsid w:val="00E17261"/>
    <w:rsid w:val="00E17B0A"/>
    <w:rsid w:val="00E17E8C"/>
    <w:rsid w:val="00E23923"/>
    <w:rsid w:val="00E23A63"/>
    <w:rsid w:val="00E23AFB"/>
    <w:rsid w:val="00E24D72"/>
    <w:rsid w:val="00E25D3D"/>
    <w:rsid w:val="00E272FC"/>
    <w:rsid w:val="00E27559"/>
    <w:rsid w:val="00E3007D"/>
    <w:rsid w:val="00E30707"/>
    <w:rsid w:val="00E30AF1"/>
    <w:rsid w:val="00E3166A"/>
    <w:rsid w:val="00E3326E"/>
    <w:rsid w:val="00E34C01"/>
    <w:rsid w:val="00E3672F"/>
    <w:rsid w:val="00E3702F"/>
    <w:rsid w:val="00E37235"/>
    <w:rsid w:val="00E375DA"/>
    <w:rsid w:val="00E377C4"/>
    <w:rsid w:val="00E42BFC"/>
    <w:rsid w:val="00E43149"/>
    <w:rsid w:val="00E46FD4"/>
    <w:rsid w:val="00E473A1"/>
    <w:rsid w:val="00E47642"/>
    <w:rsid w:val="00E47D09"/>
    <w:rsid w:val="00E512FC"/>
    <w:rsid w:val="00E530C8"/>
    <w:rsid w:val="00E53A79"/>
    <w:rsid w:val="00E5564B"/>
    <w:rsid w:val="00E56216"/>
    <w:rsid w:val="00E563A2"/>
    <w:rsid w:val="00E5640B"/>
    <w:rsid w:val="00E624E5"/>
    <w:rsid w:val="00E62ABB"/>
    <w:rsid w:val="00E632FC"/>
    <w:rsid w:val="00E63330"/>
    <w:rsid w:val="00E66E0F"/>
    <w:rsid w:val="00E67E69"/>
    <w:rsid w:val="00E71C29"/>
    <w:rsid w:val="00E720BF"/>
    <w:rsid w:val="00E7225A"/>
    <w:rsid w:val="00E72D5D"/>
    <w:rsid w:val="00E735FA"/>
    <w:rsid w:val="00E73801"/>
    <w:rsid w:val="00E73B0E"/>
    <w:rsid w:val="00E74C20"/>
    <w:rsid w:val="00E75891"/>
    <w:rsid w:val="00E75F0C"/>
    <w:rsid w:val="00E76221"/>
    <w:rsid w:val="00E769B1"/>
    <w:rsid w:val="00E76C6A"/>
    <w:rsid w:val="00E778EA"/>
    <w:rsid w:val="00E80EEE"/>
    <w:rsid w:val="00E82D83"/>
    <w:rsid w:val="00E83AEF"/>
    <w:rsid w:val="00E84150"/>
    <w:rsid w:val="00E841AC"/>
    <w:rsid w:val="00E8611C"/>
    <w:rsid w:val="00E8721F"/>
    <w:rsid w:val="00E9156F"/>
    <w:rsid w:val="00E93967"/>
    <w:rsid w:val="00E93E70"/>
    <w:rsid w:val="00E953E7"/>
    <w:rsid w:val="00E9560A"/>
    <w:rsid w:val="00E96CD8"/>
    <w:rsid w:val="00E970E8"/>
    <w:rsid w:val="00EA1AAB"/>
    <w:rsid w:val="00EA290C"/>
    <w:rsid w:val="00EA2A28"/>
    <w:rsid w:val="00EA49EA"/>
    <w:rsid w:val="00EA52F9"/>
    <w:rsid w:val="00EA7572"/>
    <w:rsid w:val="00EA7A66"/>
    <w:rsid w:val="00EB077A"/>
    <w:rsid w:val="00EB08DA"/>
    <w:rsid w:val="00EB2C55"/>
    <w:rsid w:val="00EB3B84"/>
    <w:rsid w:val="00EB51D8"/>
    <w:rsid w:val="00EB5661"/>
    <w:rsid w:val="00EB59D4"/>
    <w:rsid w:val="00EB67E2"/>
    <w:rsid w:val="00EC09FE"/>
    <w:rsid w:val="00EC0BD2"/>
    <w:rsid w:val="00EC154D"/>
    <w:rsid w:val="00EC173F"/>
    <w:rsid w:val="00EC1F5E"/>
    <w:rsid w:val="00EC2058"/>
    <w:rsid w:val="00EC217B"/>
    <w:rsid w:val="00EC2424"/>
    <w:rsid w:val="00EC634D"/>
    <w:rsid w:val="00EC789A"/>
    <w:rsid w:val="00EC7989"/>
    <w:rsid w:val="00EC7B8F"/>
    <w:rsid w:val="00ED0A52"/>
    <w:rsid w:val="00ED37F1"/>
    <w:rsid w:val="00ED3CC0"/>
    <w:rsid w:val="00ED414D"/>
    <w:rsid w:val="00ED4A85"/>
    <w:rsid w:val="00ED55A0"/>
    <w:rsid w:val="00ED6035"/>
    <w:rsid w:val="00ED6754"/>
    <w:rsid w:val="00ED6FA6"/>
    <w:rsid w:val="00ED7A00"/>
    <w:rsid w:val="00ED7FF4"/>
    <w:rsid w:val="00EE0B1C"/>
    <w:rsid w:val="00EE1117"/>
    <w:rsid w:val="00EE140D"/>
    <w:rsid w:val="00EE1D02"/>
    <w:rsid w:val="00EE3BEA"/>
    <w:rsid w:val="00EE570D"/>
    <w:rsid w:val="00EE6DB3"/>
    <w:rsid w:val="00EE7B84"/>
    <w:rsid w:val="00EE7BAF"/>
    <w:rsid w:val="00EF04E9"/>
    <w:rsid w:val="00EF0725"/>
    <w:rsid w:val="00EF1D30"/>
    <w:rsid w:val="00EF1EAD"/>
    <w:rsid w:val="00EF2691"/>
    <w:rsid w:val="00EF3122"/>
    <w:rsid w:val="00EF3649"/>
    <w:rsid w:val="00EF381A"/>
    <w:rsid w:val="00EF39EF"/>
    <w:rsid w:val="00EF3D22"/>
    <w:rsid w:val="00EF518C"/>
    <w:rsid w:val="00EF770E"/>
    <w:rsid w:val="00EF7C92"/>
    <w:rsid w:val="00F00A5A"/>
    <w:rsid w:val="00F01F9C"/>
    <w:rsid w:val="00F0255E"/>
    <w:rsid w:val="00F03F27"/>
    <w:rsid w:val="00F042E3"/>
    <w:rsid w:val="00F0478D"/>
    <w:rsid w:val="00F05495"/>
    <w:rsid w:val="00F07DC0"/>
    <w:rsid w:val="00F12BCD"/>
    <w:rsid w:val="00F1395E"/>
    <w:rsid w:val="00F13DE6"/>
    <w:rsid w:val="00F14D9D"/>
    <w:rsid w:val="00F15245"/>
    <w:rsid w:val="00F157D7"/>
    <w:rsid w:val="00F16D73"/>
    <w:rsid w:val="00F17D69"/>
    <w:rsid w:val="00F17E6B"/>
    <w:rsid w:val="00F20662"/>
    <w:rsid w:val="00F20679"/>
    <w:rsid w:val="00F213F8"/>
    <w:rsid w:val="00F2278F"/>
    <w:rsid w:val="00F234A4"/>
    <w:rsid w:val="00F23521"/>
    <w:rsid w:val="00F247F0"/>
    <w:rsid w:val="00F25004"/>
    <w:rsid w:val="00F26163"/>
    <w:rsid w:val="00F2636F"/>
    <w:rsid w:val="00F27095"/>
    <w:rsid w:val="00F27C54"/>
    <w:rsid w:val="00F30E1A"/>
    <w:rsid w:val="00F31226"/>
    <w:rsid w:val="00F35C69"/>
    <w:rsid w:val="00F36909"/>
    <w:rsid w:val="00F40B30"/>
    <w:rsid w:val="00F40BF0"/>
    <w:rsid w:val="00F41149"/>
    <w:rsid w:val="00F41244"/>
    <w:rsid w:val="00F4156A"/>
    <w:rsid w:val="00F42467"/>
    <w:rsid w:val="00F4277D"/>
    <w:rsid w:val="00F42CFF"/>
    <w:rsid w:val="00F42E44"/>
    <w:rsid w:val="00F43E96"/>
    <w:rsid w:val="00F442AD"/>
    <w:rsid w:val="00F46261"/>
    <w:rsid w:val="00F472EB"/>
    <w:rsid w:val="00F4730A"/>
    <w:rsid w:val="00F508E1"/>
    <w:rsid w:val="00F50D6D"/>
    <w:rsid w:val="00F52218"/>
    <w:rsid w:val="00F52286"/>
    <w:rsid w:val="00F52483"/>
    <w:rsid w:val="00F5267A"/>
    <w:rsid w:val="00F526C1"/>
    <w:rsid w:val="00F57075"/>
    <w:rsid w:val="00F57306"/>
    <w:rsid w:val="00F62159"/>
    <w:rsid w:val="00F62B50"/>
    <w:rsid w:val="00F631A0"/>
    <w:rsid w:val="00F63B78"/>
    <w:rsid w:val="00F650B9"/>
    <w:rsid w:val="00F6587F"/>
    <w:rsid w:val="00F70C9A"/>
    <w:rsid w:val="00F71DC0"/>
    <w:rsid w:val="00F7338A"/>
    <w:rsid w:val="00F754A6"/>
    <w:rsid w:val="00F75C99"/>
    <w:rsid w:val="00F76835"/>
    <w:rsid w:val="00F76870"/>
    <w:rsid w:val="00F776E6"/>
    <w:rsid w:val="00F81399"/>
    <w:rsid w:val="00F830E4"/>
    <w:rsid w:val="00F8351D"/>
    <w:rsid w:val="00F83DBF"/>
    <w:rsid w:val="00F85040"/>
    <w:rsid w:val="00F8576C"/>
    <w:rsid w:val="00F857C2"/>
    <w:rsid w:val="00F868BB"/>
    <w:rsid w:val="00F872FD"/>
    <w:rsid w:val="00F8782C"/>
    <w:rsid w:val="00F87E2D"/>
    <w:rsid w:val="00F907B4"/>
    <w:rsid w:val="00F91D62"/>
    <w:rsid w:val="00F9336A"/>
    <w:rsid w:val="00F93A9C"/>
    <w:rsid w:val="00F93AC9"/>
    <w:rsid w:val="00F93D3A"/>
    <w:rsid w:val="00F93DA4"/>
    <w:rsid w:val="00F94A29"/>
    <w:rsid w:val="00F9506D"/>
    <w:rsid w:val="00FA0ADF"/>
    <w:rsid w:val="00FA0D55"/>
    <w:rsid w:val="00FA0D6A"/>
    <w:rsid w:val="00FA1C72"/>
    <w:rsid w:val="00FA217C"/>
    <w:rsid w:val="00FA226F"/>
    <w:rsid w:val="00FA3C25"/>
    <w:rsid w:val="00FA3C9B"/>
    <w:rsid w:val="00FA3E8E"/>
    <w:rsid w:val="00FA4802"/>
    <w:rsid w:val="00FA6912"/>
    <w:rsid w:val="00FA753E"/>
    <w:rsid w:val="00FA7B32"/>
    <w:rsid w:val="00FB06E3"/>
    <w:rsid w:val="00FB168E"/>
    <w:rsid w:val="00FB19E7"/>
    <w:rsid w:val="00FB19F1"/>
    <w:rsid w:val="00FB23B4"/>
    <w:rsid w:val="00FB3BC0"/>
    <w:rsid w:val="00FB4D3D"/>
    <w:rsid w:val="00FB4F85"/>
    <w:rsid w:val="00FB6CFF"/>
    <w:rsid w:val="00FC054F"/>
    <w:rsid w:val="00FC106A"/>
    <w:rsid w:val="00FC1714"/>
    <w:rsid w:val="00FC23BC"/>
    <w:rsid w:val="00FC3FFF"/>
    <w:rsid w:val="00FC4548"/>
    <w:rsid w:val="00FC5283"/>
    <w:rsid w:val="00FC5EE0"/>
    <w:rsid w:val="00FC5F9A"/>
    <w:rsid w:val="00FC67BE"/>
    <w:rsid w:val="00FD1015"/>
    <w:rsid w:val="00FD3271"/>
    <w:rsid w:val="00FD3374"/>
    <w:rsid w:val="00FD46B3"/>
    <w:rsid w:val="00FD5BEA"/>
    <w:rsid w:val="00FD6A84"/>
    <w:rsid w:val="00FD71BD"/>
    <w:rsid w:val="00FD76D5"/>
    <w:rsid w:val="00FE0E7E"/>
    <w:rsid w:val="00FE0F29"/>
    <w:rsid w:val="00FE19CD"/>
    <w:rsid w:val="00FE301C"/>
    <w:rsid w:val="00FE4183"/>
    <w:rsid w:val="00FE46B5"/>
    <w:rsid w:val="00FE553A"/>
    <w:rsid w:val="00FE611A"/>
    <w:rsid w:val="00FE67A4"/>
    <w:rsid w:val="00FE7EE1"/>
    <w:rsid w:val="00FE7F48"/>
    <w:rsid w:val="00FF039A"/>
    <w:rsid w:val="00FF37E1"/>
    <w:rsid w:val="00FF4EEA"/>
    <w:rsid w:val="00FF5A8B"/>
    <w:rsid w:val="00FF5F9F"/>
    <w:rsid w:val="00FF6103"/>
    <w:rsid w:val="00FF615C"/>
    <w:rsid w:val="00FF6D96"/>
    <w:rsid w:val="00FF75DB"/>
    <w:rsid w:val="00FF7A5E"/>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7C56B-97C6-458B-81AC-87FAA6A0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38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681C"/>
    <w:pPr>
      <w:keepNext/>
      <w:keepLines/>
      <w:spacing w:before="480" w:line="276" w:lineRule="auto"/>
      <w:outlineLvl w:val="0"/>
    </w:pPr>
    <w:rPr>
      <w:rFonts w:ascii="Cambria" w:hAnsi="Cambria"/>
      <w:b/>
      <w:bCs/>
      <w:color w:val="365F91"/>
      <w:sz w:val="28"/>
      <w:szCs w:val="28"/>
    </w:rPr>
  </w:style>
  <w:style w:type="paragraph" w:styleId="2">
    <w:name w:val="heading 2"/>
    <w:basedOn w:val="a0"/>
    <w:next w:val="a0"/>
    <w:link w:val="20"/>
    <w:semiHidden/>
    <w:unhideWhenUsed/>
    <w:qFormat/>
    <w:rsid w:val="004756B5"/>
    <w:pPr>
      <w:keepNext/>
      <w:spacing w:before="240" w:after="60"/>
      <w:outlineLvl w:val="1"/>
    </w:pPr>
    <w:rPr>
      <w:rFonts w:ascii="Arial" w:hAnsi="Arial" w:cs="Arial"/>
      <w:b/>
      <w:bCs/>
      <w:i/>
      <w:iCs/>
      <w:smallCaps/>
      <w:sz w:val="28"/>
      <w:szCs w:val="28"/>
    </w:rPr>
  </w:style>
  <w:style w:type="paragraph" w:styleId="30">
    <w:name w:val="heading 3"/>
    <w:basedOn w:val="a0"/>
    <w:next w:val="a0"/>
    <w:link w:val="31"/>
    <w:uiPriority w:val="9"/>
    <w:qFormat/>
    <w:rsid w:val="004B7332"/>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756B5"/>
    <w:pPr>
      <w:keepNext/>
      <w:spacing w:before="240" w:after="60" w:line="276" w:lineRule="auto"/>
      <w:outlineLvl w:val="3"/>
    </w:pPr>
    <w:rPr>
      <w:rFonts w:ascii="Calibri" w:hAnsi="Calibri"/>
      <w:b/>
      <w:bCs/>
      <w:sz w:val="28"/>
      <w:szCs w:val="28"/>
    </w:rPr>
  </w:style>
  <w:style w:type="paragraph" w:styleId="5">
    <w:name w:val="heading 5"/>
    <w:basedOn w:val="a0"/>
    <w:next w:val="a0"/>
    <w:link w:val="50"/>
    <w:semiHidden/>
    <w:unhideWhenUsed/>
    <w:qFormat/>
    <w:rsid w:val="004756B5"/>
    <w:pPr>
      <w:spacing w:before="240" w:after="60" w:line="276" w:lineRule="auto"/>
      <w:outlineLvl w:val="4"/>
    </w:pPr>
    <w:rPr>
      <w:rFonts w:ascii="Calibri" w:hAnsi="Calibri"/>
      <w:b/>
      <w:bCs/>
      <w:i/>
      <w:iCs/>
      <w:sz w:val="26"/>
      <w:szCs w:val="26"/>
    </w:rPr>
  </w:style>
  <w:style w:type="paragraph" w:styleId="6">
    <w:name w:val="heading 6"/>
    <w:basedOn w:val="a0"/>
    <w:next w:val="a0"/>
    <w:link w:val="60"/>
    <w:semiHidden/>
    <w:unhideWhenUsed/>
    <w:qFormat/>
    <w:rsid w:val="004756B5"/>
    <w:pPr>
      <w:spacing w:before="240" w:after="60" w:line="276" w:lineRule="auto"/>
      <w:outlineLvl w:val="5"/>
    </w:pPr>
    <w:rPr>
      <w:rFonts w:ascii="Calibri" w:hAnsi="Calibri"/>
      <w:b/>
      <w:bCs/>
      <w:sz w:val="22"/>
      <w:szCs w:val="22"/>
    </w:rPr>
  </w:style>
  <w:style w:type="paragraph" w:styleId="7">
    <w:name w:val="heading 7"/>
    <w:basedOn w:val="a0"/>
    <w:next w:val="a0"/>
    <w:link w:val="70"/>
    <w:uiPriority w:val="99"/>
    <w:semiHidden/>
    <w:unhideWhenUsed/>
    <w:qFormat/>
    <w:rsid w:val="004756B5"/>
    <w:pPr>
      <w:spacing w:before="240" w:after="60" w:line="276" w:lineRule="auto"/>
      <w:outlineLvl w:val="6"/>
    </w:pPr>
    <w:rPr>
      <w:rFonts w:ascii="Calibri" w:hAnsi="Calibri"/>
    </w:rPr>
  </w:style>
  <w:style w:type="paragraph" w:styleId="8">
    <w:name w:val="heading 8"/>
    <w:basedOn w:val="a0"/>
    <w:next w:val="a0"/>
    <w:link w:val="80"/>
    <w:uiPriority w:val="99"/>
    <w:semiHidden/>
    <w:unhideWhenUsed/>
    <w:qFormat/>
    <w:rsid w:val="004756B5"/>
    <w:pPr>
      <w:spacing w:before="240" w:after="60" w:line="276" w:lineRule="auto"/>
      <w:outlineLvl w:val="7"/>
    </w:pPr>
    <w:rPr>
      <w:rFonts w:ascii="Calibri" w:hAnsi="Calibri"/>
      <w:i/>
      <w:iCs/>
    </w:rPr>
  </w:style>
  <w:style w:type="paragraph" w:styleId="9">
    <w:name w:val="heading 9"/>
    <w:basedOn w:val="a0"/>
    <w:next w:val="a0"/>
    <w:link w:val="90"/>
    <w:uiPriority w:val="99"/>
    <w:semiHidden/>
    <w:unhideWhenUsed/>
    <w:qFormat/>
    <w:rsid w:val="004756B5"/>
    <w:pPr>
      <w:spacing w:before="240" w:after="60" w:line="276" w:lineRule="auto"/>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681C"/>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semiHidden/>
    <w:rsid w:val="004756B5"/>
    <w:rPr>
      <w:rFonts w:ascii="Arial" w:eastAsia="Times New Roman" w:hAnsi="Arial" w:cs="Arial"/>
      <w:b/>
      <w:bCs/>
      <w:i/>
      <w:iCs/>
      <w:smallCaps/>
      <w:sz w:val="28"/>
      <w:szCs w:val="28"/>
      <w:lang w:eastAsia="ru-RU"/>
    </w:rPr>
  </w:style>
  <w:style w:type="character" w:customStyle="1" w:styleId="31">
    <w:name w:val="Заголовок 3 Знак"/>
    <w:basedOn w:val="a1"/>
    <w:link w:val="30"/>
    <w:uiPriority w:val="9"/>
    <w:rsid w:val="004B7332"/>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4756B5"/>
    <w:rPr>
      <w:rFonts w:ascii="Calibri" w:eastAsia="Times New Roman" w:hAnsi="Calibri" w:cs="Times New Roman"/>
      <w:b/>
      <w:bCs/>
      <w:sz w:val="28"/>
      <w:szCs w:val="28"/>
      <w:lang w:eastAsia="ru-RU"/>
    </w:rPr>
  </w:style>
  <w:style w:type="paragraph" w:customStyle="1" w:styleId="western">
    <w:name w:val="western"/>
    <w:basedOn w:val="a0"/>
    <w:rsid w:val="00D15BC7"/>
    <w:pPr>
      <w:spacing w:before="100" w:beforeAutospacing="1" w:after="100" w:afterAutospacing="1"/>
    </w:pPr>
  </w:style>
  <w:style w:type="paragraph" w:customStyle="1" w:styleId="ConsPlusNormal">
    <w:name w:val="ConsPlusNormal"/>
    <w:uiPriority w:val="99"/>
    <w:rsid w:val="00D15B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D15B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0"/>
    <w:uiPriority w:val="99"/>
    <w:unhideWhenUsed/>
    <w:qFormat/>
    <w:rsid w:val="00D15BC7"/>
    <w:pPr>
      <w:spacing w:before="100" w:beforeAutospacing="1" w:after="100" w:afterAutospacing="1"/>
    </w:pPr>
  </w:style>
  <w:style w:type="paragraph" w:styleId="a6">
    <w:name w:val="footer"/>
    <w:basedOn w:val="a0"/>
    <w:link w:val="11"/>
    <w:uiPriority w:val="99"/>
    <w:semiHidden/>
    <w:unhideWhenUsed/>
    <w:rsid w:val="00B0681C"/>
    <w:pPr>
      <w:widowControl w:val="0"/>
      <w:tabs>
        <w:tab w:val="center" w:pos="4677"/>
        <w:tab w:val="right" w:pos="9355"/>
      </w:tabs>
      <w:autoSpaceDE w:val="0"/>
      <w:autoSpaceDN w:val="0"/>
      <w:adjustRightInd w:val="0"/>
    </w:pPr>
    <w:rPr>
      <w:sz w:val="20"/>
      <w:szCs w:val="20"/>
    </w:rPr>
  </w:style>
  <w:style w:type="character" w:customStyle="1" w:styleId="11">
    <w:name w:val="Нижний колонтитул Знак1"/>
    <w:basedOn w:val="a1"/>
    <w:link w:val="a6"/>
    <w:uiPriority w:val="99"/>
    <w:semiHidden/>
    <w:locked/>
    <w:rsid w:val="00B0681C"/>
    <w:rPr>
      <w:rFonts w:ascii="Times New Roman" w:eastAsia="Times New Roman" w:hAnsi="Times New Roman" w:cs="Times New Roman"/>
      <w:sz w:val="20"/>
      <w:szCs w:val="20"/>
      <w:lang w:eastAsia="ru-RU"/>
    </w:rPr>
  </w:style>
  <w:style w:type="character" w:customStyle="1" w:styleId="a7">
    <w:name w:val="Нижний колонтитул Знак"/>
    <w:basedOn w:val="a1"/>
    <w:uiPriority w:val="99"/>
    <w:semiHidden/>
    <w:rsid w:val="00B0681C"/>
    <w:rPr>
      <w:rFonts w:ascii="Times New Roman" w:eastAsia="Times New Roman" w:hAnsi="Times New Roman" w:cs="Times New Roman"/>
      <w:sz w:val="24"/>
      <w:szCs w:val="24"/>
      <w:lang w:eastAsia="ru-RU"/>
    </w:rPr>
  </w:style>
  <w:style w:type="paragraph" w:styleId="32">
    <w:name w:val="Body Text Indent 3"/>
    <w:basedOn w:val="a0"/>
    <w:link w:val="310"/>
    <w:uiPriority w:val="99"/>
    <w:semiHidden/>
    <w:unhideWhenUsed/>
    <w:rsid w:val="00B0681C"/>
    <w:pPr>
      <w:ind w:firstLine="709"/>
      <w:jc w:val="both"/>
    </w:pPr>
  </w:style>
  <w:style w:type="character" w:customStyle="1" w:styleId="310">
    <w:name w:val="Основной текст с отступом 3 Знак1"/>
    <w:basedOn w:val="a1"/>
    <w:link w:val="32"/>
    <w:uiPriority w:val="99"/>
    <w:semiHidden/>
    <w:locked/>
    <w:rsid w:val="00B0681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uiPriority w:val="99"/>
    <w:semiHidden/>
    <w:rsid w:val="00B0681C"/>
    <w:rPr>
      <w:rFonts w:ascii="Times New Roman" w:eastAsia="Times New Roman" w:hAnsi="Times New Roman" w:cs="Times New Roman"/>
      <w:sz w:val="16"/>
      <w:szCs w:val="16"/>
      <w:lang w:eastAsia="ru-RU"/>
    </w:rPr>
  </w:style>
  <w:style w:type="paragraph" w:styleId="a8">
    <w:name w:val="List Paragraph"/>
    <w:aliases w:val="Маркир список"/>
    <w:basedOn w:val="a0"/>
    <w:uiPriority w:val="34"/>
    <w:qFormat/>
    <w:rsid w:val="00735FEF"/>
    <w:pPr>
      <w:spacing w:after="200"/>
      <w:ind w:left="720" w:firstLine="709"/>
      <w:contextualSpacing/>
      <w:jc w:val="both"/>
    </w:pPr>
    <w:rPr>
      <w:rFonts w:ascii="Calibri" w:eastAsia="Calibri" w:hAnsi="Calibri"/>
      <w:sz w:val="22"/>
      <w:szCs w:val="22"/>
      <w:lang w:eastAsia="en-US"/>
    </w:rPr>
  </w:style>
  <w:style w:type="paragraph" w:styleId="21">
    <w:name w:val="Body Text 2"/>
    <w:basedOn w:val="a0"/>
    <w:link w:val="22"/>
    <w:uiPriority w:val="99"/>
    <w:unhideWhenUsed/>
    <w:rsid w:val="00B6179A"/>
    <w:pPr>
      <w:spacing w:after="120" w:line="480" w:lineRule="auto"/>
    </w:pPr>
  </w:style>
  <w:style w:type="character" w:customStyle="1" w:styleId="22">
    <w:name w:val="Основной текст 2 Знак"/>
    <w:basedOn w:val="a1"/>
    <w:link w:val="21"/>
    <w:uiPriority w:val="99"/>
    <w:rsid w:val="00B6179A"/>
    <w:rPr>
      <w:rFonts w:ascii="Times New Roman" w:eastAsia="Times New Roman" w:hAnsi="Times New Roman" w:cs="Times New Roman"/>
      <w:sz w:val="24"/>
      <w:szCs w:val="24"/>
      <w:lang w:eastAsia="ru-RU"/>
    </w:rPr>
  </w:style>
  <w:style w:type="paragraph" w:styleId="a9">
    <w:name w:val="header"/>
    <w:basedOn w:val="a0"/>
    <w:link w:val="aa"/>
    <w:uiPriority w:val="99"/>
    <w:semiHidden/>
    <w:unhideWhenUsed/>
    <w:rsid w:val="001D201E"/>
    <w:pPr>
      <w:tabs>
        <w:tab w:val="center" w:pos="4677"/>
        <w:tab w:val="right" w:pos="9355"/>
      </w:tabs>
    </w:pPr>
  </w:style>
  <w:style w:type="character" w:customStyle="1" w:styleId="aa">
    <w:name w:val="Верхний колонтитул Знак"/>
    <w:basedOn w:val="a1"/>
    <w:link w:val="a9"/>
    <w:uiPriority w:val="99"/>
    <w:semiHidden/>
    <w:rsid w:val="001D201E"/>
    <w:rPr>
      <w:rFonts w:ascii="Times New Roman" w:eastAsia="Times New Roman" w:hAnsi="Times New Roman" w:cs="Times New Roman"/>
      <w:sz w:val="24"/>
      <w:szCs w:val="24"/>
      <w:lang w:eastAsia="ru-RU"/>
    </w:rPr>
  </w:style>
  <w:style w:type="paragraph" w:customStyle="1" w:styleId="Standard">
    <w:name w:val="Standard"/>
    <w:rsid w:val="004020B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2">
    <w:name w:val="Стиль1"/>
    <w:basedOn w:val="ab"/>
    <w:uiPriority w:val="99"/>
    <w:rsid w:val="00F20679"/>
    <w:pPr>
      <w:suppressAutoHyphens/>
      <w:spacing w:line="276" w:lineRule="auto"/>
    </w:pPr>
    <w:rPr>
      <w:rFonts w:ascii="Calibri" w:hAnsi="Calibri"/>
      <w:sz w:val="22"/>
      <w:szCs w:val="22"/>
      <w:lang w:eastAsia="ar-SA"/>
    </w:rPr>
  </w:style>
  <w:style w:type="paragraph" w:styleId="ab">
    <w:name w:val="Body Text"/>
    <w:basedOn w:val="a0"/>
    <w:link w:val="ac"/>
    <w:uiPriority w:val="99"/>
    <w:unhideWhenUsed/>
    <w:rsid w:val="00F20679"/>
    <w:pPr>
      <w:spacing w:after="120"/>
    </w:pPr>
  </w:style>
  <w:style w:type="character" w:customStyle="1" w:styleId="ac">
    <w:name w:val="Основной текст Знак"/>
    <w:basedOn w:val="a1"/>
    <w:link w:val="ab"/>
    <w:uiPriority w:val="99"/>
    <w:rsid w:val="00F20679"/>
    <w:rPr>
      <w:rFonts w:ascii="Times New Roman" w:eastAsia="Times New Roman" w:hAnsi="Times New Roman" w:cs="Times New Roman"/>
      <w:sz w:val="24"/>
      <w:szCs w:val="24"/>
      <w:lang w:eastAsia="ru-RU"/>
    </w:rPr>
  </w:style>
  <w:style w:type="character" w:styleId="ad">
    <w:name w:val="Hyperlink"/>
    <w:basedOn w:val="a1"/>
    <w:uiPriority w:val="99"/>
    <w:rsid w:val="00AF06FB"/>
    <w:rPr>
      <w:color w:val="E0691A"/>
      <w:u w:val="single"/>
    </w:rPr>
  </w:style>
  <w:style w:type="paragraph" w:customStyle="1" w:styleId="Default">
    <w:name w:val="Default"/>
    <w:qFormat/>
    <w:rsid w:val="00F2278F"/>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aliases w:val="основа"/>
    <w:link w:val="af"/>
    <w:uiPriority w:val="1"/>
    <w:qFormat/>
    <w:rsid w:val="00041793"/>
    <w:pPr>
      <w:spacing w:after="0" w:line="240" w:lineRule="auto"/>
    </w:pPr>
    <w:rPr>
      <w:rFonts w:ascii="Calibri" w:eastAsia="Calibri" w:hAnsi="Calibri" w:cs="Times New Roman"/>
    </w:rPr>
  </w:style>
  <w:style w:type="character" w:customStyle="1" w:styleId="af">
    <w:name w:val="Без интервала Знак"/>
    <w:aliases w:val="основа Знак"/>
    <w:link w:val="ae"/>
    <w:uiPriority w:val="1"/>
    <w:locked/>
    <w:rsid w:val="004572BA"/>
    <w:rPr>
      <w:rFonts w:ascii="Calibri" w:eastAsia="Calibri" w:hAnsi="Calibri" w:cs="Times New Roman"/>
    </w:rPr>
  </w:style>
  <w:style w:type="character" w:styleId="af0">
    <w:name w:val="Strong"/>
    <w:basedOn w:val="a1"/>
    <w:uiPriority w:val="22"/>
    <w:qFormat/>
    <w:rsid w:val="00041793"/>
    <w:rPr>
      <w:b/>
      <w:bCs/>
    </w:rPr>
  </w:style>
  <w:style w:type="paragraph" w:customStyle="1" w:styleId="af1">
    <w:name w:val="Содержимое таблицы"/>
    <w:basedOn w:val="a0"/>
    <w:rsid w:val="00E23923"/>
    <w:pPr>
      <w:suppressLineNumbers/>
      <w:suppressAutoHyphens/>
    </w:pPr>
    <w:rPr>
      <w:lang w:eastAsia="ar-SA"/>
    </w:rPr>
  </w:style>
  <w:style w:type="character" w:customStyle="1" w:styleId="highlight">
    <w:name w:val="highlight"/>
    <w:rsid w:val="004A190D"/>
  </w:style>
  <w:style w:type="character" w:customStyle="1" w:styleId="st1">
    <w:name w:val="st1"/>
    <w:basedOn w:val="a1"/>
    <w:rsid w:val="0006515A"/>
  </w:style>
  <w:style w:type="paragraph" w:styleId="af2">
    <w:name w:val="Title"/>
    <w:basedOn w:val="a0"/>
    <w:link w:val="af3"/>
    <w:uiPriority w:val="99"/>
    <w:qFormat/>
    <w:rsid w:val="00BE1193"/>
    <w:pPr>
      <w:jc w:val="center"/>
    </w:pPr>
    <w:rPr>
      <w:b/>
      <w:szCs w:val="20"/>
    </w:rPr>
  </w:style>
  <w:style w:type="character" w:customStyle="1" w:styleId="af3">
    <w:name w:val="Название Знак"/>
    <w:basedOn w:val="a1"/>
    <w:link w:val="af2"/>
    <w:uiPriority w:val="99"/>
    <w:rsid w:val="00BE1193"/>
    <w:rPr>
      <w:rFonts w:ascii="Times New Roman" w:eastAsia="Times New Roman" w:hAnsi="Times New Roman" w:cs="Times New Roman"/>
      <w:b/>
      <w:sz w:val="24"/>
      <w:szCs w:val="20"/>
      <w:lang w:eastAsia="ru-RU"/>
    </w:rPr>
  </w:style>
  <w:style w:type="paragraph" w:customStyle="1" w:styleId="c2">
    <w:name w:val="c2"/>
    <w:basedOn w:val="a0"/>
    <w:uiPriority w:val="99"/>
    <w:rsid w:val="00BE1193"/>
    <w:pPr>
      <w:spacing w:before="100" w:beforeAutospacing="1" w:after="100" w:afterAutospacing="1"/>
    </w:pPr>
  </w:style>
  <w:style w:type="character" w:customStyle="1" w:styleId="FontStyle75">
    <w:name w:val="Font Style75"/>
    <w:uiPriority w:val="99"/>
    <w:rsid w:val="00AA2CD9"/>
    <w:rPr>
      <w:rFonts w:ascii="Times New Roman" w:hAnsi="Times New Roman" w:cs="Times New Roman"/>
      <w:sz w:val="26"/>
      <w:szCs w:val="26"/>
    </w:rPr>
  </w:style>
  <w:style w:type="character" w:styleId="af4">
    <w:name w:val="FollowedHyperlink"/>
    <w:basedOn w:val="a1"/>
    <w:uiPriority w:val="99"/>
    <w:semiHidden/>
    <w:unhideWhenUsed/>
    <w:rsid w:val="0093033B"/>
    <w:rPr>
      <w:color w:val="800080" w:themeColor="followedHyperlink"/>
      <w:u w:val="single"/>
    </w:rPr>
  </w:style>
  <w:style w:type="paragraph" w:styleId="af5">
    <w:name w:val="Body Text Indent"/>
    <w:basedOn w:val="a0"/>
    <w:link w:val="af6"/>
    <w:uiPriority w:val="99"/>
    <w:semiHidden/>
    <w:unhideWhenUsed/>
    <w:rsid w:val="0093033B"/>
    <w:pPr>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1"/>
    <w:link w:val="af5"/>
    <w:uiPriority w:val="99"/>
    <w:semiHidden/>
    <w:rsid w:val="0093033B"/>
    <w:rPr>
      <w:rFonts w:ascii="Calibri" w:eastAsia="Calibri" w:hAnsi="Calibri" w:cs="Times New Roman"/>
    </w:rPr>
  </w:style>
  <w:style w:type="paragraph" w:styleId="af7">
    <w:name w:val="Balloon Text"/>
    <w:basedOn w:val="a0"/>
    <w:link w:val="af8"/>
    <w:uiPriority w:val="99"/>
    <w:semiHidden/>
    <w:unhideWhenUsed/>
    <w:rsid w:val="0093033B"/>
    <w:rPr>
      <w:rFonts w:ascii="Tahoma" w:eastAsiaTheme="minorHAnsi" w:hAnsi="Tahoma" w:cs="Tahoma"/>
      <w:sz w:val="16"/>
      <w:szCs w:val="16"/>
      <w:lang w:eastAsia="en-US"/>
    </w:rPr>
  </w:style>
  <w:style w:type="character" w:customStyle="1" w:styleId="af8">
    <w:name w:val="Текст выноски Знак"/>
    <w:basedOn w:val="a1"/>
    <w:link w:val="af7"/>
    <w:uiPriority w:val="99"/>
    <w:semiHidden/>
    <w:rsid w:val="0093033B"/>
    <w:rPr>
      <w:rFonts w:ascii="Tahoma" w:hAnsi="Tahoma" w:cs="Tahoma"/>
      <w:sz w:val="16"/>
      <w:szCs w:val="16"/>
    </w:rPr>
  </w:style>
  <w:style w:type="paragraph" w:customStyle="1" w:styleId="c0">
    <w:name w:val="c0"/>
    <w:basedOn w:val="a0"/>
    <w:uiPriority w:val="99"/>
    <w:rsid w:val="0093033B"/>
    <w:pPr>
      <w:spacing w:before="100" w:beforeAutospacing="1" w:after="100" w:afterAutospacing="1"/>
    </w:pPr>
  </w:style>
  <w:style w:type="paragraph" w:customStyle="1" w:styleId="3">
    <w:name w:val="Маркер 3"/>
    <w:basedOn w:val="a0"/>
    <w:uiPriority w:val="99"/>
    <w:qFormat/>
    <w:rsid w:val="0093033B"/>
    <w:pPr>
      <w:numPr>
        <w:numId w:val="1"/>
      </w:numPr>
      <w:jc w:val="both"/>
    </w:pPr>
    <w:rPr>
      <w:rFonts w:eastAsia="Calibri"/>
      <w:szCs w:val="22"/>
    </w:rPr>
  </w:style>
  <w:style w:type="character" w:customStyle="1" w:styleId="ft1204">
    <w:name w:val="ft1204"/>
    <w:rsid w:val="0093033B"/>
  </w:style>
  <w:style w:type="character" w:customStyle="1" w:styleId="c4">
    <w:name w:val="c4"/>
    <w:basedOn w:val="a1"/>
    <w:rsid w:val="0093033B"/>
  </w:style>
  <w:style w:type="character" w:customStyle="1" w:styleId="ft981">
    <w:name w:val="ft981"/>
    <w:rsid w:val="0093033B"/>
  </w:style>
  <w:style w:type="character" w:customStyle="1" w:styleId="ft1024">
    <w:name w:val="ft1024"/>
    <w:rsid w:val="0093033B"/>
  </w:style>
  <w:style w:type="character" w:customStyle="1" w:styleId="FontStyle11">
    <w:name w:val="Font Style11"/>
    <w:basedOn w:val="a1"/>
    <w:rsid w:val="00EE1D02"/>
    <w:rPr>
      <w:rFonts w:ascii="Times New Roman" w:hAnsi="Times New Roman" w:cs="Times New Roman" w:hint="default"/>
      <w:spacing w:val="10"/>
      <w:sz w:val="20"/>
      <w:szCs w:val="20"/>
    </w:rPr>
  </w:style>
  <w:style w:type="character" w:customStyle="1" w:styleId="apple-converted-space">
    <w:name w:val="apple-converted-space"/>
    <w:basedOn w:val="a1"/>
    <w:rsid w:val="00EE1D02"/>
  </w:style>
  <w:style w:type="character" w:customStyle="1" w:styleId="FontStyle14">
    <w:name w:val="Font Style14"/>
    <w:basedOn w:val="a1"/>
    <w:rsid w:val="00EE1D02"/>
    <w:rPr>
      <w:rFonts w:ascii="Times New Roman" w:hAnsi="Times New Roman" w:cs="Times New Roman" w:hint="default"/>
      <w:sz w:val="26"/>
      <w:szCs w:val="26"/>
    </w:rPr>
  </w:style>
  <w:style w:type="paragraph" w:customStyle="1" w:styleId="a">
    <w:name w:val="Маркер"/>
    <w:basedOn w:val="a0"/>
    <w:uiPriority w:val="99"/>
    <w:qFormat/>
    <w:rsid w:val="007556A0"/>
    <w:pPr>
      <w:widowControl w:val="0"/>
      <w:numPr>
        <w:numId w:val="3"/>
      </w:numPr>
      <w:autoSpaceDE w:val="0"/>
      <w:autoSpaceDN w:val="0"/>
      <w:adjustRightInd w:val="0"/>
      <w:jc w:val="both"/>
    </w:pPr>
    <w:rPr>
      <w:sz w:val="28"/>
      <w:szCs w:val="28"/>
    </w:rPr>
  </w:style>
  <w:style w:type="character" w:styleId="af9">
    <w:name w:val="Emphasis"/>
    <w:basedOn w:val="a1"/>
    <w:qFormat/>
    <w:rsid w:val="00740AB8"/>
    <w:rPr>
      <w:i/>
      <w:iCs/>
    </w:rPr>
  </w:style>
  <w:style w:type="paragraph" w:customStyle="1" w:styleId="s3">
    <w:name w:val="s_3"/>
    <w:basedOn w:val="a0"/>
    <w:rsid w:val="003028A0"/>
    <w:pPr>
      <w:spacing w:before="100" w:beforeAutospacing="1" w:after="100" w:afterAutospacing="1"/>
    </w:pPr>
  </w:style>
  <w:style w:type="paragraph" w:customStyle="1" w:styleId="13">
    <w:name w:val="Абзац списка1"/>
    <w:basedOn w:val="a0"/>
    <w:rsid w:val="006E5250"/>
    <w:pPr>
      <w:suppressAutoHyphens/>
      <w:spacing w:after="200" w:line="100" w:lineRule="atLeast"/>
      <w:ind w:left="720" w:firstLine="709"/>
      <w:jc w:val="both"/>
    </w:pPr>
    <w:rPr>
      <w:rFonts w:ascii="Calibri" w:eastAsia="Calibri" w:hAnsi="Calibri" w:cs="Calibri"/>
      <w:kern w:val="2"/>
      <w:sz w:val="22"/>
      <w:szCs w:val="22"/>
      <w:lang w:eastAsia="ar-SA"/>
    </w:rPr>
  </w:style>
  <w:style w:type="character" w:customStyle="1" w:styleId="50">
    <w:name w:val="Заголовок 5 Знак"/>
    <w:basedOn w:val="a1"/>
    <w:link w:val="5"/>
    <w:semiHidden/>
    <w:rsid w:val="004756B5"/>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4756B5"/>
    <w:rPr>
      <w:rFonts w:ascii="Calibri" w:eastAsia="Times New Roman" w:hAnsi="Calibri" w:cs="Times New Roman"/>
      <w:b/>
      <w:bCs/>
      <w:lang w:eastAsia="ru-RU"/>
    </w:rPr>
  </w:style>
  <w:style w:type="character" w:customStyle="1" w:styleId="70">
    <w:name w:val="Заголовок 7 Знак"/>
    <w:basedOn w:val="a1"/>
    <w:link w:val="7"/>
    <w:uiPriority w:val="99"/>
    <w:semiHidden/>
    <w:rsid w:val="004756B5"/>
    <w:rPr>
      <w:rFonts w:ascii="Calibri" w:eastAsia="Times New Roman" w:hAnsi="Calibri" w:cs="Times New Roman"/>
      <w:sz w:val="24"/>
      <w:szCs w:val="24"/>
      <w:lang w:eastAsia="ru-RU"/>
    </w:rPr>
  </w:style>
  <w:style w:type="character" w:customStyle="1" w:styleId="80">
    <w:name w:val="Заголовок 8 Знак"/>
    <w:basedOn w:val="a1"/>
    <w:link w:val="8"/>
    <w:uiPriority w:val="99"/>
    <w:semiHidden/>
    <w:rsid w:val="004756B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semiHidden/>
    <w:rsid w:val="004756B5"/>
    <w:rPr>
      <w:rFonts w:ascii="Cambria" w:eastAsia="Times New Roman" w:hAnsi="Cambria" w:cs="Times New Roman"/>
      <w:lang w:eastAsia="ru-RU"/>
    </w:rPr>
  </w:style>
  <w:style w:type="paragraph" w:customStyle="1" w:styleId="ConsPlusNonformat">
    <w:name w:val="ConsPlusNonformat"/>
    <w:uiPriority w:val="99"/>
    <w:rsid w:val="00475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0"/>
    <w:next w:val="a0"/>
    <w:uiPriority w:val="99"/>
    <w:semiHidden/>
    <w:unhideWhenUsed/>
    <w:qFormat/>
    <w:rsid w:val="004756B5"/>
    <w:pPr>
      <w:spacing w:after="200"/>
    </w:pPr>
    <w:rPr>
      <w:rFonts w:ascii="Calibri" w:hAnsi="Calibri" w:cs="Calibri"/>
      <w:b/>
      <w:bCs/>
      <w:color w:val="4F81BD"/>
      <w:sz w:val="18"/>
      <w:szCs w:val="18"/>
    </w:rPr>
  </w:style>
  <w:style w:type="character" w:customStyle="1" w:styleId="34">
    <w:name w:val="Основной текст 3 Знак"/>
    <w:basedOn w:val="a1"/>
    <w:link w:val="35"/>
    <w:uiPriority w:val="99"/>
    <w:semiHidden/>
    <w:rsid w:val="004756B5"/>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4756B5"/>
    <w:pPr>
      <w:spacing w:after="120"/>
    </w:pPr>
    <w:rPr>
      <w:sz w:val="16"/>
      <w:szCs w:val="16"/>
    </w:rPr>
  </w:style>
  <w:style w:type="character" w:customStyle="1" w:styleId="311">
    <w:name w:val="Основной текст 3 Знак1"/>
    <w:basedOn w:val="a1"/>
    <w:uiPriority w:val="99"/>
    <w:semiHidden/>
    <w:rsid w:val="004756B5"/>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semiHidden/>
    <w:rsid w:val="004756B5"/>
    <w:rPr>
      <w:rFonts w:ascii="Times New Roman" w:eastAsia="Times New Roman" w:hAnsi="Times New Roman" w:cs="Times New Roman"/>
      <w:sz w:val="24"/>
      <w:szCs w:val="24"/>
      <w:lang w:eastAsia="ru-RU"/>
    </w:rPr>
  </w:style>
  <w:style w:type="paragraph" w:styleId="24">
    <w:name w:val="Body Text Indent 2"/>
    <w:basedOn w:val="a0"/>
    <w:link w:val="23"/>
    <w:uiPriority w:val="99"/>
    <w:semiHidden/>
    <w:unhideWhenUsed/>
    <w:rsid w:val="004756B5"/>
    <w:pPr>
      <w:spacing w:after="120" w:line="480" w:lineRule="auto"/>
      <w:ind w:left="283"/>
    </w:pPr>
  </w:style>
  <w:style w:type="character" w:customStyle="1" w:styleId="afb">
    <w:name w:val="Текст Знак"/>
    <w:basedOn w:val="a1"/>
    <w:link w:val="afc"/>
    <w:uiPriority w:val="99"/>
    <w:semiHidden/>
    <w:rsid w:val="004756B5"/>
    <w:rPr>
      <w:rFonts w:ascii="Courier New" w:eastAsia="Times New Roman" w:hAnsi="Courier New" w:cs="Courier New"/>
      <w:b/>
      <w:bCs/>
      <w:sz w:val="20"/>
      <w:szCs w:val="20"/>
      <w:lang w:eastAsia="ru-RU"/>
    </w:rPr>
  </w:style>
  <w:style w:type="paragraph" w:styleId="afc">
    <w:name w:val="Plain Text"/>
    <w:basedOn w:val="a0"/>
    <w:link w:val="afb"/>
    <w:uiPriority w:val="99"/>
    <w:semiHidden/>
    <w:unhideWhenUsed/>
    <w:rsid w:val="004756B5"/>
    <w:pPr>
      <w:autoSpaceDE w:val="0"/>
      <w:autoSpaceDN w:val="0"/>
    </w:pPr>
    <w:rPr>
      <w:rFonts w:ascii="Courier New" w:hAnsi="Courier New" w:cs="Courier New"/>
      <w:b/>
      <w:bCs/>
      <w:sz w:val="20"/>
      <w:szCs w:val="20"/>
    </w:rPr>
  </w:style>
  <w:style w:type="character" w:customStyle="1" w:styleId="14">
    <w:name w:val="Текст Знак1"/>
    <w:basedOn w:val="a1"/>
    <w:uiPriority w:val="99"/>
    <w:semiHidden/>
    <w:rsid w:val="004756B5"/>
    <w:rPr>
      <w:rFonts w:ascii="Consolas" w:eastAsia="Times New Roman" w:hAnsi="Consolas" w:cs="Consolas"/>
      <w:sz w:val="21"/>
      <w:szCs w:val="21"/>
      <w:lang w:eastAsia="ru-RU"/>
    </w:rPr>
  </w:style>
  <w:style w:type="character" w:customStyle="1" w:styleId="210">
    <w:name w:val="Основной текст 21 Знак"/>
    <w:link w:val="211"/>
    <w:uiPriority w:val="99"/>
    <w:locked/>
    <w:rsid w:val="004756B5"/>
    <w:rPr>
      <w:rFonts w:ascii="Times New Roman CYR" w:eastAsia="Calibri" w:hAnsi="Times New Roman CYR" w:cs="Times New Roman"/>
      <w:sz w:val="20"/>
      <w:szCs w:val="20"/>
      <w:lang w:eastAsia="ru-RU"/>
    </w:rPr>
  </w:style>
  <w:style w:type="paragraph" w:customStyle="1" w:styleId="211">
    <w:name w:val="Основной текст 21"/>
    <w:basedOn w:val="a0"/>
    <w:link w:val="210"/>
    <w:uiPriority w:val="99"/>
    <w:rsid w:val="004756B5"/>
    <w:pPr>
      <w:overflowPunct w:val="0"/>
      <w:autoSpaceDE w:val="0"/>
      <w:autoSpaceDN w:val="0"/>
      <w:adjustRightInd w:val="0"/>
      <w:spacing w:line="320" w:lineRule="exact"/>
      <w:ind w:firstLine="720"/>
      <w:jc w:val="both"/>
    </w:pPr>
    <w:rPr>
      <w:rFonts w:ascii="Times New Roman CYR" w:eastAsia="Calibri" w:hAnsi="Times New Roman CYR"/>
      <w:sz w:val="20"/>
      <w:szCs w:val="20"/>
    </w:rPr>
  </w:style>
  <w:style w:type="paragraph" w:customStyle="1" w:styleId="ListParagraph1">
    <w:name w:val="List Paragraph1"/>
    <w:basedOn w:val="a0"/>
    <w:uiPriority w:val="99"/>
    <w:rsid w:val="004756B5"/>
    <w:pPr>
      <w:spacing w:after="200" w:line="276" w:lineRule="auto"/>
      <w:ind w:left="720"/>
    </w:pPr>
    <w:rPr>
      <w:rFonts w:ascii="Calibri" w:hAnsi="Calibri" w:cs="Calibri"/>
      <w:sz w:val="22"/>
      <w:szCs w:val="22"/>
      <w:lang w:eastAsia="en-US"/>
    </w:rPr>
  </w:style>
  <w:style w:type="character" w:customStyle="1" w:styleId="afd">
    <w:name w:val="Знак Знак"/>
    <w:link w:val="afe"/>
    <w:locked/>
    <w:rsid w:val="004756B5"/>
    <w:rPr>
      <w:rFonts w:ascii="Verdana" w:hAnsi="Verdana" w:cs="Verdana"/>
      <w:lang w:val="en-US"/>
    </w:rPr>
  </w:style>
  <w:style w:type="paragraph" w:customStyle="1" w:styleId="afe">
    <w:name w:val="Знак"/>
    <w:basedOn w:val="a0"/>
    <w:link w:val="afd"/>
    <w:rsid w:val="004756B5"/>
    <w:pPr>
      <w:spacing w:after="160" w:line="240" w:lineRule="exact"/>
    </w:pPr>
    <w:rPr>
      <w:rFonts w:ascii="Verdana" w:eastAsiaTheme="minorHAnsi" w:hAnsi="Verdana" w:cs="Verdana"/>
      <w:sz w:val="22"/>
      <w:szCs w:val="22"/>
      <w:lang w:val="en-US" w:eastAsia="en-US"/>
    </w:rPr>
  </w:style>
  <w:style w:type="paragraph" w:customStyle="1" w:styleId="15">
    <w:name w:val="Обычный1"/>
    <w:uiPriority w:val="99"/>
    <w:rsid w:val="004756B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
    <w:name w:val="Самый обычный"/>
    <w:uiPriority w:val="99"/>
    <w:qFormat/>
    <w:rsid w:val="004756B5"/>
    <w:pPr>
      <w:spacing w:after="0" w:line="240" w:lineRule="auto"/>
    </w:pPr>
    <w:rPr>
      <w:rFonts w:ascii="Calibri" w:eastAsia="Calibri" w:hAnsi="Calibri" w:cs="Times New Roman"/>
      <w:sz w:val="24"/>
      <w:szCs w:val="24"/>
    </w:rPr>
  </w:style>
  <w:style w:type="paragraph" w:customStyle="1" w:styleId="aff0">
    <w:name w:val="a"/>
    <w:basedOn w:val="a0"/>
    <w:uiPriority w:val="99"/>
    <w:rsid w:val="004756B5"/>
    <w:rPr>
      <w:rFonts w:ascii="Arial" w:hAnsi="Arial" w:cs="Arial"/>
      <w:sz w:val="20"/>
      <w:szCs w:val="20"/>
    </w:rPr>
  </w:style>
  <w:style w:type="paragraph" w:customStyle="1" w:styleId="aff1">
    <w:name w:val="Прижатый влево"/>
    <w:basedOn w:val="a0"/>
    <w:next w:val="a0"/>
    <w:uiPriority w:val="99"/>
    <w:rsid w:val="004756B5"/>
    <w:pPr>
      <w:autoSpaceDE w:val="0"/>
      <w:autoSpaceDN w:val="0"/>
      <w:adjustRightInd w:val="0"/>
    </w:pPr>
    <w:rPr>
      <w:rFonts w:ascii="Arial" w:eastAsia="Calibri" w:hAnsi="Arial" w:cs="Arial"/>
    </w:rPr>
  </w:style>
  <w:style w:type="paragraph" w:customStyle="1" w:styleId="ConsNormal">
    <w:name w:val="ConsNormal"/>
    <w:uiPriority w:val="99"/>
    <w:rsid w:val="00475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6">
    <w:name w:val="Знак Знак1"/>
    <w:link w:val="17"/>
    <w:uiPriority w:val="99"/>
    <w:locked/>
    <w:rsid w:val="004756B5"/>
    <w:rPr>
      <w:rFonts w:ascii="Verdana" w:eastAsia="Calibri" w:hAnsi="Verdana" w:cs="Times New Roman"/>
      <w:sz w:val="20"/>
      <w:szCs w:val="20"/>
      <w:lang w:val="en-US" w:eastAsia="ru-RU"/>
    </w:rPr>
  </w:style>
  <w:style w:type="paragraph" w:customStyle="1" w:styleId="17">
    <w:name w:val="Знак1"/>
    <w:basedOn w:val="a0"/>
    <w:link w:val="16"/>
    <w:uiPriority w:val="99"/>
    <w:rsid w:val="004756B5"/>
    <w:pPr>
      <w:spacing w:after="160" w:line="240" w:lineRule="exact"/>
    </w:pPr>
    <w:rPr>
      <w:rFonts w:ascii="Verdana" w:eastAsia="Calibri" w:hAnsi="Verdana"/>
      <w:sz w:val="20"/>
      <w:szCs w:val="20"/>
      <w:lang w:val="en-US"/>
    </w:rPr>
  </w:style>
  <w:style w:type="character" w:customStyle="1" w:styleId="aff2">
    <w:name w:val="Основной текст_"/>
    <w:basedOn w:val="a1"/>
    <w:link w:val="18"/>
    <w:locked/>
    <w:rsid w:val="004756B5"/>
    <w:rPr>
      <w:rFonts w:ascii="Arial" w:eastAsia="Arial" w:hAnsi="Arial" w:cs="Arial"/>
      <w:shd w:val="clear" w:color="auto" w:fill="FFFFFF"/>
    </w:rPr>
  </w:style>
  <w:style w:type="paragraph" w:customStyle="1" w:styleId="18">
    <w:name w:val="Основной текст1"/>
    <w:basedOn w:val="a0"/>
    <w:link w:val="aff2"/>
    <w:rsid w:val="004756B5"/>
    <w:pPr>
      <w:widowControl w:val="0"/>
      <w:shd w:val="clear" w:color="auto" w:fill="FFFFFF"/>
      <w:spacing w:before="300" w:after="180" w:line="274" w:lineRule="exact"/>
      <w:ind w:hanging="360"/>
      <w:jc w:val="both"/>
    </w:pPr>
    <w:rPr>
      <w:rFonts w:ascii="Arial" w:eastAsia="Arial" w:hAnsi="Arial" w:cs="Arial"/>
      <w:sz w:val="22"/>
      <w:szCs w:val="22"/>
      <w:lang w:eastAsia="en-US"/>
    </w:rPr>
  </w:style>
  <w:style w:type="paragraph" w:customStyle="1" w:styleId="19">
    <w:name w:val="Знак1 Знак Знак Знак"/>
    <w:basedOn w:val="a0"/>
    <w:uiPriority w:val="99"/>
    <w:rsid w:val="004756B5"/>
    <w:pPr>
      <w:spacing w:after="160" w:line="240" w:lineRule="exact"/>
    </w:pPr>
    <w:rPr>
      <w:rFonts w:ascii="Verdana" w:hAnsi="Verdana"/>
      <w:sz w:val="20"/>
      <w:szCs w:val="20"/>
      <w:lang w:val="en-US" w:eastAsia="en-US"/>
    </w:rPr>
  </w:style>
  <w:style w:type="paragraph" w:customStyle="1" w:styleId="aff3">
    <w:name w:val="Знак Знак Знак Знак Знак"/>
    <w:basedOn w:val="a0"/>
    <w:uiPriority w:val="99"/>
    <w:rsid w:val="004756B5"/>
    <w:pPr>
      <w:spacing w:after="160" w:line="240" w:lineRule="exact"/>
    </w:pPr>
    <w:rPr>
      <w:rFonts w:ascii="Verdana" w:hAnsi="Verdana"/>
      <w:sz w:val="20"/>
      <w:szCs w:val="20"/>
      <w:lang w:val="en-US" w:eastAsia="en-US"/>
    </w:rPr>
  </w:style>
  <w:style w:type="paragraph" w:customStyle="1" w:styleId="aff4">
    <w:name w:val="Статья"/>
    <w:basedOn w:val="a0"/>
    <w:next w:val="a0"/>
    <w:autoRedefine/>
    <w:uiPriority w:val="99"/>
    <w:rsid w:val="004756B5"/>
    <w:pPr>
      <w:spacing w:line="240" w:lineRule="atLeast"/>
      <w:ind w:left="2268" w:hanging="1559"/>
    </w:pPr>
    <w:rPr>
      <w:sz w:val="28"/>
      <w:szCs w:val="28"/>
    </w:rPr>
  </w:style>
  <w:style w:type="paragraph" w:customStyle="1" w:styleId="ConsPlusCell">
    <w:name w:val="ConsPlusCell"/>
    <w:uiPriority w:val="99"/>
    <w:rsid w:val="004756B5"/>
    <w:pPr>
      <w:autoSpaceDE w:val="0"/>
      <w:autoSpaceDN w:val="0"/>
      <w:adjustRightInd w:val="0"/>
      <w:spacing w:after="0" w:line="240" w:lineRule="auto"/>
    </w:pPr>
    <w:rPr>
      <w:rFonts w:ascii="Arial" w:eastAsia="Calibri" w:hAnsi="Arial" w:cs="Arial"/>
      <w:sz w:val="24"/>
      <w:szCs w:val="24"/>
    </w:rPr>
  </w:style>
  <w:style w:type="paragraph" w:customStyle="1" w:styleId="p6">
    <w:name w:val="p6"/>
    <w:basedOn w:val="a0"/>
    <w:uiPriority w:val="99"/>
    <w:rsid w:val="004756B5"/>
    <w:pPr>
      <w:spacing w:before="152" w:after="227"/>
    </w:pPr>
  </w:style>
  <w:style w:type="paragraph" w:customStyle="1" w:styleId="book">
    <w:name w:val="book"/>
    <w:basedOn w:val="a0"/>
    <w:uiPriority w:val="99"/>
    <w:rsid w:val="004756B5"/>
    <w:pPr>
      <w:ind w:firstLine="203"/>
    </w:pPr>
  </w:style>
  <w:style w:type="character" w:styleId="aff5">
    <w:name w:val="Book Title"/>
    <w:basedOn w:val="a1"/>
    <w:uiPriority w:val="99"/>
    <w:qFormat/>
    <w:rsid w:val="004756B5"/>
    <w:rPr>
      <w:b/>
      <w:bCs/>
      <w:smallCaps/>
      <w:spacing w:val="5"/>
    </w:rPr>
  </w:style>
  <w:style w:type="character" w:customStyle="1" w:styleId="apple-style-span">
    <w:name w:val="apple-style-span"/>
    <w:basedOn w:val="a1"/>
    <w:rsid w:val="004756B5"/>
  </w:style>
  <w:style w:type="character" w:customStyle="1" w:styleId="dash041e005f0431005f044b005f0447005f043d005f044b005f0439005f005fchar1char1">
    <w:name w:val="dash041e_005f0431_005f044b_005f0447_005f043d_005f044b_005f0439_005f_005fchar1__char1"/>
    <w:basedOn w:val="a1"/>
    <w:rsid w:val="004756B5"/>
    <w:rPr>
      <w:rFonts w:ascii="Times New Roman" w:hAnsi="Times New Roman" w:cs="Times New Roman" w:hint="default"/>
      <w:strike w:val="0"/>
      <w:dstrike w:val="0"/>
      <w:sz w:val="24"/>
      <w:szCs w:val="24"/>
      <w:u w:val="none"/>
      <w:effect w:val="none"/>
    </w:rPr>
  </w:style>
  <w:style w:type="character" w:customStyle="1" w:styleId="1a">
    <w:name w:val="Основной текст Знак1"/>
    <w:basedOn w:val="a1"/>
    <w:uiPriority w:val="99"/>
    <w:rsid w:val="004756B5"/>
    <w:rPr>
      <w:rFonts w:ascii="Times New Roman" w:eastAsia="Times New Roman" w:hAnsi="Times New Roman" w:cs="Times New Roman" w:hint="default"/>
      <w:sz w:val="26"/>
      <w:szCs w:val="20"/>
    </w:rPr>
  </w:style>
  <w:style w:type="character" w:customStyle="1" w:styleId="submenu-table">
    <w:name w:val="submenu-table"/>
    <w:basedOn w:val="a1"/>
    <w:rsid w:val="004756B5"/>
  </w:style>
  <w:style w:type="character" w:customStyle="1" w:styleId="FontStyle19">
    <w:name w:val="Font Style19"/>
    <w:uiPriority w:val="99"/>
    <w:rsid w:val="004756B5"/>
    <w:rPr>
      <w:rFonts w:ascii="Times New Roman" w:hAnsi="Times New Roman" w:cs="Times New Roman" w:hint="default"/>
      <w:sz w:val="24"/>
      <w:szCs w:val="24"/>
    </w:rPr>
  </w:style>
  <w:style w:type="character" w:customStyle="1" w:styleId="FontStyle16">
    <w:name w:val="Font Style16"/>
    <w:rsid w:val="004756B5"/>
    <w:rPr>
      <w:rFonts w:ascii="Arial" w:hAnsi="Arial" w:cs="Arial" w:hint="default"/>
      <w:b/>
      <w:bCs/>
      <w:sz w:val="24"/>
      <w:szCs w:val="24"/>
    </w:rPr>
  </w:style>
  <w:style w:type="character" w:customStyle="1" w:styleId="ve-pasteprotect">
    <w:name w:val="ve-pasteprotect"/>
    <w:basedOn w:val="a1"/>
    <w:rsid w:val="004756B5"/>
  </w:style>
  <w:style w:type="character" w:customStyle="1" w:styleId="mw-ref">
    <w:name w:val="mw-ref"/>
    <w:basedOn w:val="a1"/>
    <w:rsid w:val="004756B5"/>
  </w:style>
  <w:style w:type="character" w:customStyle="1" w:styleId="mw-reflink-text">
    <w:name w:val="mw-reflink-text"/>
    <w:basedOn w:val="a1"/>
    <w:rsid w:val="004756B5"/>
  </w:style>
  <w:style w:type="paragraph" w:customStyle="1" w:styleId="Style8">
    <w:name w:val="Style8"/>
    <w:basedOn w:val="a0"/>
    <w:qFormat/>
    <w:rsid w:val="00705455"/>
    <w:pPr>
      <w:widowControl w:val="0"/>
      <w:autoSpaceDE w:val="0"/>
      <w:autoSpaceDN w:val="0"/>
      <w:adjustRightInd w:val="0"/>
      <w:spacing w:line="222" w:lineRule="exact"/>
      <w:ind w:firstLine="163"/>
      <w:jc w:val="both"/>
    </w:pPr>
    <w:rPr>
      <w:rFonts w:ascii="Microsoft Sans Serif" w:hAnsi="Microsoft Sans Serif"/>
    </w:rPr>
  </w:style>
  <w:style w:type="paragraph" w:customStyle="1" w:styleId="ConsPlusTitle">
    <w:name w:val="ConsPlusTitle"/>
    <w:uiPriority w:val="99"/>
    <w:rsid w:val="004C572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ff6">
    <w:name w:val="???????"/>
    <w:rsid w:val="000A3425"/>
    <w:pPr>
      <w:widowControl w:val="0"/>
      <w:suppressAutoHyphens/>
      <w:autoSpaceDE w:val="0"/>
      <w:spacing w:after="0" w:line="200" w:lineRule="atLeast"/>
    </w:pPr>
    <w:rPr>
      <w:rFonts w:ascii="Tahoma" w:eastAsia="Tahoma" w:hAnsi="Tahoma" w:cs="Tahoma"/>
      <w:kern w:val="2"/>
      <w:sz w:val="36"/>
      <w:szCs w:val="36"/>
      <w:lang w:val="de-DE" w:eastAsia="fa-IR" w:bidi="fa-IR"/>
    </w:rPr>
  </w:style>
  <w:style w:type="paragraph" w:customStyle="1" w:styleId="25">
    <w:name w:val="Абзац списка2"/>
    <w:basedOn w:val="a0"/>
    <w:rsid w:val="00A95D7B"/>
    <w:pPr>
      <w:suppressAutoHyphens/>
      <w:spacing w:after="200" w:line="100" w:lineRule="atLeast"/>
      <w:ind w:left="720" w:firstLine="709"/>
      <w:jc w:val="both"/>
    </w:pPr>
    <w:rPr>
      <w:rFonts w:ascii="Calibri" w:eastAsia="Calibri" w:hAnsi="Calibri" w:cs="Calibri"/>
      <w:kern w:val="1"/>
      <w:sz w:val="22"/>
      <w:szCs w:val="22"/>
      <w:lang w:eastAsia="ar-SA"/>
    </w:rPr>
  </w:style>
  <w:style w:type="table" w:customStyle="1" w:styleId="36">
    <w:name w:val="Сетка таблицы3"/>
    <w:basedOn w:val="a2"/>
    <w:next w:val="a4"/>
    <w:uiPriority w:val="59"/>
    <w:rsid w:val="00B05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05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B05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next w:val="a4"/>
    <w:uiPriority w:val="59"/>
    <w:rsid w:val="00DD60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80">
    <w:name w:val="Стиль Обычный (веб) + 14 пт полужирный Серый 80% По центру"/>
    <w:basedOn w:val="a5"/>
    <w:next w:val="ab"/>
    <w:uiPriority w:val="99"/>
    <w:semiHidden/>
    <w:rsid w:val="00A63169"/>
    <w:pPr>
      <w:spacing w:before="240" w:beforeAutospacing="0" w:after="240" w:afterAutospacing="0"/>
      <w:jc w:val="center"/>
    </w:pPr>
    <w:rPr>
      <w:b/>
      <w:bCs/>
      <w:color w:val="333333"/>
      <w:sz w:val="28"/>
      <w:szCs w:val="20"/>
    </w:rPr>
  </w:style>
  <w:style w:type="table" w:customStyle="1" w:styleId="26">
    <w:name w:val="Сетка таблицы2"/>
    <w:basedOn w:val="a2"/>
    <w:next w:val="a4"/>
    <w:uiPriority w:val="59"/>
    <w:rsid w:val="00184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38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3127">
      <w:bodyDiv w:val="1"/>
      <w:marLeft w:val="0"/>
      <w:marRight w:val="0"/>
      <w:marTop w:val="0"/>
      <w:marBottom w:val="0"/>
      <w:divBdr>
        <w:top w:val="none" w:sz="0" w:space="0" w:color="auto"/>
        <w:left w:val="none" w:sz="0" w:space="0" w:color="auto"/>
        <w:bottom w:val="none" w:sz="0" w:space="0" w:color="auto"/>
        <w:right w:val="none" w:sz="0" w:space="0" w:color="auto"/>
      </w:divBdr>
    </w:div>
    <w:div w:id="196966185">
      <w:bodyDiv w:val="1"/>
      <w:marLeft w:val="0"/>
      <w:marRight w:val="0"/>
      <w:marTop w:val="0"/>
      <w:marBottom w:val="0"/>
      <w:divBdr>
        <w:top w:val="none" w:sz="0" w:space="0" w:color="auto"/>
        <w:left w:val="none" w:sz="0" w:space="0" w:color="auto"/>
        <w:bottom w:val="none" w:sz="0" w:space="0" w:color="auto"/>
        <w:right w:val="none" w:sz="0" w:space="0" w:color="auto"/>
      </w:divBdr>
    </w:div>
    <w:div w:id="209075820">
      <w:bodyDiv w:val="1"/>
      <w:marLeft w:val="0"/>
      <w:marRight w:val="0"/>
      <w:marTop w:val="0"/>
      <w:marBottom w:val="0"/>
      <w:divBdr>
        <w:top w:val="none" w:sz="0" w:space="0" w:color="auto"/>
        <w:left w:val="none" w:sz="0" w:space="0" w:color="auto"/>
        <w:bottom w:val="none" w:sz="0" w:space="0" w:color="auto"/>
        <w:right w:val="none" w:sz="0" w:space="0" w:color="auto"/>
      </w:divBdr>
    </w:div>
    <w:div w:id="221792991">
      <w:bodyDiv w:val="1"/>
      <w:marLeft w:val="0"/>
      <w:marRight w:val="0"/>
      <w:marTop w:val="0"/>
      <w:marBottom w:val="0"/>
      <w:divBdr>
        <w:top w:val="none" w:sz="0" w:space="0" w:color="auto"/>
        <w:left w:val="none" w:sz="0" w:space="0" w:color="auto"/>
        <w:bottom w:val="none" w:sz="0" w:space="0" w:color="auto"/>
        <w:right w:val="none" w:sz="0" w:space="0" w:color="auto"/>
      </w:divBdr>
    </w:div>
    <w:div w:id="365181862">
      <w:bodyDiv w:val="1"/>
      <w:marLeft w:val="0"/>
      <w:marRight w:val="0"/>
      <w:marTop w:val="0"/>
      <w:marBottom w:val="0"/>
      <w:divBdr>
        <w:top w:val="none" w:sz="0" w:space="0" w:color="auto"/>
        <w:left w:val="none" w:sz="0" w:space="0" w:color="auto"/>
        <w:bottom w:val="none" w:sz="0" w:space="0" w:color="auto"/>
        <w:right w:val="none" w:sz="0" w:space="0" w:color="auto"/>
      </w:divBdr>
    </w:div>
    <w:div w:id="534004946">
      <w:bodyDiv w:val="1"/>
      <w:marLeft w:val="0"/>
      <w:marRight w:val="0"/>
      <w:marTop w:val="0"/>
      <w:marBottom w:val="0"/>
      <w:divBdr>
        <w:top w:val="none" w:sz="0" w:space="0" w:color="auto"/>
        <w:left w:val="none" w:sz="0" w:space="0" w:color="auto"/>
        <w:bottom w:val="none" w:sz="0" w:space="0" w:color="auto"/>
        <w:right w:val="none" w:sz="0" w:space="0" w:color="auto"/>
      </w:divBdr>
    </w:div>
    <w:div w:id="898245448">
      <w:bodyDiv w:val="1"/>
      <w:marLeft w:val="0"/>
      <w:marRight w:val="0"/>
      <w:marTop w:val="0"/>
      <w:marBottom w:val="0"/>
      <w:divBdr>
        <w:top w:val="none" w:sz="0" w:space="0" w:color="auto"/>
        <w:left w:val="none" w:sz="0" w:space="0" w:color="auto"/>
        <w:bottom w:val="none" w:sz="0" w:space="0" w:color="auto"/>
        <w:right w:val="none" w:sz="0" w:space="0" w:color="auto"/>
      </w:divBdr>
    </w:div>
    <w:div w:id="904488540">
      <w:bodyDiv w:val="1"/>
      <w:marLeft w:val="0"/>
      <w:marRight w:val="0"/>
      <w:marTop w:val="0"/>
      <w:marBottom w:val="0"/>
      <w:divBdr>
        <w:top w:val="none" w:sz="0" w:space="0" w:color="auto"/>
        <w:left w:val="none" w:sz="0" w:space="0" w:color="auto"/>
        <w:bottom w:val="none" w:sz="0" w:space="0" w:color="auto"/>
        <w:right w:val="none" w:sz="0" w:space="0" w:color="auto"/>
      </w:divBdr>
    </w:div>
    <w:div w:id="960652654">
      <w:bodyDiv w:val="1"/>
      <w:marLeft w:val="0"/>
      <w:marRight w:val="0"/>
      <w:marTop w:val="0"/>
      <w:marBottom w:val="0"/>
      <w:divBdr>
        <w:top w:val="none" w:sz="0" w:space="0" w:color="auto"/>
        <w:left w:val="none" w:sz="0" w:space="0" w:color="auto"/>
        <w:bottom w:val="none" w:sz="0" w:space="0" w:color="auto"/>
        <w:right w:val="none" w:sz="0" w:space="0" w:color="auto"/>
      </w:divBdr>
    </w:div>
    <w:div w:id="980965111">
      <w:bodyDiv w:val="1"/>
      <w:marLeft w:val="0"/>
      <w:marRight w:val="0"/>
      <w:marTop w:val="0"/>
      <w:marBottom w:val="0"/>
      <w:divBdr>
        <w:top w:val="none" w:sz="0" w:space="0" w:color="auto"/>
        <w:left w:val="none" w:sz="0" w:space="0" w:color="auto"/>
        <w:bottom w:val="none" w:sz="0" w:space="0" w:color="auto"/>
        <w:right w:val="none" w:sz="0" w:space="0" w:color="auto"/>
      </w:divBdr>
    </w:div>
    <w:div w:id="988557891">
      <w:bodyDiv w:val="1"/>
      <w:marLeft w:val="0"/>
      <w:marRight w:val="0"/>
      <w:marTop w:val="0"/>
      <w:marBottom w:val="0"/>
      <w:divBdr>
        <w:top w:val="none" w:sz="0" w:space="0" w:color="auto"/>
        <w:left w:val="none" w:sz="0" w:space="0" w:color="auto"/>
        <w:bottom w:val="none" w:sz="0" w:space="0" w:color="auto"/>
        <w:right w:val="none" w:sz="0" w:space="0" w:color="auto"/>
      </w:divBdr>
    </w:div>
    <w:div w:id="1289628949">
      <w:bodyDiv w:val="1"/>
      <w:marLeft w:val="0"/>
      <w:marRight w:val="0"/>
      <w:marTop w:val="0"/>
      <w:marBottom w:val="0"/>
      <w:divBdr>
        <w:top w:val="none" w:sz="0" w:space="0" w:color="auto"/>
        <w:left w:val="none" w:sz="0" w:space="0" w:color="auto"/>
        <w:bottom w:val="none" w:sz="0" w:space="0" w:color="auto"/>
        <w:right w:val="none" w:sz="0" w:space="0" w:color="auto"/>
      </w:divBdr>
    </w:div>
    <w:div w:id="1371952061">
      <w:bodyDiv w:val="1"/>
      <w:marLeft w:val="0"/>
      <w:marRight w:val="0"/>
      <w:marTop w:val="0"/>
      <w:marBottom w:val="0"/>
      <w:divBdr>
        <w:top w:val="none" w:sz="0" w:space="0" w:color="auto"/>
        <w:left w:val="none" w:sz="0" w:space="0" w:color="auto"/>
        <w:bottom w:val="none" w:sz="0" w:space="0" w:color="auto"/>
        <w:right w:val="none" w:sz="0" w:space="0" w:color="auto"/>
      </w:divBdr>
    </w:div>
    <w:div w:id="1384477734">
      <w:bodyDiv w:val="1"/>
      <w:marLeft w:val="0"/>
      <w:marRight w:val="0"/>
      <w:marTop w:val="0"/>
      <w:marBottom w:val="0"/>
      <w:divBdr>
        <w:top w:val="none" w:sz="0" w:space="0" w:color="auto"/>
        <w:left w:val="none" w:sz="0" w:space="0" w:color="auto"/>
        <w:bottom w:val="none" w:sz="0" w:space="0" w:color="auto"/>
        <w:right w:val="none" w:sz="0" w:space="0" w:color="auto"/>
      </w:divBdr>
    </w:div>
    <w:div w:id="1387946392">
      <w:bodyDiv w:val="1"/>
      <w:marLeft w:val="0"/>
      <w:marRight w:val="0"/>
      <w:marTop w:val="0"/>
      <w:marBottom w:val="0"/>
      <w:divBdr>
        <w:top w:val="none" w:sz="0" w:space="0" w:color="auto"/>
        <w:left w:val="none" w:sz="0" w:space="0" w:color="auto"/>
        <w:bottom w:val="none" w:sz="0" w:space="0" w:color="auto"/>
        <w:right w:val="none" w:sz="0" w:space="0" w:color="auto"/>
      </w:divBdr>
    </w:div>
    <w:div w:id="1431512461">
      <w:bodyDiv w:val="1"/>
      <w:marLeft w:val="0"/>
      <w:marRight w:val="0"/>
      <w:marTop w:val="0"/>
      <w:marBottom w:val="0"/>
      <w:divBdr>
        <w:top w:val="none" w:sz="0" w:space="0" w:color="auto"/>
        <w:left w:val="none" w:sz="0" w:space="0" w:color="auto"/>
        <w:bottom w:val="none" w:sz="0" w:space="0" w:color="auto"/>
        <w:right w:val="none" w:sz="0" w:space="0" w:color="auto"/>
      </w:divBdr>
    </w:div>
    <w:div w:id="1439835291">
      <w:bodyDiv w:val="1"/>
      <w:marLeft w:val="0"/>
      <w:marRight w:val="0"/>
      <w:marTop w:val="0"/>
      <w:marBottom w:val="0"/>
      <w:divBdr>
        <w:top w:val="none" w:sz="0" w:space="0" w:color="auto"/>
        <w:left w:val="none" w:sz="0" w:space="0" w:color="auto"/>
        <w:bottom w:val="none" w:sz="0" w:space="0" w:color="auto"/>
        <w:right w:val="none" w:sz="0" w:space="0" w:color="auto"/>
      </w:divBdr>
    </w:div>
    <w:div w:id="1554846551">
      <w:bodyDiv w:val="1"/>
      <w:marLeft w:val="0"/>
      <w:marRight w:val="0"/>
      <w:marTop w:val="0"/>
      <w:marBottom w:val="0"/>
      <w:divBdr>
        <w:top w:val="none" w:sz="0" w:space="0" w:color="auto"/>
        <w:left w:val="none" w:sz="0" w:space="0" w:color="auto"/>
        <w:bottom w:val="none" w:sz="0" w:space="0" w:color="auto"/>
        <w:right w:val="none" w:sz="0" w:space="0" w:color="auto"/>
      </w:divBdr>
    </w:div>
    <w:div w:id="1826776888">
      <w:bodyDiv w:val="1"/>
      <w:marLeft w:val="0"/>
      <w:marRight w:val="0"/>
      <w:marTop w:val="0"/>
      <w:marBottom w:val="0"/>
      <w:divBdr>
        <w:top w:val="none" w:sz="0" w:space="0" w:color="auto"/>
        <w:left w:val="none" w:sz="0" w:space="0" w:color="auto"/>
        <w:bottom w:val="none" w:sz="0" w:space="0" w:color="auto"/>
        <w:right w:val="none" w:sz="0" w:space="0" w:color="auto"/>
      </w:divBdr>
    </w:div>
    <w:div w:id="1875846311">
      <w:bodyDiv w:val="1"/>
      <w:marLeft w:val="0"/>
      <w:marRight w:val="0"/>
      <w:marTop w:val="0"/>
      <w:marBottom w:val="0"/>
      <w:divBdr>
        <w:top w:val="none" w:sz="0" w:space="0" w:color="auto"/>
        <w:left w:val="none" w:sz="0" w:space="0" w:color="auto"/>
        <w:bottom w:val="none" w:sz="0" w:space="0" w:color="auto"/>
        <w:right w:val="none" w:sz="0" w:space="0" w:color="auto"/>
      </w:divBdr>
    </w:div>
    <w:div w:id="1895922156">
      <w:bodyDiv w:val="1"/>
      <w:marLeft w:val="0"/>
      <w:marRight w:val="0"/>
      <w:marTop w:val="0"/>
      <w:marBottom w:val="0"/>
      <w:divBdr>
        <w:top w:val="none" w:sz="0" w:space="0" w:color="auto"/>
        <w:left w:val="none" w:sz="0" w:space="0" w:color="auto"/>
        <w:bottom w:val="none" w:sz="0" w:space="0" w:color="auto"/>
        <w:right w:val="none" w:sz="0" w:space="0" w:color="auto"/>
      </w:divBdr>
    </w:div>
    <w:div w:id="1898272406">
      <w:bodyDiv w:val="1"/>
      <w:marLeft w:val="0"/>
      <w:marRight w:val="0"/>
      <w:marTop w:val="0"/>
      <w:marBottom w:val="0"/>
      <w:divBdr>
        <w:top w:val="none" w:sz="0" w:space="0" w:color="auto"/>
        <w:left w:val="none" w:sz="0" w:space="0" w:color="auto"/>
        <w:bottom w:val="none" w:sz="0" w:space="0" w:color="auto"/>
        <w:right w:val="none" w:sz="0" w:space="0" w:color="auto"/>
      </w:divBdr>
    </w:div>
    <w:div w:id="1949115529">
      <w:bodyDiv w:val="1"/>
      <w:marLeft w:val="0"/>
      <w:marRight w:val="0"/>
      <w:marTop w:val="0"/>
      <w:marBottom w:val="0"/>
      <w:divBdr>
        <w:top w:val="none" w:sz="0" w:space="0" w:color="auto"/>
        <w:left w:val="none" w:sz="0" w:space="0" w:color="auto"/>
        <w:bottom w:val="none" w:sz="0" w:space="0" w:color="auto"/>
        <w:right w:val="none" w:sz="0" w:space="0" w:color="auto"/>
      </w:divBdr>
    </w:div>
    <w:div w:id="2020614396">
      <w:bodyDiv w:val="1"/>
      <w:marLeft w:val="0"/>
      <w:marRight w:val="0"/>
      <w:marTop w:val="0"/>
      <w:marBottom w:val="0"/>
      <w:divBdr>
        <w:top w:val="none" w:sz="0" w:space="0" w:color="auto"/>
        <w:left w:val="none" w:sz="0" w:space="0" w:color="auto"/>
        <w:bottom w:val="none" w:sz="0" w:space="0" w:color="auto"/>
        <w:right w:val="none" w:sz="0" w:space="0" w:color="auto"/>
      </w:divBdr>
    </w:div>
    <w:div w:id="21106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51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4A29-4C0A-4F6E-976F-F1783153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16084</Words>
  <Characters>91679</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2021-02-03T07:44:00Z</cp:lastPrinted>
  <dcterms:created xsi:type="dcterms:W3CDTF">2021-02-05T03:47:00Z</dcterms:created>
  <dcterms:modified xsi:type="dcterms:W3CDTF">2021-02-05T03:47:00Z</dcterms:modified>
</cp:coreProperties>
</file>