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BAC" w:rsidRDefault="00681BAC" w:rsidP="00681BA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Отчет </w:t>
      </w:r>
      <w:r w:rsidR="003B2FC3">
        <w:rPr>
          <w:sz w:val="24"/>
          <w:szCs w:val="24"/>
        </w:rPr>
        <w:t>за 2019 год</w:t>
      </w:r>
    </w:p>
    <w:p w:rsidR="00B3662E" w:rsidRDefault="00681BAC" w:rsidP="00681BA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муниципальной программы «Развитие системы образования в </w:t>
      </w:r>
      <w:proofErr w:type="spellStart"/>
      <w:r>
        <w:rPr>
          <w:sz w:val="24"/>
          <w:szCs w:val="24"/>
        </w:rPr>
        <w:t>Залесовском</w:t>
      </w:r>
      <w:proofErr w:type="spellEnd"/>
      <w:r>
        <w:rPr>
          <w:sz w:val="24"/>
          <w:szCs w:val="24"/>
        </w:rPr>
        <w:t xml:space="preserve"> районе на 2016-2020 годы»</w:t>
      </w:r>
    </w:p>
    <w:p w:rsidR="00565B1D" w:rsidRDefault="004806B4" w:rsidP="004806B4">
      <w:pPr>
        <w:jc w:val="center"/>
        <w:rPr>
          <w:sz w:val="24"/>
          <w:szCs w:val="24"/>
        </w:rPr>
      </w:pPr>
      <w:bookmarkStart w:id="0" w:name="_Hlk31621615"/>
      <w:r>
        <w:rPr>
          <w:sz w:val="24"/>
          <w:szCs w:val="24"/>
        </w:rPr>
        <w:t xml:space="preserve">Подпрограмма 2 «Развитие общего и дополнительного образования в </w:t>
      </w:r>
      <w:proofErr w:type="spellStart"/>
      <w:r>
        <w:rPr>
          <w:sz w:val="24"/>
          <w:szCs w:val="24"/>
        </w:rPr>
        <w:t>Залесовском</w:t>
      </w:r>
      <w:proofErr w:type="spellEnd"/>
      <w:r>
        <w:rPr>
          <w:sz w:val="24"/>
          <w:szCs w:val="24"/>
        </w:rPr>
        <w:t xml:space="preserve"> районе</w:t>
      </w:r>
    </w:p>
    <w:p w:rsidR="00565B1D" w:rsidRDefault="00565B1D" w:rsidP="00565B1D">
      <w:pPr>
        <w:pStyle w:val="a5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Оценка степени достижения целей и решения задач муниципальной программы (</w:t>
      </w:r>
      <w:proofErr w:type="spellStart"/>
      <w:r>
        <w:rPr>
          <w:sz w:val="24"/>
          <w:szCs w:val="24"/>
          <w:lang w:val="en-US"/>
        </w:rPr>
        <w:t>Cel</w:t>
      </w:r>
      <w:proofErr w:type="spellEnd"/>
      <w:r w:rsidRPr="00565B1D">
        <w:rPr>
          <w:sz w:val="24"/>
          <w:szCs w:val="24"/>
        </w:rPr>
        <w:t>)</w:t>
      </w:r>
    </w:p>
    <w:p w:rsidR="004806B4" w:rsidRPr="004806B4" w:rsidRDefault="004806B4" w:rsidP="00565B1D">
      <w:pPr>
        <w:pStyle w:val="a5"/>
        <w:ind w:left="0"/>
        <w:jc w:val="center"/>
        <w:rPr>
          <w:sz w:val="24"/>
          <w:szCs w:val="24"/>
          <w:vertAlign w:val="subscript"/>
          <w:lang w:val="en-US"/>
        </w:rPr>
      </w:pPr>
      <w:r w:rsidRPr="0007533A">
        <w:rPr>
          <w:sz w:val="24"/>
          <w:szCs w:val="24"/>
        </w:rPr>
        <w:t xml:space="preserve">                </w:t>
      </w:r>
      <w:r>
        <w:rPr>
          <w:sz w:val="24"/>
          <w:szCs w:val="24"/>
          <w:vertAlign w:val="subscript"/>
          <w:lang w:val="en-US"/>
        </w:rPr>
        <w:t>m</w:t>
      </w:r>
    </w:p>
    <w:p w:rsidR="004806B4" w:rsidRPr="00565B1D" w:rsidRDefault="00565B1D" w:rsidP="00A637F7">
      <w:pPr>
        <w:pStyle w:val="a5"/>
        <w:ind w:left="0"/>
        <w:jc w:val="center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Cel</w:t>
      </w:r>
      <w:proofErr w:type="spellEnd"/>
      <w:r>
        <w:rPr>
          <w:sz w:val="24"/>
          <w:szCs w:val="24"/>
          <w:lang w:val="en-US"/>
        </w:rPr>
        <w:t xml:space="preserve"> =(1/</w:t>
      </w:r>
      <w:proofErr w:type="gramStart"/>
      <w:r>
        <w:rPr>
          <w:sz w:val="24"/>
          <w:szCs w:val="24"/>
          <w:lang w:val="en-US"/>
        </w:rPr>
        <w:t>m)</w:t>
      </w:r>
      <w:proofErr w:type="spellStart"/>
      <w:r w:rsidR="004806B4">
        <w:rPr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="004806B4">
        <w:rPr>
          <w:sz w:val="24"/>
          <w:szCs w:val="24"/>
          <w:vertAlign w:val="subscript"/>
          <w:lang w:val="en-US"/>
        </w:rPr>
        <w:t>=1</w:t>
      </w:r>
      <w:r>
        <w:rPr>
          <w:sz w:val="24"/>
          <w:szCs w:val="24"/>
          <w:lang w:val="en-US"/>
        </w:rPr>
        <w:t>*∑ (S</w:t>
      </w:r>
      <w:r>
        <w:rPr>
          <w:sz w:val="24"/>
          <w:szCs w:val="24"/>
          <w:vertAlign w:val="subscript"/>
          <w:lang w:val="en-US"/>
        </w:rPr>
        <w:t>i</w:t>
      </w:r>
      <w:r>
        <w:rPr>
          <w:sz w:val="24"/>
          <w:szCs w:val="24"/>
          <w:lang w:val="en-US"/>
        </w:rPr>
        <w:t>)</w:t>
      </w:r>
    </w:p>
    <w:p w:rsidR="00681BAC" w:rsidRPr="0007533A" w:rsidRDefault="004806B4" w:rsidP="004806B4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где</w:t>
      </w:r>
      <w:r w:rsidRPr="0007533A">
        <w:rPr>
          <w:sz w:val="24"/>
          <w:szCs w:val="24"/>
          <w:lang w:val="en-US"/>
        </w:rPr>
        <w:t>:</w:t>
      </w:r>
    </w:p>
    <w:p w:rsidR="004806B4" w:rsidRPr="00DA3463" w:rsidRDefault="004806B4" w:rsidP="004806B4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</w:t>
      </w:r>
      <w:r>
        <w:rPr>
          <w:sz w:val="24"/>
          <w:szCs w:val="24"/>
          <w:vertAlign w:val="subscript"/>
          <w:lang w:val="en-US"/>
        </w:rPr>
        <w:t>i</w:t>
      </w:r>
      <w:r w:rsidRPr="00DA3463">
        <w:rPr>
          <w:sz w:val="24"/>
          <w:szCs w:val="24"/>
          <w:lang w:val="en-US"/>
        </w:rPr>
        <w:t xml:space="preserve"> – 100</w:t>
      </w:r>
    </w:p>
    <w:p w:rsidR="004806B4" w:rsidRPr="00DA3463" w:rsidRDefault="004806B4" w:rsidP="004806B4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</w:t>
      </w:r>
      <w:r w:rsidRPr="00DA3463">
        <w:rPr>
          <w:sz w:val="24"/>
          <w:szCs w:val="24"/>
          <w:lang w:val="en-US"/>
        </w:rPr>
        <w:t xml:space="preserve"> – </w:t>
      </w:r>
      <w:r w:rsidR="00A637F7" w:rsidRPr="00DA3463">
        <w:rPr>
          <w:sz w:val="24"/>
          <w:szCs w:val="24"/>
          <w:lang w:val="en-US"/>
        </w:rPr>
        <w:t>5</w:t>
      </w:r>
    </w:p>
    <w:p w:rsidR="004806B4" w:rsidRPr="00DA3463" w:rsidRDefault="004806B4" w:rsidP="004806B4">
      <w:pPr>
        <w:jc w:val="both"/>
        <w:rPr>
          <w:sz w:val="24"/>
          <w:szCs w:val="24"/>
          <w:lang w:val="en-US"/>
        </w:rPr>
      </w:pPr>
      <w:r w:rsidRPr="00DA3463">
        <w:rPr>
          <w:sz w:val="24"/>
          <w:szCs w:val="24"/>
          <w:lang w:val="en-US"/>
        </w:rPr>
        <w:t xml:space="preserve">∑ - </w:t>
      </w:r>
      <w:r w:rsidR="00A637F7" w:rsidRPr="00DA3463">
        <w:rPr>
          <w:sz w:val="24"/>
          <w:szCs w:val="24"/>
          <w:lang w:val="en-US"/>
        </w:rPr>
        <w:t>5</w:t>
      </w:r>
    </w:p>
    <w:p w:rsidR="004806B4" w:rsidRPr="00DA3463" w:rsidRDefault="004806B4" w:rsidP="004806B4">
      <w:pPr>
        <w:jc w:val="both"/>
        <w:rPr>
          <w:sz w:val="24"/>
          <w:szCs w:val="24"/>
          <w:lang w:val="en-US"/>
        </w:rPr>
      </w:pPr>
    </w:p>
    <w:p w:rsidR="004806B4" w:rsidRPr="00DA3463" w:rsidRDefault="004806B4" w:rsidP="004806B4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где</w:t>
      </w:r>
      <w:r w:rsidRPr="00DA3463">
        <w:rPr>
          <w:sz w:val="24"/>
          <w:szCs w:val="24"/>
          <w:lang w:val="en-US"/>
        </w:rPr>
        <w:t>:</w:t>
      </w:r>
      <w:r w:rsidRPr="00DA3463">
        <w:rPr>
          <w:sz w:val="24"/>
          <w:szCs w:val="24"/>
          <w:lang w:val="en-US"/>
        </w:rPr>
        <w:tab/>
      </w:r>
      <w:r w:rsidRPr="00DA3463">
        <w:rPr>
          <w:sz w:val="24"/>
          <w:szCs w:val="24"/>
          <w:lang w:val="en-US"/>
        </w:rPr>
        <w:tab/>
      </w:r>
      <w:r w:rsidRPr="00DA3463">
        <w:rPr>
          <w:sz w:val="24"/>
          <w:szCs w:val="24"/>
          <w:lang w:val="en-US"/>
        </w:rPr>
        <w:tab/>
      </w:r>
      <w:r w:rsidRPr="00DA3463">
        <w:rPr>
          <w:sz w:val="24"/>
          <w:szCs w:val="24"/>
          <w:lang w:val="en-US"/>
        </w:rPr>
        <w:tab/>
      </w:r>
      <w:r w:rsidRPr="00DA3463">
        <w:rPr>
          <w:sz w:val="24"/>
          <w:szCs w:val="24"/>
          <w:lang w:val="en-US"/>
        </w:rPr>
        <w:tab/>
      </w:r>
      <w:r w:rsidRPr="00DA3463">
        <w:rPr>
          <w:sz w:val="24"/>
          <w:szCs w:val="24"/>
          <w:lang w:val="en-US"/>
        </w:rPr>
        <w:tab/>
      </w:r>
      <w:r w:rsidRPr="00DA3463">
        <w:rPr>
          <w:sz w:val="24"/>
          <w:szCs w:val="24"/>
          <w:lang w:val="en-US"/>
        </w:rPr>
        <w:tab/>
      </w:r>
      <w:r w:rsidRPr="00DA3463">
        <w:rPr>
          <w:sz w:val="24"/>
          <w:szCs w:val="24"/>
          <w:lang w:val="en-US"/>
        </w:rPr>
        <w:tab/>
      </w:r>
      <w:r w:rsidRPr="00DA3463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S</w:t>
      </w:r>
      <w:r>
        <w:rPr>
          <w:sz w:val="24"/>
          <w:szCs w:val="24"/>
          <w:vertAlign w:val="subscript"/>
          <w:lang w:val="en-US"/>
        </w:rPr>
        <w:t>i</w:t>
      </w:r>
      <w:r w:rsidRPr="00DA3463">
        <w:rPr>
          <w:sz w:val="24"/>
          <w:szCs w:val="24"/>
          <w:lang w:val="en-US"/>
        </w:rPr>
        <w:t>=(</w:t>
      </w:r>
      <w:r>
        <w:rPr>
          <w:sz w:val="24"/>
          <w:szCs w:val="24"/>
          <w:lang w:val="en-US"/>
        </w:rPr>
        <w:t>F</w:t>
      </w:r>
      <w:r>
        <w:rPr>
          <w:sz w:val="24"/>
          <w:szCs w:val="24"/>
          <w:vertAlign w:val="subscript"/>
          <w:lang w:val="en-US"/>
        </w:rPr>
        <w:t>i</w:t>
      </w:r>
      <w:r w:rsidRPr="00DA3463">
        <w:rPr>
          <w:sz w:val="24"/>
          <w:szCs w:val="24"/>
          <w:lang w:val="en-US"/>
        </w:rPr>
        <w:t>/</w:t>
      </w:r>
      <w:proofErr w:type="gramStart"/>
      <w:r>
        <w:rPr>
          <w:sz w:val="24"/>
          <w:szCs w:val="24"/>
          <w:lang w:val="en-US"/>
        </w:rPr>
        <w:t>P</w:t>
      </w:r>
      <w:r>
        <w:rPr>
          <w:sz w:val="24"/>
          <w:szCs w:val="24"/>
          <w:vertAlign w:val="subscript"/>
          <w:lang w:val="en-US"/>
        </w:rPr>
        <w:t>i</w:t>
      </w:r>
      <w:r w:rsidRPr="00DA3463">
        <w:rPr>
          <w:sz w:val="24"/>
          <w:szCs w:val="24"/>
          <w:lang w:val="en-US"/>
        </w:rPr>
        <w:t>)*</w:t>
      </w:r>
      <w:proofErr w:type="gramEnd"/>
      <w:r w:rsidRPr="00DA3463">
        <w:rPr>
          <w:sz w:val="24"/>
          <w:szCs w:val="24"/>
          <w:lang w:val="en-US"/>
        </w:rPr>
        <w:t>100 %,</w:t>
      </w:r>
    </w:p>
    <w:p w:rsidR="00DA3463" w:rsidRPr="00A637F7" w:rsidRDefault="00DA3463" w:rsidP="00DA3463">
      <w:p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Cel</w:t>
      </w:r>
      <w:proofErr w:type="spellEnd"/>
      <w:r>
        <w:rPr>
          <w:sz w:val="24"/>
          <w:szCs w:val="24"/>
          <w:lang w:val="en-US"/>
        </w:rPr>
        <w:t xml:space="preserve"> =</w:t>
      </w:r>
      <w:r w:rsidRPr="00DA3463">
        <w:rPr>
          <w:sz w:val="24"/>
          <w:szCs w:val="24"/>
          <w:lang w:val="en-US"/>
        </w:rPr>
        <w:t>97</w:t>
      </w:r>
      <w:r>
        <w:rPr>
          <w:sz w:val="24"/>
          <w:szCs w:val="24"/>
          <w:lang w:val="en-US"/>
        </w:rPr>
        <w:t>%</w:t>
      </w:r>
    </w:p>
    <w:p w:rsidR="004806B4" w:rsidRPr="00DA3463" w:rsidRDefault="004806B4" w:rsidP="004806B4">
      <w:pPr>
        <w:jc w:val="both"/>
        <w:rPr>
          <w:sz w:val="24"/>
          <w:szCs w:val="24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05"/>
        <w:gridCol w:w="2403"/>
        <w:gridCol w:w="2504"/>
        <w:gridCol w:w="2387"/>
        <w:gridCol w:w="2405"/>
        <w:gridCol w:w="2356"/>
      </w:tblGrid>
      <w:tr w:rsidR="004806B4" w:rsidTr="00DA3463">
        <w:tc>
          <w:tcPr>
            <w:tcW w:w="2505" w:type="dxa"/>
          </w:tcPr>
          <w:p w:rsidR="004806B4" w:rsidRDefault="004806B4" w:rsidP="004806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школьников общеобразовательных организаций, которым предоставлена возможность обучаться в современных условиях, в общей численности обучающихся</w:t>
            </w:r>
          </w:p>
        </w:tc>
        <w:tc>
          <w:tcPr>
            <w:tcW w:w="2403" w:type="dxa"/>
          </w:tcPr>
          <w:p w:rsidR="004806B4" w:rsidRDefault="00DB57C6" w:rsidP="004806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детей-инвалидов, обучающихся по программам общего образования на дому с использованием дистанционных образовательных технологий</w:t>
            </w:r>
          </w:p>
        </w:tc>
        <w:tc>
          <w:tcPr>
            <w:tcW w:w="2504" w:type="dxa"/>
          </w:tcPr>
          <w:p w:rsidR="004806B4" w:rsidRDefault="00DB57C6" w:rsidP="004806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обучающихся общеобразовательных организаций по новым федеральным государственным образовательным стандартам общего образования</w:t>
            </w:r>
          </w:p>
        </w:tc>
        <w:tc>
          <w:tcPr>
            <w:tcW w:w="2387" w:type="dxa"/>
          </w:tcPr>
          <w:p w:rsidR="004806B4" w:rsidRDefault="00DB57C6" w:rsidP="004806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</w:t>
            </w:r>
          </w:p>
        </w:tc>
        <w:tc>
          <w:tcPr>
            <w:tcW w:w="2405" w:type="dxa"/>
          </w:tcPr>
          <w:p w:rsidR="004806B4" w:rsidRDefault="00DB57C6" w:rsidP="004806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Охват детей в возрасте от 5 до 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от 5 до 18 лет) общей численности детей в возрасте от 5 до 18 лет)</w:t>
            </w:r>
          </w:p>
        </w:tc>
        <w:tc>
          <w:tcPr>
            <w:tcW w:w="2356" w:type="dxa"/>
          </w:tcPr>
          <w:p w:rsidR="004806B4" w:rsidRDefault="004806B4" w:rsidP="004806B4">
            <w:pPr>
              <w:jc w:val="both"/>
              <w:rPr>
                <w:sz w:val="24"/>
                <w:szCs w:val="24"/>
              </w:rPr>
            </w:pPr>
          </w:p>
        </w:tc>
      </w:tr>
      <w:tr w:rsidR="004806B4" w:rsidTr="00DA3463">
        <w:tc>
          <w:tcPr>
            <w:tcW w:w="2505" w:type="dxa"/>
          </w:tcPr>
          <w:p w:rsidR="004806B4" w:rsidRDefault="00A637F7" w:rsidP="00A6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3" w:type="dxa"/>
          </w:tcPr>
          <w:p w:rsidR="004806B4" w:rsidRDefault="00A637F7" w:rsidP="00A6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04" w:type="dxa"/>
          </w:tcPr>
          <w:p w:rsidR="004806B4" w:rsidRDefault="00A637F7" w:rsidP="00A6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87" w:type="dxa"/>
          </w:tcPr>
          <w:p w:rsidR="004806B4" w:rsidRDefault="00A637F7" w:rsidP="00A6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5" w:type="dxa"/>
          </w:tcPr>
          <w:p w:rsidR="004806B4" w:rsidRDefault="00A637F7" w:rsidP="00A6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56" w:type="dxa"/>
          </w:tcPr>
          <w:p w:rsidR="004806B4" w:rsidRDefault="00A637F7" w:rsidP="00A6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</w:tr>
      <w:tr w:rsidR="00A637F7" w:rsidTr="00DA3463">
        <w:tc>
          <w:tcPr>
            <w:tcW w:w="2505" w:type="dxa"/>
          </w:tcPr>
          <w:p w:rsidR="00A637F7" w:rsidRDefault="00DF1860" w:rsidP="00DF18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2403" w:type="dxa"/>
          </w:tcPr>
          <w:p w:rsidR="00A637F7" w:rsidRDefault="00DF1860" w:rsidP="00DF18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04" w:type="dxa"/>
          </w:tcPr>
          <w:p w:rsidR="00A637F7" w:rsidRDefault="00DF1860" w:rsidP="00DF18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2387" w:type="dxa"/>
          </w:tcPr>
          <w:p w:rsidR="00A637F7" w:rsidRDefault="00DF1860" w:rsidP="00DF18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405" w:type="dxa"/>
          </w:tcPr>
          <w:p w:rsidR="00A637F7" w:rsidRDefault="00DF1860" w:rsidP="00DF18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356" w:type="dxa"/>
          </w:tcPr>
          <w:p w:rsidR="00A637F7" w:rsidRDefault="00A637F7" w:rsidP="004806B4">
            <w:pPr>
              <w:jc w:val="both"/>
              <w:rPr>
                <w:sz w:val="24"/>
                <w:szCs w:val="24"/>
              </w:rPr>
            </w:pPr>
          </w:p>
        </w:tc>
      </w:tr>
      <w:tr w:rsidR="00A637F7" w:rsidTr="00DA3463">
        <w:tc>
          <w:tcPr>
            <w:tcW w:w="2505" w:type="dxa"/>
          </w:tcPr>
          <w:p w:rsidR="00A637F7" w:rsidRDefault="00DF1860" w:rsidP="00DF18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403" w:type="dxa"/>
          </w:tcPr>
          <w:p w:rsidR="00A637F7" w:rsidRDefault="00DF1860" w:rsidP="00DF18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:rsidR="00A637F7" w:rsidRDefault="00DF1860" w:rsidP="00DF18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2387" w:type="dxa"/>
          </w:tcPr>
          <w:p w:rsidR="00A637F7" w:rsidRDefault="00DF1860" w:rsidP="00DF18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405" w:type="dxa"/>
          </w:tcPr>
          <w:p w:rsidR="00A637F7" w:rsidRDefault="00DF1860" w:rsidP="00DF18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356" w:type="dxa"/>
          </w:tcPr>
          <w:p w:rsidR="00A637F7" w:rsidRDefault="00A637F7" w:rsidP="004806B4">
            <w:pPr>
              <w:jc w:val="both"/>
              <w:rPr>
                <w:sz w:val="24"/>
                <w:szCs w:val="24"/>
              </w:rPr>
            </w:pPr>
          </w:p>
        </w:tc>
      </w:tr>
      <w:tr w:rsidR="00A637F7" w:rsidTr="00DA3463">
        <w:tc>
          <w:tcPr>
            <w:tcW w:w="2505" w:type="dxa"/>
          </w:tcPr>
          <w:p w:rsidR="00A637F7" w:rsidRDefault="00DF1860" w:rsidP="00DF18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86,7</w:t>
            </w:r>
          </w:p>
        </w:tc>
        <w:tc>
          <w:tcPr>
            <w:tcW w:w="2403" w:type="dxa"/>
          </w:tcPr>
          <w:p w:rsidR="00A637F7" w:rsidRDefault="00DF1860" w:rsidP="00DF18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504" w:type="dxa"/>
          </w:tcPr>
          <w:p w:rsidR="00A637F7" w:rsidRDefault="00DF1860" w:rsidP="00DF18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387" w:type="dxa"/>
          </w:tcPr>
          <w:p w:rsidR="00A637F7" w:rsidRDefault="00DF1860" w:rsidP="00DF18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</w:t>
            </w:r>
          </w:p>
        </w:tc>
        <w:tc>
          <w:tcPr>
            <w:tcW w:w="2405" w:type="dxa"/>
          </w:tcPr>
          <w:p w:rsidR="00A637F7" w:rsidRDefault="00DF1860" w:rsidP="00DF18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2356" w:type="dxa"/>
          </w:tcPr>
          <w:p w:rsidR="00A637F7" w:rsidRDefault="00DF1860" w:rsidP="00DF18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97 %</w:t>
            </w:r>
          </w:p>
        </w:tc>
      </w:tr>
    </w:tbl>
    <w:p w:rsidR="004806B4" w:rsidRDefault="004806B4" w:rsidP="004806B4">
      <w:pPr>
        <w:jc w:val="both"/>
        <w:rPr>
          <w:sz w:val="24"/>
          <w:szCs w:val="24"/>
        </w:rPr>
      </w:pPr>
    </w:p>
    <w:p w:rsidR="004806B4" w:rsidRDefault="00A637F7" w:rsidP="00A637F7">
      <w:pPr>
        <w:pStyle w:val="a5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Оценка степени соответствия запланированному уровню затрат и эффективности использования средств муниципального бюджета муниципальной программы (</w:t>
      </w:r>
      <w:r>
        <w:rPr>
          <w:sz w:val="24"/>
          <w:szCs w:val="24"/>
          <w:lang w:val="en-US"/>
        </w:rPr>
        <w:t>Fin</w:t>
      </w:r>
      <w:r w:rsidRPr="00A637F7">
        <w:rPr>
          <w:sz w:val="24"/>
          <w:szCs w:val="24"/>
        </w:rPr>
        <w:t>)</w:t>
      </w:r>
    </w:p>
    <w:p w:rsidR="00DB02C9" w:rsidRDefault="00DB02C9" w:rsidP="00DB02C9">
      <w:pPr>
        <w:pStyle w:val="a5"/>
        <w:jc w:val="center"/>
        <w:rPr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6520"/>
        <w:gridCol w:w="1418"/>
        <w:gridCol w:w="1984"/>
        <w:gridCol w:w="1843"/>
        <w:gridCol w:w="1382"/>
      </w:tblGrid>
      <w:tr w:rsidR="00DB02C9" w:rsidTr="00DB02C9">
        <w:tc>
          <w:tcPr>
            <w:tcW w:w="693" w:type="dxa"/>
          </w:tcPr>
          <w:p w:rsidR="00DB02C9" w:rsidRDefault="00DB02C9" w:rsidP="00DB02C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6520" w:type="dxa"/>
          </w:tcPr>
          <w:p w:rsidR="00DB02C9" w:rsidRDefault="00DB02C9" w:rsidP="00DB02C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</w:tcPr>
          <w:p w:rsidR="00DB02C9" w:rsidRDefault="00DB02C9" w:rsidP="00DB02C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984" w:type="dxa"/>
          </w:tcPr>
          <w:p w:rsidR="00DB02C9" w:rsidRDefault="00DB02C9" w:rsidP="00DB02C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1843" w:type="dxa"/>
          </w:tcPr>
          <w:p w:rsidR="00DB02C9" w:rsidRDefault="00DB02C9" w:rsidP="00DB02C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  <w:tc>
          <w:tcPr>
            <w:tcW w:w="1382" w:type="dxa"/>
          </w:tcPr>
          <w:p w:rsidR="00DB02C9" w:rsidRDefault="00DB02C9" w:rsidP="00DB02C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 к плану, %</w:t>
            </w:r>
          </w:p>
        </w:tc>
      </w:tr>
      <w:tr w:rsidR="00DB02C9" w:rsidTr="00320A0A">
        <w:tc>
          <w:tcPr>
            <w:tcW w:w="13840" w:type="dxa"/>
            <w:gridSpan w:val="6"/>
          </w:tcPr>
          <w:p w:rsidR="00DB02C9" w:rsidRDefault="00DB02C9" w:rsidP="00DB02C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2 «Развитие общего и дополнительного образования в </w:t>
            </w:r>
            <w:proofErr w:type="spellStart"/>
            <w:r>
              <w:rPr>
                <w:sz w:val="24"/>
                <w:szCs w:val="24"/>
              </w:rPr>
              <w:t>Залесовском</w:t>
            </w:r>
            <w:proofErr w:type="spellEnd"/>
            <w:r>
              <w:rPr>
                <w:sz w:val="24"/>
                <w:szCs w:val="24"/>
              </w:rPr>
              <w:t xml:space="preserve"> районе</w:t>
            </w:r>
          </w:p>
        </w:tc>
      </w:tr>
      <w:tr w:rsidR="00DB02C9" w:rsidTr="00DB02C9">
        <w:tc>
          <w:tcPr>
            <w:tcW w:w="693" w:type="dxa"/>
          </w:tcPr>
          <w:p w:rsidR="00DB02C9" w:rsidRDefault="00DB02C9" w:rsidP="00DB02C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:rsidR="00DB02C9" w:rsidRDefault="00DB02C9" w:rsidP="00DB02C9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за счет средств муниципального бюджета </w:t>
            </w:r>
          </w:p>
        </w:tc>
        <w:tc>
          <w:tcPr>
            <w:tcW w:w="1418" w:type="dxa"/>
          </w:tcPr>
          <w:p w:rsidR="00DB02C9" w:rsidRDefault="00004D17" w:rsidP="00DB02C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</w:t>
            </w:r>
            <w:r w:rsidR="00DB02C9">
              <w:rPr>
                <w:sz w:val="24"/>
                <w:szCs w:val="24"/>
              </w:rPr>
              <w:t>ыс.руб</w:t>
            </w:r>
            <w:proofErr w:type="spellEnd"/>
            <w:r w:rsidR="00DB02C9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DB02C9" w:rsidRDefault="00004D17" w:rsidP="00DB02C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133169,0</w:t>
            </w:r>
          </w:p>
        </w:tc>
        <w:tc>
          <w:tcPr>
            <w:tcW w:w="1843" w:type="dxa"/>
          </w:tcPr>
          <w:p w:rsidR="00DB02C9" w:rsidRDefault="00004D17" w:rsidP="00DB02C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128319,41</w:t>
            </w:r>
          </w:p>
        </w:tc>
        <w:tc>
          <w:tcPr>
            <w:tcW w:w="1382" w:type="dxa"/>
          </w:tcPr>
          <w:p w:rsidR="00DB02C9" w:rsidRDefault="0070512A" w:rsidP="00DB02C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96,36</w:t>
            </w:r>
          </w:p>
        </w:tc>
      </w:tr>
      <w:tr w:rsidR="00F551D0" w:rsidTr="00DB02C9">
        <w:tc>
          <w:tcPr>
            <w:tcW w:w="693" w:type="dxa"/>
          </w:tcPr>
          <w:p w:rsidR="00F551D0" w:rsidRDefault="00F551D0" w:rsidP="00F551D0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:rsidR="00F551D0" w:rsidRDefault="00F551D0" w:rsidP="00F551D0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компенсационных выплат на питание обучающимся в муниципальных общеобразовательных организациях, нуждающимся в социальной поддержке</w:t>
            </w:r>
          </w:p>
        </w:tc>
        <w:tc>
          <w:tcPr>
            <w:tcW w:w="1418" w:type="dxa"/>
          </w:tcPr>
          <w:p w:rsidR="00F551D0" w:rsidRDefault="00F551D0" w:rsidP="00F551D0">
            <w:proofErr w:type="spellStart"/>
            <w:r w:rsidRPr="00543B3C">
              <w:rPr>
                <w:sz w:val="24"/>
                <w:szCs w:val="24"/>
              </w:rPr>
              <w:t>тыс.руб</w:t>
            </w:r>
            <w:proofErr w:type="spellEnd"/>
            <w:r w:rsidRPr="00543B3C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F551D0" w:rsidRDefault="00F551D0" w:rsidP="00F551D0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6791,80</w:t>
            </w:r>
          </w:p>
        </w:tc>
        <w:tc>
          <w:tcPr>
            <w:tcW w:w="1843" w:type="dxa"/>
          </w:tcPr>
          <w:p w:rsidR="00F551D0" w:rsidRDefault="00F551D0" w:rsidP="00F551D0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2967,36</w:t>
            </w:r>
          </w:p>
        </w:tc>
        <w:tc>
          <w:tcPr>
            <w:tcW w:w="1382" w:type="dxa"/>
          </w:tcPr>
          <w:p w:rsidR="00F551D0" w:rsidRDefault="0070512A" w:rsidP="00F551D0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43,7</w:t>
            </w:r>
          </w:p>
        </w:tc>
      </w:tr>
      <w:tr w:rsidR="00F551D0" w:rsidTr="00DB02C9">
        <w:tc>
          <w:tcPr>
            <w:tcW w:w="693" w:type="dxa"/>
          </w:tcPr>
          <w:p w:rsidR="00F551D0" w:rsidRDefault="00F551D0" w:rsidP="00F551D0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20" w:type="dxa"/>
          </w:tcPr>
          <w:p w:rsidR="00F551D0" w:rsidRDefault="00F551D0" w:rsidP="00F551D0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Оснащение образовательных организаций современным оборудованием, мебелью, компьютерной техникой и программным обеспечением, учебно-наглядными пособиями, мягким инвентарем, материалами, необходимыми для организации учебно-воспитательного процесса</w:t>
            </w:r>
          </w:p>
        </w:tc>
        <w:tc>
          <w:tcPr>
            <w:tcW w:w="1418" w:type="dxa"/>
          </w:tcPr>
          <w:p w:rsidR="00F551D0" w:rsidRDefault="00F551D0" w:rsidP="00F551D0">
            <w:proofErr w:type="spellStart"/>
            <w:r w:rsidRPr="00543B3C">
              <w:rPr>
                <w:sz w:val="24"/>
                <w:szCs w:val="24"/>
              </w:rPr>
              <w:t>тыс.руб</w:t>
            </w:r>
            <w:proofErr w:type="spellEnd"/>
            <w:r w:rsidRPr="00543B3C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F551D0" w:rsidRDefault="00F551D0" w:rsidP="00F551D0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1782,0</w:t>
            </w:r>
          </w:p>
        </w:tc>
        <w:tc>
          <w:tcPr>
            <w:tcW w:w="1843" w:type="dxa"/>
          </w:tcPr>
          <w:p w:rsidR="00F551D0" w:rsidRDefault="00F551D0" w:rsidP="00F551D0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2188,33</w:t>
            </w:r>
          </w:p>
        </w:tc>
        <w:tc>
          <w:tcPr>
            <w:tcW w:w="1382" w:type="dxa"/>
          </w:tcPr>
          <w:p w:rsidR="00F551D0" w:rsidRDefault="0070512A" w:rsidP="00F551D0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</w:tr>
      <w:tr w:rsidR="00F551D0" w:rsidTr="00DB02C9">
        <w:tc>
          <w:tcPr>
            <w:tcW w:w="693" w:type="dxa"/>
          </w:tcPr>
          <w:p w:rsidR="00F551D0" w:rsidRDefault="00F551D0" w:rsidP="00F551D0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20" w:type="dxa"/>
          </w:tcPr>
          <w:p w:rsidR="00F551D0" w:rsidRDefault="00F551D0" w:rsidP="00F551D0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проектно-сметной документации, строительство, реконструкция и капитальный ремонт зданий образовательных организаций с применением энергосберегающих технологий и материалов в рамках краевой адресной инвестиционной программы (ремонт школ)</w:t>
            </w:r>
          </w:p>
        </w:tc>
        <w:tc>
          <w:tcPr>
            <w:tcW w:w="1418" w:type="dxa"/>
          </w:tcPr>
          <w:p w:rsidR="00F551D0" w:rsidRDefault="00F551D0" w:rsidP="00F551D0">
            <w:proofErr w:type="spellStart"/>
            <w:r w:rsidRPr="00543B3C">
              <w:rPr>
                <w:sz w:val="24"/>
                <w:szCs w:val="24"/>
              </w:rPr>
              <w:t>тыс.руб</w:t>
            </w:r>
            <w:proofErr w:type="spellEnd"/>
            <w:r w:rsidRPr="00543B3C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F551D0" w:rsidRDefault="00F551D0" w:rsidP="00F551D0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F551D0" w:rsidRDefault="00F551D0" w:rsidP="00F551D0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8418,92</w:t>
            </w:r>
          </w:p>
        </w:tc>
        <w:tc>
          <w:tcPr>
            <w:tcW w:w="1382" w:type="dxa"/>
          </w:tcPr>
          <w:p w:rsidR="00F551D0" w:rsidRDefault="00F551D0" w:rsidP="00F551D0">
            <w:pPr>
              <w:pStyle w:val="a5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551D0" w:rsidTr="00DB02C9">
        <w:tc>
          <w:tcPr>
            <w:tcW w:w="693" w:type="dxa"/>
          </w:tcPr>
          <w:p w:rsidR="00F551D0" w:rsidRDefault="00F551D0" w:rsidP="00F551D0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520" w:type="dxa"/>
          </w:tcPr>
          <w:p w:rsidR="00F551D0" w:rsidRDefault="00F551D0" w:rsidP="00F551D0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образовательными организациями транспорта для перевозки детей</w:t>
            </w:r>
          </w:p>
        </w:tc>
        <w:tc>
          <w:tcPr>
            <w:tcW w:w="1418" w:type="dxa"/>
          </w:tcPr>
          <w:p w:rsidR="00F551D0" w:rsidRDefault="00F551D0" w:rsidP="00F551D0">
            <w:proofErr w:type="spellStart"/>
            <w:r w:rsidRPr="00543B3C">
              <w:rPr>
                <w:sz w:val="24"/>
                <w:szCs w:val="24"/>
              </w:rPr>
              <w:t>тыс.руб</w:t>
            </w:r>
            <w:proofErr w:type="spellEnd"/>
            <w:r w:rsidRPr="00543B3C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F551D0" w:rsidRDefault="00F551D0" w:rsidP="00F551D0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F551D0" w:rsidRDefault="00F551D0" w:rsidP="00F551D0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382" w:type="dxa"/>
          </w:tcPr>
          <w:p w:rsidR="00F551D0" w:rsidRDefault="0070512A" w:rsidP="00F551D0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551D0" w:rsidTr="00DB02C9">
        <w:tc>
          <w:tcPr>
            <w:tcW w:w="693" w:type="dxa"/>
          </w:tcPr>
          <w:p w:rsidR="00F551D0" w:rsidRDefault="00F551D0" w:rsidP="00F551D0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520" w:type="dxa"/>
          </w:tcPr>
          <w:p w:rsidR="00F551D0" w:rsidRDefault="00F551D0" w:rsidP="00F551D0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дистанционного образования детей-инвалидов</w:t>
            </w:r>
          </w:p>
        </w:tc>
        <w:tc>
          <w:tcPr>
            <w:tcW w:w="1418" w:type="dxa"/>
          </w:tcPr>
          <w:p w:rsidR="00F551D0" w:rsidRDefault="00F551D0" w:rsidP="00F551D0">
            <w:proofErr w:type="spellStart"/>
            <w:r w:rsidRPr="00543B3C">
              <w:rPr>
                <w:sz w:val="24"/>
                <w:szCs w:val="24"/>
              </w:rPr>
              <w:t>тыс.руб</w:t>
            </w:r>
            <w:proofErr w:type="spellEnd"/>
            <w:r w:rsidRPr="00543B3C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F551D0" w:rsidRDefault="00F551D0" w:rsidP="00F551D0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F551D0" w:rsidRDefault="00F551D0" w:rsidP="00F551D0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382" w:type="dxa"/>
          </w:tcPr>
          <w:p w:rsidR="00F551D0" w:rsidRDefault="0070512A" w:rsidP="00F551D0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551D0" w:rsidTr="00DB02C9">
        <w:tc>
          <w:tcPr>
            <w:tcW w:w="693" w:type="dxa"/>
          </w:tcPr>
          <w:p w:rsidR="00F551D0" w:rsidRDefault="00F551D0" w:rsidP="00F551D0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520" w:type="dxa"/>
          </w:tcPr>
          <w:p w:rsidR="00F551D0" w:rsidRDefault="00F551D0" w:rsidP="00F551D0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 учебного, учебно-лабораторного, компьютерного оборудования, учебников, учебных и учебно-наглядных пособий, спортивного оборудования инвентаря </w:t>
            </w:r>
            <w:r>
              <w:rPr>
                <w:sz w:val="24"/>
                <w:szCs w:val="24"/>
              </w:rPr>
              <w:lastRenderedPageBreak/>
              <w:t>для реализации федерального государственного образовательного стандарта общего образования</w:t>
            </w:r>
          </w:p>
        </w:tc>
        <w:tc>
          <w:tcPr>
            <w:tcW w:w="1418" w:type="dxa"/>
          </w:tcPr>
          <w:p w:rsidR="00F551D0" w:rsidRDefault="00F551D0" w:rsidP="00F551D0">
            <w:proofErr w:type="spellStart"/>
            <w:r w:rsidRPr="00543B3C">
              <w:rPr>
                <w:sz w:val="24"/>
                <w:szCs w:val="24"/>
              </w:rPr>
              <w:lastRenderedPageBreak/>
              <w:t>тыс.руб</w:t>
            </w:r>
            <w:proofErr w:type="spellEnd"/>
            <w:r w:rsidRPr="00543B3C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F551D0" w:rsidRDefault="00F551D0" w:rsidP="00F551D0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F551D0" w:rsidRDefault="00F551D0" w:rsidP="00F551D0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382" w:type="dxa"/>
          </w:tcPr>
          <w:p w:rsidR="00F551D0" w:rsidRDefault="0070512A" w:rsidP="00F551D0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551D0" w:rsidTr="00DB02C9">
        <w:tc>
          <w:tcPr>
            <w:tcW w:w="693" w:type="dxa"/>
          </w:tcPr>
          <w:p w:rsidR="00F551D0" w:rsidRDefault="00F551D0" w:rsidP="00F551D0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520" w:type="dxa"/>
          </w:tcPr>
          <w:p w:rsidR="00F551D0" w:rsidRDefault="00F551D0" w:rsidP="00F551D0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и поддержка интеллектуально одаренных школьников, повышение уровня профессиональной компетенции специалистов, работающих с одаренными школьниками, в том числе выплата премии Губернатора Алтайского края учащимся общеобразовательных организаций</w:t>
            </w:r>
          </w:p>
        </w:tc>
        <w:tc>
          <w:tcPr>
            <w:tcW w:w="1418" w:type="dxa"/>
          </w:tcPr>
          <w:p w:rsidR="00F551D0" w:rsidRDefault="00F551D0" w:rsidP="00F551D0">
            <w:proofErr w:type="spellStart"/>
            <w:r w:rsidRPr="002B4BD3">
              <w:rPr>
                <w:sz w:val="24"/>
                <w:szCs w:val="24"/>
              </w:rPr>
              <w:t>тыс.руб</w:t>
            </w:r>
            <w:proofErr w:type="spellEnd"/>
            <w:r w:rsidRPr="002B4BD3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F551D0" w:rsidRDefault="00F551D0" w:rsidP="00F551D0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</w:t>
            </w:r>
          </w:p>
        </w:tc>
        <w:tc>
          <w:tcPr>
            <w:tcW w:w="1843" w:type="dxa"/>
          </w:tcPr>
          <w:p w:rsidR="00F551D0" w:rsidRDefault="00F551D0" w:rsidP="00F551D0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23,42</w:t>
            </w:r>
          </w:p>
        </w:tc>
        <w:tc>
          <w:tcPr>
            <w:tcW w:w="1382" w:type="dxa"/>
          </w:tcPr>
          <w:p w:rsidR="00F551D0" w:rsidRDefault="0070512A" w:rsidP="00F551D0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13,8</w:t>
            </w:r>
          </w:p>
        </w:tc>
      </w:tr>
      <w:tr w:rsidR="00F551D0" w:rsidTr="00DB02C9">
        <w:tc>
          <w:tcPr>
            <w:tcW w:w="693" w:type="dxa"/>
          </w:tcPr>
          <w:p w:rsidR="00F551D0" w:rsidRDefault="00F551D0" w:rsidP="00F551D0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520" w:type="dxa"/>
          </w:tcPr>
          <w:p w:rsidR="00F551D0" w:rsidRDefault="00F551D0" w:rsidP="00F551D0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и поддержка одаренных детей и молодежи по направлениям дополнительного образования детей</w:t>
            </w:r>
          </w:p>
        </w:tc>
        <w:tc>
          <w:tcPr>
            <w:tcW w:w="1418" w:type="dxa"/>
          </w:tcPr>
          <w:p w:rsidR="00F551D0" w:rsidRDefault="00F551D0" w:rsidP="00F551D0">
            <w:proofErr w:type="spellStart"/>
            <w:r w:rsidRPr="002B4BD3">
              <w:rPr>
                <w:sz w:val="24"/>
                <w:szCs w:val="24"/>
              </w:rPr>
              <w:t>тыс.руб</w:t>
            </w:r>
            <w:proofErr w:type="spellEnd"/>
            <w:r w:rsidRPr="002B4BD3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F551D0" w:rsidRDefault="00F551D0" w:rsidP="00F551D0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51,0</w:t>
            </w:r>
          </w:p>
        </w:tc>
        <w:tc>
          <w:tcPr>
            <w:tcW w:w="1843" w:type="dxa"/>
          </w:tcPr>
          <w:p w:rsidR="00F551D0" w:rsidRDefault="00F551D0" w:rsidP="00F551D0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13,97</w:t>
            </w:r>
          </w:p>
        </w:tc>
        <w:tc>
          <w:tcPr>
            <w:tcW w:w="1382" w:type="dxa"/>
          </w:tcPr>
          <w:p w:rsidR="00F551D0" w:rsidRDefault="0070512A" w:rsidP="00F551D0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</w:t>
            </w:r>
          </w:p>
        </w:tc>
      </w:tr>
      <w:tr w:rsidR="00F551D0" w:rsidTr="00DB02C9">
        <w:tc>
          <w:tcPr>
            <w:tcW w:w="693" w:type="dxa"/>
          </w:tcPr>
          <w:p w:rsidR="00F551D0" w:rsidRDefault="00F551D0" w:rsidP="00F551D0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520" w:type="dxa"/>
          </w:tcPr>
          <w:p w:rsidR="00F551D0" w:rsidRDefault="00F551D0" w:rsidP="00F551D0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условий, обеспечивающих доступность дополнительных общеобразовательных программ естественнонаучной и технической направленности для обучающихся (приобретение оборудования)</w:t>
            </w:r>
          </w:p>
        </w:tc>
        <w:tc>
          <w:tcPr>
            <w:tcW w:w="1418" w:type="dxa"/>
          </w:tcPr>
          <w:p w:rsidR="00F551D0" w:rsidRDefault="00F551D0" w:rsidP="00F551D0">
            <w:proofErr w:type="spellStart"/>
            <w:r w:rsidRPr="002B4BD3">
              <w:rPr>
                <w:sz w:val="24"/>
                <w:szCs w:val="24"/>
              </w:rPr>
              <w:t>тыс.руб</w:t>
            </w:r>
            <w:proofErr w:type="spellEnd"/>
            <w:r w:rsidRPr="002B4BD3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F551D0" w:rsidRDefault="00F551D0" w:rsidP="00F551D0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F551D0" w:rsidRDefault="00F551D0" w:rsidP="00F551D0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382" w:type="dxa"/>
          </w:tcPr>
          <w:p w:rsidR="00F551D0" w:rsidRDefault="0070512A" w:rsidP="00F551D0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551D0" w:rsidTr="00DB02C9">
        <w:tc>
          <w:tcPr>
            <w:tcW w:w="693" w:type="dxa"/>
          </w:tcPr>
          <w:p w:rsidR="00F551D0" w:rsidRDefault="00F551D0" w:rsidP="00F551D0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520" w:type="dxa"/>
          </w:tcPr>
          <w:p w:rsidR="00F551D0" w:rsidRDefault="00F551D0" w:rsidP="00F551D0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детских новогодних подарков</w:t>
            </w:r>
          </w:p>
        </w:tc>
        <w:tc>
          <w:tcPr>
            <w:tcW w:w="1418" w:type="dxa"/>
          </w:tcPr>
          <w:p w:rsidR="00F551D0" w:rsidRDefault="00F551D0" w:rsidP="00F551D0">
            <w:proofErr w:type="spellStart"/>
            <w:r w:rsidRPr="002B4BD3">
              <w:rPr>
                <w:sz w:val="24"/>
                <w:szCs w:val="24"/>
              </w:rPr>
              <w:t>тыс.руб</w:t>
            </w:r>
            <w:proofErr w:type="spellEnd"/>
            <w:r w:rsidRPr="002B4BD3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F551D0" w:rsidRDefault="00F551D0" w:rsidP="00F551D0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843" w:type="dxa"/>
          </w:tcPr>
          <w:p w:rsidR="00F551D0" w:rsidRDefault="00F551D0" w:rsidP="00F551D0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382" w:type="dxa"/>
          </w:tcPr>
          <w:p w:rsidR="00F551D0" w:rsidRDefault="0070512A" w:rsidP="00F551D0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70512A" w:rsidTr="00DB02C9">
        <w:tc>
          <w:tcPr>
            <w:tcW w:w="693" w:type="dxa"/>
          </w:tcPr>
          <w:p w:rsidR="0070512A" w:rsidRDefault="0070512A" w:rsidP="00F551D0">
            <w:pPr>
              <w:pStyle w:val="a5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70512A" w:rsidRPr="0070512A" w:rsidRDefault="0070512A" w:rsidP="00F551D0">
            <w:pPr>
              <w:pStyle w:val="a5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70512A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70512A" w:rsidRPr="0070512A" w:rsidRDefault="0070512A" w:rsidP="00F551D0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70512A">
              <w:rPr>
                <w:b/>
                <w:bCs/>
                <w:sz w:val="24"/>
                <w:szCs w:val="24"/>
              </w:rPr>
              <w:t>тыс.руб</w:t>
            </w:r>
            <w:proofErr w:type="spellEnd"/>
            <w:r w:rsidRPr="0070512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0512A" w:rsidRPr="0070512A" w:rsidRDefault="003A7A5D" w:rsidP="00F551D0">
            <w:pPr>
              <w:pStyle w:val="a5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140221,8</w:t>
            </w:r>
          </w:p>
        </w:tc>
        <w:tc>
          <w:tcPr>
            <w:tcW w:w="1843" w:type="dxa"/>
          </w:tcPr>
          <w:p w:rsidR="0070512A" w:rsidRPr="0070512A" w:rsidRDefault="003A7A5D" w:rsidP="00F551D0">
            <w:pPr>
              <w:pStyle w:val="a5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141971,14</w:t>
            </w:r>
          </w:p>
        </w:tc>
        <w:tc>
          <w:tcPr>
            <w:tcW w:w="1382" w:type="dxa"/>
          </w:tcPr>
          <w:p w:rsidR="0070512A" w:rsidRPr="0070512A" w:rsidRDefault="003A7A5D" w:rsidP="00F551D0">
            <w:pPr>
              <w:pStyle w:val="a5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101,24</w:t>
            </w:r>
          </w:p>
        </w:tc>
      </w:tr>
    </w:tbl>
    <w:p w:rsidR="00A637F7" w:rsidRPr="001176DB" w:rsidRDefault="00A637F7" w:rsidP="001176DB">
      <w:pPr>
        <w:jc w:val="both"/>
        <w:rPr>
          <w:sz w:val="24"/>
          <w:szCs w:val="24"/>
        </w:rPr>
      </w:pPr>
    </w:p>
    <w:p w:rsidR="00974DC4" w:rsidRPr="001176DB" w:rsidRDefault="00A637F7" w:rsidP="001176DB">
      <w:pPr>
        <w:pStyle w:val="a5"/>
        <w:ind w:left="708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Fin</w:t>
      </w:r>
      <w:r w:rsidRPr="00A60069">
        <w:rPr>
          <w:sz w:val="24"/>
          <w:szCs w:val="24"/>
        </w:rPr>
        <w:t>=(</w:t>
      </w:r>
      <w:r w:rsidR="005D347D">
        <w:rPr>
          <w:sz w:val="24"/>
          <w:szCs w:val="24"/>
          <w:lang w:val="en-US"/>
        </w:rPr>
        <w:t>K</w:t>
      </w:r>
      <w:r w:rsidR="005D347D" w:rsidRPr="00A60069">
        <w:rPr>
          <w:sz w:val="24"/>
          <w:szCs w:val="24"/>
        </w:rPr>
        <w:t>/</w:t>
      </w:r>
      <w:proofErr w:type="gramStart"/>
      <w:r w:rsidR="005D347D">
        <w:rPr>
          <w:sz w:val="24"/>
          <w:szCs w:val="24"/>
          <w:lang w:val="en-US"/>
        </w:rPr>
        <w:t>L</w:t>
      </w:r>
      <w:r w:rsidR="005D347D" w:rsidRPr="00A60069">
        <w:rPr>
          <w:sz w:val="24"/>
          <w:szCs w:val="24"/>
        </w:rPr>
        <w:t>)*</w:t>
      </w:r>
      <w:proofErr w:type="gramEnd"/>
      <w:r w:rsidR="005D347D" w:rsidRPr="00A60069">
        <w:rPr>
          <w:sz w:val="24"/>
          <w:szCs w:val="24"/>
        </w:rPr>
        <w:t>100 %</w:t>
      </w:r>
      <w:r w:rsidR="00974DC4" w:rsidRPr="00A60069">
        <w:rPr>
          <w:sz w:val="24"/>
          <w:szCs w:val="24"/>
        </w:rPr>
        <w:t>=(</w:t>
      </w:r>
      <w:r w:rsidR="003A7A5D">
        <w:rPr>
          <w:sz w:val="24"/>
          <w:szCs w:val="24"/>
        </w:rPr>
        <w:t>141971,14</w:t>
      </w:r>
      <w:r w:rsidR="00974DC4" w:rsidRPr="00A60069">
        <w:rPr>
          <w:sz w:val="24"/>
          <w:szCs w:val="24"/>
        </w:rPr>
        <w:t>/</w:t>
      </w:r>
      <w:r w:rsidR="003A7A5D">
        <w:rPr>
          <w:sz w:val="24"/>
          <w:szCs w:val="24"/>
        </w:rPr>
        <w:t>140221,8</w:t>
      </w:r>
      <w:r w:rsidR="00974DC4" w:rsidRPr="00A60069">
        <w:rPr>
          <w:sz w:val="24"/>
          <w:szCs w:val="24"/>
        </w:rPr>
        <w:t>)*100 %=</w:t>
      </w:r>
      <w:r w:rsidR="003A7A5D">
        <w:rPr>
          <w:sz w:val="24"/>
          <w:szCs w:val="24"/>
        </w:rPr>
        <w:t>101,24</w:t>
      </w:r>
      <w:r w:rsidR="00974DC4" w:rsidRPr="00A60069">
        <w:rPr>
          <w:sz w:val="24"/>
          <w:szCs w:val="24"/>
        </w:rPr>
        <w:t xml:space="preserve"> %</w:t>
      </w:r>
    </w:p>
    <w:p w:rsidR="00974DC4" w:rsidRDefault="00974DC4" w:rsidP="00974DC4">
      <w:pPr>
        <w:pStyle w:val="a5"/>
        <w:ind w:left="142"/>
        <w:rPr>
          <w:sz w:val="24"/>
          <w:szCs w:val="24"/>
        </w:rPr>
      </w:pPr>
      <w:r>
        <w:rPr>
          <w:sz w:val="24"/>
          <w:szCs w:val="24"/>
        </w:rPr>
        <w:t>где:</w:t>
      </w:r>
    </w:p>
    <w:p w:rsidR="00974DC4" w:rsidRPr="003A7A5D" w:rsidRDefault="00974DC4" w:rsidP="00974DC4">
      <w:pPr>
        <w:pStyle w:val="a5"/>
        <w:ind w:left="142"/>
        <w:rPr>
          <w:sz w:val="24"/>
          <w:szCs w:val="24"/>
        </w:rPr>
      </w:pPr>
      <w:r>
        <w:rPr>
          <w:sz w:val="24"/>
          <w:szCs w:val="24"/>
          <w:lang w:val="en-US"/>
        </w:rPr>
        <w:t>K</w:t>
      </w:r>
      <w:r w:rsidRPr="00A60069">
        <w:rPr>
          <w:sz w:val="24"/>
          <w:szCs w:val="24"/>
        </w:rPr>
        <w:t xml:space="preserve"> – </w:t>
      </w:r>
      <w:r w:rsidR="003A7A5D">
        <w:rPr>
          <w:sz w:val="24"/>
          <w:szCs w:val="24"/>
        </w:rPr>
        <w:t>141971,14</w:t>
      </w:r>
    </w:p>
    <w:p w:rsidR="00974DC4" w:rsidRPr="003A7A5D" w:rsidRDefault="00974DC4" w:rsidP="00974DC4">
      <w:pPr>
        <w:pStyle w:val="a5"/>
        <w:ind w:left="142"/>
        <w:rPr>
          <w:sz w:val="24"/>
          <w:szCs w:val="24"/>
        </w:rPr>
      </w:pPr>
      <w:r>
        <w:rPr>
          <w:sz w:val="24"/>
          <w:szCs w:val="24"/>
          <w:lang w:val="en-US"/>
        </w:rPr>
        <w:t>L</w:t>
      </w:r>
      <w:r w:rsidRPr="00A60069">
        <w:rPr>
          <w:sz w:val="24"/>
          <w:szCs w:val="24"/>
        </w:rPr>
        <w:t xml:space="preserve">- </w:t>
      </w:r>
      <w:r w:rsidR="003A7A5D">
        <w:rPr>
          <w:sz w:val="24"/>
          <w:szCs w:val="24"/>
        </w:rPr>
        <w:t>140221,8</w:t>
      </w:r>
    </w:p>
    <w:p w:rsidR="00A60069" w:rsidRDefault="00A60069" w:rsidP="00974DC4">
      <w:pPr>
        <w:pStyle w:val="a5"/>
        <w:ind w:left="142"/>
        <w:rPr>
          <w:sz w:val="24"/>
          <w:szCs w:val="24"/>
        </w:rPr>
      </w:pPr>
    </w:p>
    <w:p w:rsidR="00974DC4" w:rsidRDefault="00974DC4" w:rsidP="00974DC4">
      <w:pPr>
        <w:pStyle w:val="a5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Оценка степени реализации мероприятий (достижения ожидаемых непосредственных результатов их реализации) муниципальной программы </w:t>
      </w:r>
      <w:r w:rsidRPr="00974DC4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Mer</w:t>
      </w:r>
      <w:r w:rsidRPr="00974DC4"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74DC4">
        <w:rPr>
          <w:sz w:val="24"/>
          <w:szCs w:val="24"/>
        </w:rPr>
        <w:t xml:space="preserve">        </w:t>
      </w:r>
      <w:r>
        <w:rPr>
          <w:sz w:val="24"/>
          <w:szCs w:val="24"/>
          <w:lang w:val="en-US"/>
        </w:rPr>
        <w:t>m</w:t>
      </w:r>
    </w:p>
    <w:p w:rsidR="00974DC4" w:rsidRPr="00974DC4" w:rsidRDefault="00974DC4" w:rsidP="00974DC4">
      <w:pPr>
        <w:pStyle w:val="a5"/>
        <w:ind w:left="7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Mer=(1/n) * ∑ (R</w:t>
      </w:r>
      <w:r>
        <w:rPr>
          <w:sz w:val="24"/>
          <w:szCs w:val="24"/>
          <w:vertAlign w:val="subscript"/>
          <w:lang w:val="en-US"/>
        </w:rPr>
        <w:t>i</w:t>
      </w:r>
      <w:r>
        <w:rPr>
          <w:sz w:val="24"/>
          <w:szCs w:val="24"/>
          <w:lang w:val="en-US"/>
        </w:rPr>
        <w:t xml:space="preserve">*100 </w:t>
      </w:r>
      <w:proofErr w:type="gramStart"/>
      <w:r>
        <w:rPr>
          <w:sz w:val="24"/>
          <w:szCs w:val="24"/>
          <w:lang w:val="en-US"/>
        </w:rPr>
        <w:t>%)=</w:t>
      </w:r>
      <w:proofErr w:type="gramEnd"/>
      <w:r>
        <w:rPr>
          <w:sz w:val="24"/>
          <w:szCs w:val="24"/>
          <w:lang w:val="en-US"/>
        </w:rPr>
        <w:t>1/</w:t>
      </w:r>
      <w:r w:rsidR="00A60069">
        <w:rPr>
          <w:sz w:val="24"/>
          <w:szCs w:val="24"/>
        </w:rPr>
        <w:t>11</w:t>
      </w:r>
      <w:r>
        <w:rPr>
          <w:sz w:val="24"/>
          <w:szCs w:val="24"/>
          <w:lang w:val="en-US"/>
        </w:rPr>
        <w:t xml:space="preserve">* </w:t>
      </w:r>
      <w:r w:rsidR="00A60069">
        <w:rPr>
          <w:sz w:val="24"/>
          <w:szCs w:val="24"/>
        </w:rPr>
        <w:t>7</w:t>
      </w:r>
      <w:r>
        <w:rPr>
          <w:sz w:val="24"/>
          <w:szCs w:val="24"/>
          <w:lang w:val="en-US"/>
        </w:rPr>
        <w:t>*100</w:t>
      </w:r>
    </w:p>
    <w:p w:rsidR="00974DC4" w:rsidRDefault="00974DC4" w:rsidP="00974DC4">
      <w:pPr>
        <w:pStyle w:val="a5"/>
        <w:ind w:left="7080"/>
        <w:rPr>
          <w:sz w:val="24"/>
          <w:szCs w:val="24"/>
          <w:vertAlign w:val="subscript"/>
          <w:lang w:val="en-US"/>
        </w:rPr>
      </w:pPr>
      <w:r>
        <w:rPr>
          <w:sz w:val="24"/>
          <w:szCs w:val="24"/>
          <w:vertAlign w:val="subscript"/>
          <w:lang w:val="en-US"/>
        </w:rPr>
        <w:t xml:space="preserve">                         </w:t>
      </w:r>
      <w:proofErr w:type="spellStart"/>
      <w:r>
        <w:rPr>
          <w:sz w:val="24"/>
          <w:szCs w:val="24"/>
          <w:vertAlign w:val="subscript"/>
          <w:lang w:val="en-US"/>
        </w:rPr>
        <w:t>i</w:t>
      </w:r>
      <w:proofErr w:type="spellEnd"/>
      <w:r>
        <w:rPr>
          <w:sz w:val="24"/>
          <w:szCs w:val="24"/>
          <w:vertAlign w:val="subscript"/>
          <w:lang w:val="en-US"/>
        </w:rPr>
        <w:t>=1</w:t>
      </w:r>
    </w:p>
    <w:p w:rsidR="00974DC4" w:rsidRPr="0007533A" w:rsidRDefault="00974DC4" w:rsidP="00974DC4">
      <w:pPr>
        <w:pStyle w:val="a5"/>
        <w:ind w:left="0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где</w:t>
      </w:r>
      <w:r w:rsidRPr="0007533A">
        <w:rPr>
          <w:sz w:val="24"/>
          <w:szCs w:val="24"/>
          <w:lang w:val="en-US"/>
        </w:rPr>
        <w:t>:</w:t>
      </w:r>
    </w:p>
    <w:p w:rsidR="00974DC4" w:rsidRPr="00A60069" w:rsidRDefault="00974DC4" w:rsidP="00974DC4">
      <w:pPr>
        <w:pStyle w:val="a5"/>
        <w:ind w:left="0"/>
        <w:jc w:val="both"/>
        <w:rPr>
          <w:sz w:val="24"/>
          <w:szCs w:val="24"/>
        </w:rPr>
      </w:pPr>
      <w:proofErr w:type="gramStart"/>
      <w:r>
        <w:rPr>
          <w:sz w:val="24"/>
          <w:szCs w:val="24"/>
          <w:lang w:val="en-US"/>
        </w:rPr>
        <w:t>R</w:t>
      </w:r>
      <w:r>
        <w:rPr>
          <w:sz w:val="24"/>
          <w:szCs w:val="24"/>
          <w:vertAlign w:val="subscript"/>
          <w:lang w:val="en-US"/>
        </w:rPr>
        <w:t>i</w:t>
      </w:r>
      <w:r w:rsidRPr="00A60069">
        <w:rPr>
          <w:sz w:val="24"/>
          <w:szCs w:val="24"/>
          <w:vertAlign w:val="subscript"/>
        </w:rPr>
        <w:t xml:space="preserve"> </w:t>
      </w:r>
      <w:r w:rsidR="00A60069">
        <w:rPr>
          <w:sz w:val="24"/>
          <w:szCs w:val="24"/>
          <w:vertAlign w:val="subscript"/>
        </w:rPr>
        <w:t xml:space="preserve"> </w:t>
      </w:r>
      <w:r w:rsidR="00A60069">
        <w:rPr>
          <w:sz w:val="24"/>
          <w:szCs w:val="24"/>
        </w:rPr>
        <w:t>-</w:t>
      </w:r>
      <w:proofErr w:type="gramEnd"/>
      <w:r w:rsidR="00A60069">
        <w:rPr>
          <w:sz w:val="24"/>
          <w:szCs w:val="24"/>
        </w:rPr>
        <w:t xml:space="preserve"> 7</w:t>
      </w:r>
    </w:p>
    <w:p w:rsidR="00974DC4" w:rsidRPr="00A60069" w:rsidRDefault="00974DC4" w:rsidP="00974DC4">
      <w:pPr>
        <w:pStyle w:val="a5"/>
        <w:ind w:left="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n</w:t>
      </w:r>
      <w:r w:rsidRPr="00A60069">
        <w:rPr>
          <w:sz w:val="24"/>
          <w:szCs w:val="24"/>
        </w:rPr>
        <w:t xml:space="preserve"> - </w:t>
      </w:r>
      <w:r w:rsidR="00A60069">
        <w:rPr>
          <w:sz w:val="24"/>
          <w:szCs w:val="24"/>
        </w:rPr>
        <w:t>11</w:t>
      </w:r>
    </w:p>
    <w:p w:rsidR="00A60069" w:rsidRPr="001176DB" w:rsidRDefault="00A60069" w:rsidP="001176DB">
      <w:pPr>
        <w:jc w:val="both"/>
        <w:rPr>
          <w:sz w:val="24"/>
          <w:szCs w:val="24"/>
        </w:rPr>
      </w:pPr>
      <w:bookmarkStart w:id="1" w:name="_Hlk31892049"/>
      <w:r>
        <w:rPr>
          <w:sz w:val="24"/>
          <w:szCs w:val="24"/>
        </w:rPr>
        <w:t xml:space="preserve">В подпрограмме </w:t>
      </w:r>
      <w:r w:rsidR="001176DB">
        <w:rPr>
          <w:sz w:val="24"/>
          <w:szCs w:val="24"/>
        </w:rPr>
        <w:t xml:space="preserve">2 «Развитие общего и дополнительного образования в </w:t>
      </w:r>
      <w:proofErr w:type="spellStart"/>
      <w:r w:rsidR="001176DB">
        <w:rPr>
          <w:sz w:val="24"/>
          <w:szCs w:val="24"/>
        </w:rPr>
        <w:t>Залесовском</w:t>
      </w:r>
      <w:proofErr w:type="spellEnd"/>
      <w:r w:rsidR="001176DB">
        <w:rPr>
          <w:sz w:val="24"/>
          <w:szCs w:val="24"/>
        </w:rPr>
        <w:t xml:space="preserve"> районе»</w:t>
      </w:r>
      <w:r w:rsidR="001176DB" w:rsidRPr="001176DB">
        <w:rPr>
          <w:sz w:val="24"/>
          <w:szCs w:val="24"/>
        </w:rPr>
        <w:t xml:space="preserve"> </w:t>
      </w:r>
      <w:r w:rsidRPr="001176DB">
        <w:rPr>
          <w:sz w:val="24"/>
          <w:szCs w:val="24"/>
        </w:rPr>
        <w:t>запланировано 11 мероприятий, из них выполнено 7 (на 4 из них финансирования нет).</w:t>
      </w:r>
    </w:p>
    <w:bookmarkEnd w:id="1"/>
    <w:p w:rsidR="00A60069" w:rsidRDefault="00A60069" w:rsidP="00A60069">
      <w:pPr>
        <w:pStyle w:val="a5"/>
        <w:ind w:left="142"/>
        <w:rPr>
          <w:sz w:val="24"/>
          <w:szCs w:val="24"/>
        </w:rPr>
      </w:pPr>
      <w:r>
        <w:rPr>
          <w:sz w:val="24"/>
          <w:szCs w:val="24"/>
          <w:lang w:val="en-US"/>
        </w:rPr>
        <w:t>Mer</w:t>
      </w:r>
      <w:r>
        <w:rPr>
          <w:sz w:val="24"/>
          <w:szCs w:val="24"/>
        </w:rPr>
        <w:t xml:space="preserve"> =1/11*7*100=63,6 %</w:t>
      </w:r>
    </w:p>
    <w:p w:rsidR="00974DC4" w:rsidRPr="00A60069" w:rsidRDefault="00974DC4" w:rsidP="00974DC4">
      <w:pPr>
        <w:pStyle w:val="a5"/>
        <w:ind w:left="0"/>
        <w:jc w:val="both"/>
        <w:rPr>
          <w:sz w:val="24"/>
          <w:szCs w:val="24"/>
        </w:rPr>
      </w:pPr>
    </w:p>
    <w:p w:rsidR="00974DC4" w:rsidRDefault="00974DC4" w:rsidP="00974DC4">
      <w:pPr>
        <w:pStyle w:val="a5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Комплексная оценка эффективности реализации муниципальной программы</w:t>
      </w:r>
    </w:p>
    <w:p w:rsidR="00974DC4" w:rsidRDefault="00974DC4" w:rsidP="00974DC4">
      <w:pPr>
        <w:pStyle w:val="a5"/>
        <w:jc w:val="both"/>
        <w:rPr>
          <w:sz w:val="24"/>
          <w:szCs w:val="24"/>
        </w:rPr>
      </w:pPr>
    </w:p>
    <w:p w:rsidR="00974DC4" w:rsidRPr="001176DB" w:rsidRDefault="00974DC4" w:rsidP="001176DB">
      <w:pPr>
        <w:pStyle w:val="a5"/>
        <w:ind w:left="708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O=(</w:t>
      </w:r>
      <w:proofErr w:type="spellStart"/>
      <w:r>
        <w:rPr>
          <w:sz w:val="24"/>
          <w:szCs w:val="24"/>
          <w:lang w:val="en-US"/>
        </w:rPr>
        <w:t>Cel+Fin+Mer</w:t>
      </w:r>
      <w:proofErr w:type="spellEnd"/>
      <w:r>
        <w:rPr>
          <w:sz w:val="24"/>
          <w:szCs w:val="24"/>
          <w:lang w:val="en-US"/>
        </w:rPr>
        <w:t>)/3</w:t>
      </w:r>
      <w:proofErr w:type="gramStart"/>
      <w:r>
        <w:rPr>
          <w:sz w:val="24"/>
          <w:szCs w:val="24"/>
          <w:lang w:val="en-US"/>
        </w:rPr>
        <w:t>=(</w:t>
      </w:r>
      <w:proofErr w:type="gramEnd"/>
      <w:r w:rsidR="001176DB">
        <w:rPr>
          <w:sz w:val="24"/>
          <w:szCs w:val="24"/>
        </w:rPr>
        <w:t>97</w:t>
      </w:r>
      <w:r>
        <w:rPr>
          <w:sz w:val="24"/>
          <w:szCs w:val="24"/>
          <w:lang w:val="en-US"/>
        </w:rPr>
        <w:t xml:space="preserve"> +</w:t>
      </w:r>
      <w:r w:rsidR="001176DB">
        <w:rPr>
          <w:sz w:val="24"/>
          <w:szCs w:val="24"/>
        </w:rPr>
        <w:t>101,24</w:t>
      </w:r>
      <w:r>
        <w:rPr>
          <w:sz w:val="24"/>
          <w:szCs w:val="24"/>
          <w:lang w:val="en-US"/>
        </w:rPr>
        <w:t>+</w:t>
      </w:r>
      <w:r w:rsidR="001176DB">
        <w:rPr>
          <w:sz w:val="24"/>
          <w:szCs w:val="24"/>
        </w:rPr>
        <w:t>63,6</w:t>
      </w:r>
      <w:r>
        <w:rPr>
          <w:sz w:val="24"/>
          <w:szCs w:val="24"/>
          <w:lang w:val="en-US"/>
        </w:rPr>
        <w:t>)/3=</w:t>
      </w:r>
      <w:r w:rsidR="001176DB">
        <w:rPr>
          <w:sz w:val="24"/>
          <w:szCs w:val="24"/>
        </w:rPr>
        <w:t>87,28</w:t>
      </w:r>
    </w:p>
    <w:p w:rsidR="00974DC4" w:rsidRPr="0007533A" w:rsidRDefault="00974DC4" w:rsidP="00974DC4">
      <w:pPr>
        <w:pStyle w:val="a5"/>
        <w:ind w:left="0"/>
        <w:rPr>
          <w:sz w:val="24"/>
          <w:szCs w:val="24"/>
          <w:lang w:val="en-US"/>
        </w:rPr>
      </w:pPr>
      <w:r>
        <w:rPr>
          <w:sz w:val="24"/>
          <w:szCs w:val="24"/>
        </w:rPr>
        <w:t>ВЫВОД</w:t>
      </w:r>
      <w:r w:rsidRPr="0007533A">
        <w:rPr>
          <w:sz w:val="24"/>
          <w:szCs w:val="24"/>
          <w:lang w:val="en-US"/>
        </w:rPr>
        <w:t>:</w:t>
      </w:r>
    </w:p>
    <w:p w:rsidR="00974DC4" w:rsidRPr="001176DB" w:rsidRDefault="001176DB" w:rsidP="001176D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Подпрограмма 2 «Развитие общего и дополнительного образования в </w:t>
      </w:r>
      <w:proofErr w:type="spellStart"/>
      <w:r>
        <w:rPr>
          <w:sz w:val="24"/>
          <w:szCs w:val="24"/>
        </w:rPr>
        <w:t>Залесовском</w:t>
      </w:r>
      <w:proofErr w:type="spellEnd"/>
      <w:r>
        <w:rPr>
          <w:sz w:val="24"/>
          <w:szCs w:val="24"/>
        </w:rPr>
        <w:t xml:space="preserve"> района» реализуется с высоким уровнем эффективности (от 80до 100 %).</w:t>
      </w:r>
    </w:p>
    <w:p w:rsidR="00974DC4" w:rsidRPr="001176DB" w:rsidRDefault="00974DC4" w:rsidP="00974DC4">
      <w:pPr>
        <w:pStyle w:val="a5"/>
        <w:ind w:left="0"/>
        <w:rPr>
          <w:sz w:val="24"/>
          <w:szCs w:val="24"/>
        </w:rPr>
      </w:pPr>
    </w:p>
    <w:p w:rsidR="000C3B4F" w:rsidRPr="001176DB" w:rsidRDefault="000C3B4F" w:rsidP="00974DC4">
      <w:pPr>
        <w:pStyle w:val="a5"/>
        <w:ind w:left="0"/>
        <w:rPr>
          <w:sz w:val="24"/>
          <w:szCs w:val="24"/>
        </w:rPr>
      </w:pPr>
    </w:p>
    <w:p w:rsidR="000C3B4F" w:rsidRDefault="000C3B4F" w:rsidP="000C3B4F">
      <w:pPr>
        <w:pStyle w:val="a5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Подпрограмма 3 «Обеспечение деятельности и развития системы образования в </w:t>
      </w:r>
      <w:proofErr w:type="spellStart"/>
      <w:r>
        <w:rPr>
          <w:sz w:val="24"/>
          <w:szCs w:val="24"/>
        </w:rPr>
        <w:t>Залесовском</w:t>
      </w:r>
      <w:proofErr w:type="spellEnd"/>
      <w:r>
        <w:rPr>
          <w:sz w:val="24"/>
          <w:szCs w:val="24"/>
        </w:rPr>
        <w:t xml:space="preserve"> районе на основе оценки качества образования»</w:t>
      </w:r>
    </w:p>
    <w:bookmarkEnd w:id="0"/>
    <w:p w:rsidR="00974DC4" w:rsidRDefault="00974DC4" w:rsidP="000C3B4F">
      <w:pPr>
        <w:pStyle w:val="a5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Оценка степени достижения целей и решения задач муниципальной программы (</w:t>
      </w:r>
      <w:proofErr w:type="spellStart"/>
      <w:r>
        <w:rPr>
          <w:sz w:val="24"/>
          <w:szCs w:val="24"/>
          <w:lang w:val="en-US"/>
        </w:rPr>
        <w:t>Cel</w:t>
      </w:r>
      <w:proofErr w:type="spellEnd"/>
      <w:r w:rsidRPr="00565B1D">
        <w:rPr>
          <w:sz w:val="24"/>
          <w:szCs w:val="24"/>
        </w:rPr>
        <w:t>)</w:t>
      </w:r>
    </w:p>
    <w:p w:rsidR="00974DC4" w:rsidRPr="004806B4" w:rsidRDefault="00974DC4" w:rsidP="00974DC4">
      <w:pPr>
        <w:pStyle w:val="a5"/>
        <w:ind w:left="0"/>
        <w:jc w:val="center"/>
        <w:rPr>
          <w:sz w:val="24"/>
          <w:szCs w:val="24"/>
          <w:vertAlign w:val="subscript"/>
          <w:lang w:val="en-US"/>
        </w:rPr>
      </w:pPr>
      <w:r w:rsidRPr="00974DC4">
        <w:rPr>
          <w:sz w:val="24"/>
          <w:szCs w:val="24"/>
        </w:rPr>
        <w:t xml:space="preserve">                </w:t>
      </w:r>
      <w:r>
        <w:rPr>
          <w:sz w:val="24"/>
          <w:szCs w:val="24"/>
          <w:vertAlign w:val="subscript"/>
          <w:lang w:val="en-US"/>
        </w:rPr>
        <w:t>m</w:t>
      </w:r>
    </w:p>
    <w:p w:rsidR="00974DC4" w:rsidRPr="00565B1D" w:rsidRDefault="00974DC4" w:rsidP="00974DC4">
      <w:pPr>
        <w:pStyle w:val="a5"/>
        <w:ind w:left="0"/>
        <w:jc w:val="center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Cel</w:t>
      </w:r>
      <w:proofErr w:type="spellEnd"/>
      <w:r>
        <w:rPr>
          <w:sz w:val="24"/>
          <w:szCs w:val="24"/>
          <w:lang w:val="en-US"/>
        </w:rPr>
        <w:t xml:space="preserve"> =(1/</w:t>
      </w:r>
      <w:proofErr w:type="gramStart"/>
      <w:r>
        <w:rPr>
          <w:sz w:val="24"/>
          <w:szCs w:val="24"/>
          <w:lang w:val="en-US"/>
        </w:rPr>
        <w:t>m)</w:t>
      </w:r>
      <w:proofErr w:type="spellStart"/>
      <w:r>
        <w:rPr>
          <w:sz w:val="24"/>
          <w:szCs w:val="24"/>
          <w:vertAlign w:val="subscript"/>
          <w:lang w:val="en-US"/>
        </w:rPr>
        <w:t>i</w:t>
      </w:r>
      <w:proofErr w:type="spellEnd"/>
      <w:proofErr w:type="gramEnd"/>
      <w:r>
        <w:rPr>
          <w:sz w:val="24"/>
          <w:szCs w:val="24"/>
          <w:vertAlign w:val="subscript"/>
          <w:lang w:val="en-US"/>
        </w:rPr>
        <w:t>=1</w:t>
      </w:r>
      <w:r>
        <w:rPr>
          <w:sz w:val="24"/>
          <w:szCs w:val="24"/>
          <w:lang w:val="en-US"/>
        </w:rPr>
        <w:t>*∑ (S</w:t>
      </w:r>
      <w:r>
        <w:rPr>
          <w:sz w:val="24"/>
          <w:szCs w:val="24"/>
          <w:vertAlign w:val="subscript"/>
          <w:lang w:val="en-US"/>
        </w:rPr>
        <w:t>i</w:t>
      </w:r>
      <w:r>
        <w:rPr>
          <w:sz w:val="24"/>
          <w:szCs w:val="24"/>
          <w:lang w:val="en-US"/>
        </w:rPr>
        <w:t>)</w:t>
      </w:r>
    </w:p>
    <w:p w:rsidR="00974DC4" w:rsidRPr="00974DC4" w:rsidRDefault="00974DC4" w:rsidP="00974DC4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где</w:t>
      </w:r>
      <w:r w:rsidRPr="00974DC4">
        <w:rPr>
          <w:sz w:val="24"/>
          <w:szCs w:val="24"/>
          <w:lang w:val="en-US"/>
        </w:rPr>
        <w:t>:</w:t>
      </w:r>
    </w:p>
    <w:p w:rsidR="00974DC4" w:rsidRPr="002333C7" w:rsidRDefault="00974DC4" w:rsidP="00974DC4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S</w:t>
      </w:r>
      <w:r>
        <w:rPr>
          <w:sz w:val="24"/>
          <w:szCs w:val="24"/>
          <w:vertAlign w:val="subscript"/>
          <w:lang w:val="en-US"/>
        </w:rPr>
        <w:t>i</w:t>
      </w:r>
      <w:r w:rsidRPr="00974DC4">
        <w:rPr>
          <w:sz w:val="24"/>
          <w:szCs w:val="24"/>
          <w:lang w:val="en-US"/>
        </w:rPr>
        <w:t xml:space="preserve"> – </w:t>
      </w:r>
      <w:r w:rsidR="002333C7">
        <w:rPr>
          <w:sz w:val="24"/>
          <w:szCs w:val="24"/>
        </w:rPr>
        <w:t>100</w:t>
      </w:r>
    </w:p>
    <w:p w:rsidR="00974DC4" w:rsidRPr="001176DB" w:rsidRDefault="00974DC4" w:rsidP="00974DC4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</w:t>
      </w:r>
      <w:r w:rsidRPr="00974DC4">
        <w:rPr>
          <w:sz w:val="24"/>
          <w:szCs w:val="24"/>
          <w:lang w:val="en-US"/>
        </w:rPr>
        <w:t xml:space="preserve"> – </w:t>
      </w:r>
      <w:r w:rsidR="001176DB" w:rsidRPr="001176DB">
        <w:rPr>
          <w:sz w:val="24"/>
          <w:szCs w:val="24"/>
          <w:lang w:val="en-US"/>
        </w:rPr>
        <w:t>8</w:t>
      </w:r>
    </w:p>
    <w:p w:rsidR="00974DC4" w:rsidRPr="001176DB" w:rsidRDefault="00974DC4" w:rsidP="00974DC4">
      <w:pPr>
        <w:jc w:val="both"/>
        <w:rPr>
          <w:sz w:val="24"/>
          <w:szCs w:val="24"/>
        </w:rPr>
      </w:pPr>
      <w:r w:rsidRPr="00974DC4">
        <w:rPr>
          <w:sz w:val="24"/>
          <w:szCs w:val="24"/>
          <w:lang w:val="en-US"/>
        </w:rPr>
        <w:t xml:space="preserve">∑ - </w:t>
      </w:r>
      <w:r w:rsidR="001176DB">
        <w:rPr>
          <w:sz w:val="24"/>
          <w:szCs w:val="24"/>
        </w:rPr>
        <w:t>8</w:t>
      </w:r>
    </w:p>
    <w:p w:rsidR="002333C7" w:rsidRPr="00A637F7" w:rsidRDefault="002333C7" w:rsidP="002333C7">
      <w:p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Cel</w:t>
      </w:r>
      <w:proofErr w:type="spellEnd"/>
      <w:r>
        <w:rPr>
          <w:sz w:val="24"/>
          <w:szCs w:val="24"/>
          <w:lang w:val="en-US"/>
        </w:rPr>
        <w:t xml:space="preserve"> =</w:t>
      </w:r>
      <w:r>
        <w:rPr>
          <w:sz w:val="24"/>
          <w:szCs w:val="24"/>
        </w:rPr>
        <w:t>61,3</w:t>
      </w:r>
      <w:r>
        <w:rPr>
          <w:sz w:val="24"/>
          <w:szCs w:val="24"/>
          <w:lang w:val="en-US"/>
        </w:rPr>
        <w:t xml:space="preserve"> %</w:t>
      </w:r>
    </w:p>
    <w:p w:rsidR="00974DC4" w:rsidRPr="00974DC4" w:rsidRDefault="00974DC4" w:rsidP="00974DC4">
      <w:pPr>
        <w:jc w:val="both"/>
        <w:rPr>
          <w:sz w:val="24"/>
          <w:szCs w:val="24"/>
          <w:lang w:val="en-US"/>
        </w:rPr>
      </w:pPr>
    </w:p>
    <w:p w:rsidR="00974DC4" w:rsidRPr="00974DC4" w:rsidRDefault="00974DC4" w:rsidP="00974DC4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где</w:t>
      </w:r>
      <w:r w:rsidRPr="00974DC4">
        <w:rPr>
          <w:sz w:val="24"/>
          <w:szCs w:val="24"/>
          <w:lang w:val="en-US"/>
        </w:rPr>
        <w:t>:</w:t>
      </w:r>
      <w:r w:rsidRPr="00974DC4">
        <w:rPr>
          <w:sz w:val="24"/>
          <w:szCs w:val="24"/>
          <w:lang w:val="en-US"/>
        </w:rPr>
        <w:tab/>
      </w:r>
      <w:r w:rsidRPr="00974DC4">
        <w:rPr>
          <w:sz w:val="24"/>
          <w:szCs w:val="24"/>
          <w:lang w:val="en-US"/>
        </w:rPr>
        <w:tab/>
      </w:r>
      <w:r w:rsidRPr="00974DC4">
        <w:rPr>
          <w:sz w:val="24"/>
          <w:szCs w:val="24"/>
          <w:lang w:val="en-US"/>
        </w:rPr>
        <w:tab/>
      </w:r>
      <w:r w:rsidRPr="00974DC4">
        <w:rPr>
          <w:sz w:val="24"/>
          <w:szCs w:val="24"/>
          <w:lang w:val="en-US"/>
        </w:rPr>
        <w:tab/>
      </w:r>
      <w:r w:rsidRPr="00974DC4">
        <w:rPr>
          <w:sz w:val="24"/>
          <w:szCs w:val="24"/>
          <w:lang w:val="en-US"/>
        </w:rPr>
        <w:tab/>
      </w:r>
      <w:r w:rsidRPr="00974DC4">
        <w:rPr>
          <w:sz w:val="24"/>
          <w:szCs w:val="24"/>
          <w:lang w:val="en-US"/>
        </w:rPr>
        <w:tab/>
      </w:r>
      <w:r w:rsidRPr="00974DC4">
        <w:rPr>
          <w:sz w:val="24"/>
          <w:szCs w:val="24"/>
          <w:lang w:val="en-US"/>
        </w:rPr>
        <w:tab/>
      </w:r>
      <w:r w:rsidRPr="00974DC4">
        <w:rPr>
          <w:sz w:val="24"/>
          <w:szCs w:val="24"/>
          <w:lang w:val="en-US"/>
        </w:rPr>
        <w:tab/>
      </w:r>
      <w:r w:rsidRPr="00974DC4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S</w:t>
      </w:r>
      <w:r>
        <w:rPr>
          <w:sz w:val="24"/>
          <w:szCs w:val="24"/>
          <w:vertAlign w:val="subscript"/>
          <w:lang w:val="en-US"/>
        </w:rPr>
        <w:t>i</w:t>
      </w:r>
      <w:r w:rsidRPr="00974DC4">
        <w:rPr>
          <w:sz w:val="24"/>
          <w:szCs w:val="24"/>
          <w:lang w:val="en-US"/>
        </w:rPr>
        <w:t>=(</w:t>
      </w:r>
      <w:r>
        <w:rPr>
          <w:sz w:val="24"/>
          <w:szCs w:val="24"/>
          <w:lang w:val="en-US"/>
        </w:rPr>
        <w:t>F</w:t>
      </w:r>
      <w:r>
        <w:rPr>
          <w:sz w:val="24"/>
          <w:szCs w:val="24"/>
          <w:vertAlign w:val="subscript"/>
          <w:lang w:val="en-US"/>
        </w:rPr>
        <w:t>i</w:t>
      </w:r>
      <w:r w:rsidRPr="00974DC4">
        <w:rPr>
          <w:sz w:val="24"/>
          <w:szCs w:val="24"/>
          <w:lang w:val="en-US"/>
        </w:rPr>
        <w:t>/</w:t>
      </w:r>
      <w:proofErr w:type="gramStart"/>
      <w:r>
        <w:rPr>
          <w:sz w:val="24"/>
          <w:szCs w:val="24"/>
          <w:lang w:val="en-US"/>
        </w:rPr>
        <w:t>P</w:t>
      </w:r>
      <w:r>
        <w:rPr>
          <w:sz w:val="24"/>
          <w:szCs w:val="24"/>
          <w:vertAlign w:val="subscript"/>
          <w:lang w:val="en-US"/>
        </w:rPr>
        <w:t>i</w:t>
      </w:r>
      <w:r w:rsidRPr="00974DC4">
        <w:rPr>
          <w:sz w:val="24"/>
          <w:szCs w:val="24"/>
          <w:lang w:val="en-US"/>
        </w:rPr>
        <w:t>)*</w:t>
      </w:r>
      <w:proofErr w:type="gramEnd"/>
      <w:r w:rsidRPr="00974DC4">
        <w:rPr>
          <w:sz w:val="24"/>
          <w:szCs w:val="24"/>
          <w:lang w:val="en-US"/>
        </w:rPr>
        <w:t>100 %,</w:t>
      </w:r>
    </w:p>
    <w:p w:rsidR="00974DC4" w:rsidRPr="00974DC4" w:rsidRDefault="00974DC4" w:rsidP="00974DC4">
      <w:pPr>
        <w:jc w:val="both"/>
        <w:rPr>
          <w:sz w:val="24"/>
          <w:szCs w:val="24"/>
          <w:lang w:val="en-US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86"/>
        <w:gridCol w:w="1326"/>
        <w:gridCol w:w="1987"/>
        <w:gridCol w:w="1614"/>
        <w:gridCol w:w="1246"/>
        <w:gridCol w:w="1587"/>
        <w:gridCol w:w="1873"/>
        <w:gridCol w:w="1843"/>
        <w:gridCol w:w="1098"/>
      </w:tblGrid>
      <w:tr w:rsidR="008F3843" w:rsidTr="008F3843">
        <w:tc>
          <w:tcPr>
            <w:tcW w:w="1986" w:type="dxa"/>
          </w:tcPr>
          <w:p w:rsidR="008F3843" w:rsidRDefault="008F3843" w:rsidP="00320A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Удельный вес численности учителей общеобразовательных организаций в возрасте до 30 лет в общей численности учителей общеобразовател</w:t>
            </w:r>
            <w:r>
              <w:rPr>
                <w:sz w:val="24"/>
                <w:szCs w:val="24"/>
              </w:rPr>
              <w:lastRenderedPageBreak/>
              <w:t>ьных организаций</w:t>
            </w:r>
          </w:p>
        </w:tc>
        <w:tc>
          <w:tcPr>
            <w:tcW w:w="1326" w:type="dxa"/>
          </w:tcPr>
          <w:p w:rsidR="008F3843" w:rsidRDefault="008F3843" w:rsidP="00320A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Доля школ, включенных в региональные проекты повышения качества образования, улучшивш</w:t>
            </w:r>
            <w:r>
              <w:rPr>
                <w:sz w:val="24"/>
                <w:szCs w:val="24"/>
              </w:rPr>
              <w:lastRenderedPageBreak/>
              <w:t>их свои результаты</w:t>
            </w:r>
          </w:p>
        </w:tc>
        <w:tc>
          <w:tcPr>
            <w:tcW w:w="1987" w:type="dxa"/>
          </w:tcPr>
          <w:p w:rsidR="008F3843" w:rsidRDefault="008F3843" w:rsidP="00320A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Доля общеобразовательных организаций, в которых разработаны и реализуются мероприятия по повышению качества образования, показавших </w:t>
            </w:r>
            <w:r>
              <w:rPr>
                <w:sz w:val="24"/>
                <w:szCs w:val="24"/>
              </w:rPr>
              <w:lastRenderedPageBreak/>
              <w:t>низкие образовательные результаты по итогам учебного года, в общем количестве общеобразовательных организаций</w:t>
            </w:r>
          </w:p>
        </w:tc>
        <w:tc>
          <w:tcPr>
            <w:tcW w:w="1614" w:type="dxa"/>
          </w:tcPr>
          <w:p w:rsidR="008F3843" w:rsidRDefault="008F3843" w:rsidP="00320A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Количество педагогических работников организаций образования, осуществляющих образовательную деятельность, прошедших </w:t>
            </w:r>
            <w:r>
              <w:rPr>
                <w:sz w:val="24"/>
                <w:szCs w:val="24"/>
              </w:rPr>
              <w:lastRenderedPageBreak/>
              <w:t>лечение в санаторно-курортных организациях, расположенных на территории Алтайского края, за счет краевого бюджета</w:t>
            </w:r>
          </w:p>
        </w:tc>
        <w:tc>
          <w:tcPr>
            <w:tcW w:w="1246" w:type="dxa"/>
          </w:tcPr>
          <w:p w:rsidR="008F3843" w:rsidRDefault="008F3843" w:rsidP="00320A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Число уровней образования, на которых реализуются механизмы внешней оценки качества </w:t>
            </w:r>
            <w:r>
              <w:rPr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587" w:type="dxa"/>
          </w:tcPr>
          <w:p w:rsidR="008F3843" w:rsidRDefault="008F3843" w:rsidP="00320A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Доля образовательных организаций, обеспечивающих потребителям доступ к информации о своей деятельности на </w:t>
            </w:r>
            <w:r>
              <w:rPr>
                <w:sz w:val="24"/>
                <w:szCs w:val="24"/>
              </w:rPr>
              <w:lastRenderedPageBreak/>
              <w:t>официальных сайтах</w:t>
            </w:r>
          </w:p>
        </w:tc>
        <w:tc>
          <w:tcPr>
            <w:tcW w:w="1873" w:type="dxa"/>
          </w:tcPr>
          <w:p w:rsidR="008F3843" w:rsidRDefault="008F3843" w:rsidP="00320A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Доля выпускников муниципальных общеобразовательных организаций, не получивших аттестат о среднем общем образовании</w:t>
            </w:r>
          </w:p>
        </w:tc>
        <w:tc>
          <w:tcPr>
            <w:tcW w:w="1843" w:type="dxa"/>
          </w:tcPr>
          <w:p w:rsidR="008F3843" w:rsidRDefault="008F3843" w:rsidP="00320A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муниципальных общеобразовательных организаций, обеспеченных выходом в Интернет скорости не ниже 1 </w:t>
            </w:r>
            <w:proofErr w:type="spellStart"/>
            <w:r>
              <w:rPr>
                <w:sz w:val="24"/>
                <w:szCs w:val="24"/>
              </w:rPr>
              <w:t>мбит</w:t>
            </w:r>
            <w:proofErr w:type="spellEnd"/>
            <w:r>
              <w:rPr>
                <w:sz w:val="24"/>
                <w:szCs w:val="24"/>
              </w:rPr>
              <w:t>/с</w:t>
            </w:r>
          </w:p>
        </w:tc>
        <w:tc>
          <w:tcPr>
            <w:tcW w:w="1098" w:type="dxa"/>
          </w:tcPr>
          <w:p w:rsidR="008F3843" w:rsidRDefault="008F3843" w:rsidP="00320A0A">
            <w:pPr>
              <w:jc w:val="both"/>
              <w:rPr>
                <w:sz w:val="24"/>
                <w:szCs w:val="24"/>
              </w:rPr>
            </w:pPr>
          </w:p>
        </w:tc>
      </w:tr>
      <w:tr w:rsidR="008F3843" w:rsidTr="008F3843">
        <w:tc>
          <w:tcPr>
            <w:tcW w:w="1986" w:type="dxa"/>
          </w:tcPr>
          <w:p w:rsidR="008F3843" w:rsidRDefault="008F3843" w:rsidP="00320A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26" w:type="dxa"/>
          </w:tcPr>
          <w:p w:rsidR="008F3843" w:rsidRDefault="008F3843" w:rsidP="00320A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7" w:type="dxa"/>
          </w:tcPr>
          <w:p w:rsidR="008F3843" w:rsidRDefault="008F3843" w:rsidP="00320A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14" w:type="dxa"/>
          </w:tcPr>
          <w:p w:rsidR="008F3843" w:rsidRDefault="008F3843" w:rsidP="00320A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46" w:type="dxa"/>
          </w:tcPr>
          <w:p w:rsidR="008F3843" w:rsidRDefault="008F3843" w:rsidP="00320A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87" w:type="dxa"/>
          </w:tcPr>
          <w:p w:rsidR="008F3843" w:rsidRDefault="008F3843" w:rsidP="00320A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73" w:type="dxa"/>
          </w:tcPr>
          <w:p w:rsidR="008F3843" w:rsidRDefault="008F3843" w:rsidP="00320A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8F3843" w:rsidRDefault="008F3843" w:rsidP="00320A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98" w:type="dxa"/>
          </w:tcPr>
          <w:p w:rsidR="008F3843" w:rsidRDefault="008F3843" w:rsidP="00320A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</w:tr>
      <w:tr w:rsidR="008F3843" w:rsidTr="008F3843">
        <w:tc>
          <w:tcPr>
            <w:tcW w:w="1986" w:type="dxa"/>
          </w:tcPr>
          <w:p w:rsidR="008F3843" w:rsidRDefault="001176DB" w:rsidP="001176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326" w:type="dxa"/>
          </w:tcPr>
          <w:p w:rsidR="008F3843" w:rsidRDefault="001176DB" w:rsidP="001176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7" w:type="dxa"/>
          </w:tcPr>
          <w:p w:rsidR="008F3843" w:rsidRDefault="001176DB" w:rsidP="001176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14" w:type="dxa"/>
          </w:tcPr>
          <w:p w:rsidR="008F3843" w:rsidRDefault="001176DB" w:rsidP="001176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46" w:type="dxa"/>
          </w:tcPr>
          <w:p w:rsidR="008F3843" w:rsidRDefault="001176DB" w:rsidP="001176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87" w:type="dxa"/>
          </w:tcPr>
          <w:p w:rsidR="008F3843" w:rsidRDefault="001176DB" w:rsidP="001176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73" w:type="dxa"/>
          </w:tcPr>
          <w:p w:rsidR="008F3843" w:rsidRDefault="001176DB" w:rsidP="001176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8F3843" w:rsidRDefault="001176DB" w:rsidP="001176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098" w:type="dxa"/>
          </w:tcPr>
          <w:p w:rsidR="008F3843" w:rsidRDefault="008F3843" w:rsidP="00320A0A">
            <w:pPr>
              <w:jc w:val="both"/>
              <w:rPr>
                <w:sz w:val="24"/>
                <w:szCs w:val="24"/>
              </w:rPr>
            </w:pPr>
          </w:p>
        </w:tc>
      </w:tr>
      <w:tr w:rsidR="008F3843" w:rsidTr="008F3843">
        <w:tc>
          <w:tcPr>
            <w:tcW w:w="1986" w:type="dxa"/>
          </w:tcPr>
          <w:p w:rsidR="008F3843" w:rsidRDefault="001176DB" w:rsidP="001176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326" w:type="dxa"/>
          </w:tcPr>
          <w:p w:rsidR="008F3843" w:rsidRDefault="001176DB" w:rsidP="001176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7" w:type="dxa"/>
          </w:tcPr>
          <w:p w:rsidR="008F3843" w:rsidRDefault="001176DB" w:rsidP="001176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14" w:type="dxa"/>
          </w:tcPr>
          <w:p w:rsidR="008F3843" w:rsidRDefault="001176DB" w:rsidP="001176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46" w:type="dxa"/>
          </w:tcPr>
          <w:p w:rsidR="008F3843" w:rsidRDefault="001176DB" w:rsidP="001176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87" w:type="dxa"/>
          </w:tcPr>
          <w:p w:rsidR="008F3843" w:rsidRDefault="001176DB" w:rsidP="001176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73" w:type="dxa"/>
          </w:tcPr>
          <w:p w:rsidR="008F3843" w:rsidRDefault="001176DB" w:rsidP="001176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8F3843" w:rsidRDefault="001176DB" w:rsidP="001176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098" w:type="dxa"/>
          </w:tcPr>
          <w:p w:rsidR="008F3843" w:rsidRDefault="008F3843" w:rsidP="00320A0A">
            <w:pPr>
              <w:jc w:val="both"/>
              <w:rPr>
                <w:sz w:val="24"/>
                <w:szCs w:val="24"/>
              </w:rPr>
            </w:pPr>
          </w:p>
        </w:tc>
      </w:tr>
      <w:tr w:rsidR="008F3843" w:rsidTr="008F3843">
        <w:tc>
          <w:tcPr>
            <w:tcW w:w="1986" w:type="dxa"/>
          </w:tcPr>
          <w:p w:rsidR="008F3843" w:rsidRPr="00843EE9" w:rsidRDefault="001176DB" w:rsidP="001176DB">
            <w:pPr>
              <w:jc w:val="center"/>
              <w:rPr>
                <w:b/>
                <w:bCs/>
                <w:sz w:val="24"/>
                <w:szCs w:val="24"/>
              </w:rPr>
            </w:pPr>
            <w:r w:rsidRPr="00843EE9">
              <w:rPr>
                <w:b/>
                <w:bCs/>
                <w:sz w:val="24"/>
                <w:szCs w:val="24"/>
              </w:rPr>
              <w:t>26,3</w:t>
            </w:r>
          </w:p>
        </w:tc>
        <w:tc>
          <w:tcPr>
            <w:tcW w:w="1326" w:type="dxa"/>
          </w:tcPr>
          <w:p w:rsidR="008F3843" w:rsidRPr="00843EE9" w:rsidRDefault="001176DB" w:rsidP="001176DB">
            <w:pPr>
              <w:jc w:val="center"/>
              <w:rPr>
                <w:b/>
                <w:bCs/>
                <w:sz w:val="24"/>
                <w:szCs w:val="24"/>
              </w:rPr>
            </w:pPr>
            <w:r w:rsidRPr="00843EE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87" w:type="dxa"/>
          </w:tcPr>
          <w:p w:rsidR="008F3843" w:rsidRPr="00843EE9" w:rsidRDefault="001176DB" w:rsidP="001176DB">
            <w:pPr>
              <w:jc w:val="center"/>
              <w:rPr>
                <w:b/>
                <w:bCs/>
                <w:sz w:val="24"/>
                <w:szCs w:val="24"/>
              </w:rPr>
            </w:pPr>
            <w:r w:rsidRPr="00843EE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14" w:type="dxa"/>
          </w:tcPr>
          <w:p w:rsidR="008F3843" w:rsidRPr="00843EE9" w:rsidRDefault="001176DB" w:rsidP="001176DB">
            <w:pPr>
              <w:jc w:val="center"/>
              <w:rPr>
                <w:b/>
                <w:bCs/>
                <w:sz w:val="24"/>
                <w:szCs w:val="24"/>
              </w:rPr>
            </w:pPr>
            <w:r w:rsidRPr="00843EE9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246" w:type="dxa"/>
          </w:tcPr>
          <w:p w:rsidR="008F3843" w:rsidRPr="00843EE9" w:rsidRDefault="001176DB" w:rsidP="001176DB">
            <w:pPr>
              <w:jc w:val="center"/>
              <w:rPr>
                <w:b/>
                <w:bCs/>
                <w:sz w:val="24"/>
                <w:szCs w:val="24"/>
              </w:rPr>
            </w:pPr>
            <w:r w:rsidRPr="00843EE9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587" w:type="dxa"/>
          </w:tcPr>
          <w:p w:rsidR="008F3843" w:rsidRPr="00843EE9" w:rsidRDefault="001176DB" w:rsidP="001176DB">
            <w:pPr>
              <w:jc w:val="center"/>
              <w:rPr>
                <w:b/>
                <w:bCs/>
                <w:sz w:val="24"/>
                <w:szCs w:val="24"/>
              </w:rPr>
            </w:pPr>
            <w:r w:rsidRPr="00843EE9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873" w:type="dxa"/>
          </w:tcPr>
          <w:p w:rsidR="008F3843" w:rsidRPr="00843EE9" w:rsidRDefault="001176DB" w:rsidP="001176DB">
            <w:pPr>
              <w:jc w:val="center"/>
              <w:rPr>
                <w:b/>
                <w:bCs/>
                <w:sz w:val="24"/>
                <w:szCs w:val="24"/>
              </w:rPr>
            </w:pPr>
            <w:r w:rsidRPr="00843EE9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8F3843" w:rsidRPr="00843EE9" w:rsidRDefault="001176DB" w:rsidP="001176DB">
            <w:pPr>
              <w:jc w:val="center"/>
              <w:rPr>
                <w:b/>
                <w:bCs/>
                <w:sz w:val="24"/>
                <w:szCs w:val="24"/>
              </w:rPr>
            </w:pPr>
            <w:r w:rsidRPr="00843EE9">
              <w:rPr>
                <w:b/>
                <w:bCs/>
                <w:sz w:val="24"/>
                <w:szCs w:val="24"/>
              </w:rPr>
              <w:t>64,4</w:t>
            </w:r>
          </w:p>
        </w:tc>
        <w:tc>
          <w:tcPr>
            <w:tcW w:w="1098" w:type="dxa"/>
          </w:tcPr>
          <w:p w:rsidR="008F3843" w:rsidRPr="00843EE9" w:rsidRDefault="00843EE9" w:rsidP="00320A0A">
            <w:pPr>
              <w:jc w:val="both"/>
              <w:rPr>
                <w:b/>
                <w:bCs/>
                <w:sz w:val="24"/>
                <w:szCs w:val="24"/>
              </w:rPr>
            </w:pPr>
            <w:r w:rsidRPr="00843EE9">
              <w:rPr>
                <w:b/>
                <w:bCs/>
                <w:sz w:val="24"/>
                <w:szCs w:val="24"/>
              </w:rPr>
              <w:t>61,3%</w:t>
            </w:r>
          </w:p>
        </w:tc>
      </w:tr>
    </w:tbl>
    <w:p w:rsidR="00974DC4" w:rsidRDefault="00974DC4" w:rsidP="00974DC4">
      <w:pPr>
        <w:jc w:val="both"/>
        <w:rPr>
          <w:sz w:val="24"/>
          <w:szCs w:val="24"/>
        </w:rPr>
      </w:pPr>
    </w:p>
    <w:p w:rsidR="00974DC4" w:rsidRDefault="00974DC4" w:rsidP="000C3B4F">
      <w:pPr>
        <w:pStyle w:val="a5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Оценка степени соответствия запланированному уровню затрат и эффективности использования средств муниципального бюджета муниципальной программы (</w:t>
      </w:r>
      <w:r>
        <w:rPr>
          <w:sz w:val="24"/>
          <w:szCs w:val="24"/>
          <w:lang w:val="en-US"/>
        </w:rPr>
        <w:t>Fin</w:t>
      </w:r>
      <w:r w:rsidRPr="00A637F7">
        <w:rPr>
          <w:sz w:val="24"/>
          <w:szCs w:val="24"/>
        </w:rPr>
        <w:t>)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6945"/>
        <w:gridCol w:w="1418"/>
        <w:gridCol w:w="1984"/>
        <w:gridCol w:w="1843"/>
        <w:gridCol w:w="1382"/>
      </w:tblGrid>
      <w:tr w:rsidR="00843EE9" w:rsidTr="000F4D4B">
        <w:tc>
          <w:tcPr>
            <w:tcW w:w="993" w:type="dxa"/>
          </w:tcPr>
          <w:p w:rsidR="00843EE9" w:rsidRDefault="00843EE9" w:rsidP="00320A0A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6945" w:type="dxa"/>
          </w:tcPr>
          <w:p w:rsidR="00843EE9" w:rsidRDefault="00843EE9" w:rsidP="00320A0A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</w:tcPr>
          <w:p w:rsidR="00843EE9" w:rsidRDefault="00843EE9" w:rsidP="00320A0A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984" w:type="dxa"/>
          </w:tcPr>
          <w:p w:rsidR="00843EE9" w:rsidRDefault="00843EE9" w:rsidP="00320A0A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1843" w:type="dxa"/>
          </w:tcPr>
          <w:p w:rsidR="00843EE9" w:rsidRDefault="00843EE9" w:rsidP="00320A0A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  <w:tc>
          <w:tcPr>
            <w:tcW w:w="1382" w:type="dxa"/>
          </w:tcPr>
          <w:p w:rsidR="00843EE9" w:rsidRDefault="00843EE9" w:rsidP="00320A0A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 к плану, %</w:t>
            </w:r>
          </w:p>
        </w:tc>
      </w:tr>
      <w:tr w:rsidR="00843EE9" w:rsidTr="000F4D4B">
        <w:tc>
          <w:tcPr>
            <w:tcW w:w="14565" w:type="dxa"/>
            <w:gridSpan w:val="6"/>
          </w:tcPr>
          <w:p w:rsidR="00843EE9" w:rsidRDefault="00843EE9" w:rsidP="00320A0A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3 «Обеспечение деятельности и развития системы образования в </w:t>
            </w:r>
            <w:proofErr w:type="spellStart"/>
            <w:r>
              <w:rPr>
                <w:sz w:val="24"/>
                <w:szCs w:val="24"/>
              </w:rPr>
              <w:t>Залесовском</w:t>
            </w:r>
            <w:proofErr w:type="spellEnd"/>
            <w:r>
              <w:rPr>
                <w:sz w:val="24"/>
                <w:szCs w:val="24"/>
              </w:rPr>
              <w:t xml:space="preserve"> районе на основе оценки качества образования»</w:t>
            </w:r>
          </w:p>
        </w:tc>
      </w:tr>
      <w:tr w:rsidR="00843EE9" w:rsidTr="000F4D4B">
        <w:tc>
          <w:tcPr>
            <w:tcW w:w="993" w:type="dxa"/>
          </w:tcPr>
          <w:p w:rsidR="00843EE9" w:rsidRDefault="00843EE9" w:rsidP="00320A0A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bookmarkStart w:id="2" w:name="_GoBack"/>
            <w:bookmarkEnd w:id="2"/>
            <w:r>
              <w:rPr>
                <w:sz w:val="24"/>
                <w:szCs w:val="24"/>
              </w:rPr>
              <w:t>1</w:t>
            </w:r>
          </w:p>
        </w:tc>
        <w:tc>
          <w:tcPr>
            <w:tcW w:w="6945" w:type="dxa"/>
          </w:tcPr>
          <w:p w:rsidR="00843EE9" w:rsidRDefault="00843EE9" w:rsidP="00320A0A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государственной итоговой аттестации по программам основного общего и среднего общего образования </w:t>
            </w:r>
          </w:p>
        </w:tc>
        <w:tc>
          <w:tcPr>
            <w:tcW w:w="1418" w:type="dxa"/>
          </w:tcPr>
          <w:p w:rsidR="00843EE9" w:rsidRDefault="00843EE9" w:rsidP="00320A0A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843EE9" w:rsidRDefault="000E3ED5" w:rsidP="00320A0A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  <w:tc>
          <w:tcPr>
            <w:tcW w:w="1843" w:type="dxa"/>
          </w:tcPr>
          <w:p w:rsidR="00843EE9" w:rsidRDefault="000E3ED5" w:rsidP="00320A0A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382" w:type="dxa"/>
          </w:tcPr>
          <w:p w:rsidR="00843EE9" w:rsidRDefault="008A38CA" w:rsidP="00320A0A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</w:t>
            </w:r>
          </w:p>
        </w:tc>
      </w:tr>
      <w:tr w:rsidR="00843EE9" w:rsidTr="000F4D4B">
        <w:tc>
          <w:tcPr>
            <w:tcW w:w="993" w:type="dxa"/>
          </w:tcPr>
          <w:p w:rsidR="00843EE9" w:rsidRDefault="00843EE9" w:rsidP="00320A0A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45" w:type="dxa"/>
          </w:tcPr>
          <w:p w:rsidR="00843EE9" w:rsidRDefault="000E3ED5" w:rsidP="00320A0A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 по оценке качества образования</w:t>
            </w:r>
          </w:p>
        </w:tc>
        <w:tc>
          <w:tcPr>
            <w:tcW w:w="1418" w:type="dxa"/>
          </w:tcPr>
          <w:p w:rsidR="00843EE9" w:rsidRDefault="00843EE9" w:rsidP="00320A0A">
            <w:proofErr w:type="spellStart"/>
            <w:r w:rsidRPr="00543B3C">
              <w:rPr>
                <w:sz w:val="24"/>
                <w:szCs w:val="24"/>
              </w:rPr>
              <w:t>тыс.руб</w:t>
            </w:r>
            <w:proofErr w:type="spellEnd"/>
            <w:r w:rsidRPr="00543B3C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843EE9" w:rsidRDefault="000E3ED5" w:rsidP="00320A0A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43EE9" w:rsidRDefault="000E3ED5" w:rsidP="00320A0A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382" w:type="dxa"/>
          </w:tcPr>
          <w:p w:rsidR="00843EE9" w:rsidRDefault="008A38CA" w:rsidP="00320A0A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43EE9" w:rsidTr="000F4D4B">
        <w:tc>
          <w:tcPr>
            <w:tcW w:w="993" w:type="dxa"/>
          </w:tcPr>
          <w:p w:rsidR="00843EE9" w:rsidRDefault="00843EE9" w:rsidP="00320A0A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945" w:type="dxa"/>
          </w:tcPr>
          <w:p w:rsidR="00843EE9" w:rsidRDefault="000E3ED5" w:rsidP="00320A0A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муниципального конкурса на лучшую систему оценки качества образования в образовательных организациях</w:t>
            </w:r>
          </w:p>
        </w:tc>
        <w:tc>
          <w:tcPr>
            <w:tcW w:w="1418" w:type="dxa"/>
          </w:tcPr>
          <w:p w:rsidR="00843EE9" w:rsidRDefault="00843EE9" w:rsidP="00320A0A">
            <w:proofErr w:type="spellStart"/>
            <w:r w:rsidRPr="00543B3C">
              <w:rPr>
                <w:sz w:val="24"/>
                <w:szCs w:val="24"/>
              </w:rPr>
              <w:t>тыс.руб</w:t>
            </w:r>
            <w:proofErr w:type="spellEnd"/>
            <w:r w:rsidRPr="00543B3C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843EE9" w:rsidRDefault="000E3ED5" w:rsidP="00320A0A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43EE9" w:rsidRDefault="000E3ED5" w:rsidP="00320A0A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382" w:type="dxa"/>
          </w:tcPr>
          <w:p w:rsidR="00843EE9" w:rsidRDefault="008A38CA" w:rsidP="00320A0A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43EE9" w:rsidTr="000F4D4B">
        <w:tc>
          <w:tcPr>
            <w:tcW w:w="993" w:type="dxa"/>
          </w:tcPr>
          <w:p w:rsidR="00843EE9" w:rsidRDefault="00843EE9" w:rsidP="00320A0A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45" w:type="dxa"/>
          </w:tcPr>
          <w:p w:rsidR="00843EE9" w:rsidRDefault="000E3ED5" w:rsidP="00320A0A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единой образовательной информационной среды, в том числе сервисов корпоративной сети образования и технологического обеспечения оценки эффективности муниципальной системы образования</w:t>
            </w:r>
          </w:p>
        </w:tc>
        <w:tc>
          <w:tcPr>
            <w:tcW w:w="1418" w:type="dxa"/>
          </w:tcPr>
          <w:p w:rsidR="00843EE9" w:rsidRDefault="00843EE9" w:rsidP="00320A0A">
            <w:proofErr w:type="spellStart"/>
            <w:r w:rsidRPr="00543B3C">
              <w:rPr>
                <w:sz w:val="24"/>
                <w:szCs w:val="24"/>
              </w:rPr>
              <w:t>тыс.руб</w:t>
            </w:r>
            <w:proofErr w:type="spellEnd"/>
            <w:r w:rsidRPr="00543B3C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843EE9" w:rsidRDefault="00843EE9" w:rsidP="00320A0A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43EE9" w:rsidRDefault="000E3ED5" w:rsidP="00320A0A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382" w:type="dxa"/>
          </w:tcPr>
          <w:p w:rsidR="00843EE9" w:rsidRDefault="008A38CA" w:rsidP="00320A0A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43EE9" w:rsidTr="000F4D4B">
        <w:tc>
          <w:tcPr>
            <w:tcW w:w="993" w:type="dxa"/>
          </w:tcPr>
          <w:p w:rsidR="00843EE9" w:rsidRDefault="00843EE9" w:rsidP="00320A0A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6945" w:type="dxa"/>
          </w:tcPr>
          <w:p w:rsidR="00843EE9" w:rsidRDefault="000E3ED5" w:rsidP="00320A0A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единовременных выплат в целях поддержки молодых специалистов, их привлечения в сельские школы и закрепления в них</w:t>
            </w:r>
          </w:p>
        </w:tc>
        <w:tc>
          <w:tcPr>
            <w:tcW w:w="1418" w:type="dxa"/>
          </w:tcPr>
          <w:p w:rsidR="00843EE9" w:rsidRDefault="00843EE9" w:rsidP="00320A0A">
            <w:proofErr w:type="spellStart"/>
            <w:r w:rsidRPr="00543B3C">
              <w:rPr>
                <w:sz w:val="24"/>
                <w:szCs w:val="24"/>
              </w:rPr>
              <w:t>тыс.руб</w:t>
            </w:r>
            <w:proofErr w:type="spellEnd"/>
            <w:r w:rsidRPr="00543B3C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843EE9" w:rsidRDefault="000E3ED5" w:rsidP="00320A0A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450,0</w:t>
            </w:r>
          </w:p>
        </w:tc>
        <w:tc>
          <w:tcPr>
            <w:tcW w:w="1843" w:type="dxa"/>
          </w:tcPr>
          <w:p w:rsidR="00843EE9" w:rsidRDefault="000E3ED5" w:rsidP="00320A0A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382" w:type="dxa"/>
          </w:tcPr>
          <w:p w:rsidR="00843EE9" w:rsidRDefault="008A38CA" w:rsidP="00320A0A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13,3</w:t>
            </w:r>
          </w:p>
        </w:tc>
      </w:tr>
      <w:tr w:rsidR="00843EE9" w:rsidTr="000F4D4B">
        <w:tc>
          <w:tcPr>
            <w:tcW w:w="993" w:type="dxa"/>
          </w:tcPr>
          <w:p w:rsidR="00843EE9" w:rsidRDefault="00843EE9" w:rsidP="00320A0A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45" w:type="dxa"/>
          </w:tcPr>
          <w:p w:rsidR="00843EE9" w:rsidRDefault="000E3ED5" w:rsidP="00320A0A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Выплата денежного поощрения победителям конкурса лучших педагогических работников муни</w:t>
            </w:r>
            <w:r w:rsidR="00E11ACC">
              <w:rPr>
                <w:sz w:val="24"/>
                <w:szCs w:val="24"/>
              </w:rPr>
              <w:t>ципальных образовательных организаций</w:t>
            </w:r>
          </w:p>
        </w:tc>
        <w:tc>
          <w:tcPr>
            <w:tcW w:w="1418" w:type="dxa"/>
          </w:tcPr>
          <w:p w:rsidR="00843EE9" w:rsidRDefault="00843EE9" w:rsidP="00320A0A">
            <w:proofErr w:type="spellStart"/>
            <w:r w:rsidRPr="00543B3C">
              <w:rPr>
                <w:sz w:val="24"/>
                <w:szCs w:val="24"/>
              </w:rPr>
              <w:t>тыс.руб</w:t>
            </w:r>
            <w:proofErr w:type="spellEnd"/>
            <w:r w:rsidRPr="00543B3C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843EE9" w:rsidRDefault="00843EE9" w:rsidP="00320A0A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43EE9" w:rsidRDefault="00843EE9" w:rsidP="00320A0A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382" w:type="dxa"/>
          </w:tcPr>
          <w:p w:rsidR="00843EE9" w:rsidRDefault="00843EE9" w:rsidP="00320A0A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43EE9" w:rsidTr="000F4D4B">
        <w:tc>
          <w:tcPr>
            <w:tcW w:w="993" w:type="dxa"/>
          </w:tcPr>
          <w:p w:rsidR="00843EE9" w:rsidRDefault="00843EE9" w:rsidP="00320A0A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945" w:type="dxa"/>
          </w:tcPr>
          <w:p w:rsidR="00843EE9" w:rsidRDefault="00E11ACC" w:rsidP="00320A0A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Выплата премии победителям конкурса на соискание премии Губернатора Алтайского края имени </w:t>
            </w:r>
            <w:proofErr w:type="spellStart"/>
            <w:r>
              <w:rPr>
                <w:sz w:val="24"/>
                <w:szCs w:val="24"/>
              </w:rPr>
              <w:t>С.П.Титова</w:t>
            </w:r>
            <w:proofErr w:type="spellEnd"/>
          </w:p>
        </w:tc>
        <w:tc>
          <w:tcPr>
            <w:tcW w:w="1418" w:type="dxa"/>
          </w:tcPr>
          <w:p w:rsidR="00843EE9" w:rsidRDefault="00843EE9" w:rsidP="00320A0A">
            <w:proofErr w:type="spellStart"/>
            <w:r w:rsidRPr="00543B3C">
              <w:rPr>
                <w:sz w:val="24"/>
                <w:szCs w:val="24"/>
              </w:rPr>
              <w:t>тыс.руб</w:t>
            </w:r>
            <w:proofErr w:type="spellEnd"/>
            <w:r w:rsidRPr="00543B3C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843EE9" w:rsidRDefault="00843EE9" w:rsidP="00320A0A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43EE9" w:rsidRDefault="00843EE9" w:rsidP="00320A0A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382" w:type="dxa"/>
          </w:tcPr>
          <w:p w:rsidR="00843EE9" w:rsidRDefault="00843EE9" w:rsidP="00320A0A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43EE9" w:rsidTr="000F4D4B">
        <w:tc>
          <w:tcPr>
            <w:tcW w:w="993" w:type="dxa"/>
          </w:tcPr>
          <w:p w:rsidR="00843EE9" w:rsidRDefault="00843EE9" w:rsidP="00320A0A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945" w:type="dxa"/>
          </w:tcPr>
          <w:p w:rsidR="00843EE9" w:rsidRDefault="00E11ACC" w:rsidP="00320A0A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профессиональных конкурсов, в том числе выплата премии победителю конкурса «Учитель года Алтая»</w:t>
            </w:r>
          </w:p>
        </w:tc>
        <w:tc>
          <w:tcPr>
            <w:tcW w:w="1418" w:type="dxa"/>
          </w:tcPr>
          <w:p w:rsidR="00843EE9" w:rsidRDefault="00843EE9" w:rsidP="00320A0A">
            <w:proofErr w:type="spellStart"/>
            <w:r w:rsidRPr="002B4BD3">
              <w:rPr>
                <w:sz w:val="24"/>
                <w:szCs w:val="24"/>
              </w:rPr>
              <w:t>тыс.руб</w:t>
            </w:r>
            <w:proofErr w:type="spellEnd"/>
            <w:r w:rsidRPr="002B4BD3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843EE9" w:rsidRDefault="00E11ACC" w:rsidP="00320A0A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43EE9" w:rsidRDefault="00E11ACC" w:rsidP="00320A0A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382" w:type="dxa"/>
          </w:tcPr>
          <w:p w:rsidR="00843EE9" w:rsidRDefault="008A38CA" w:rsidP="00320A0A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43EE9" w:rsidTr="000F4D4B">
        <w:tc>
          <w:tcPr>
            <w:tcW w:w="993" w:type="dxa"/>
          </w:tcPr>
          <w:p w:rsidR="00843EE9" w:rsidRDefault="00843EE9" w:rsidP="00320A0A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945" w:type="dxa"/>
          </w:tcPr>
          <w:p w:rsidR="00843EE9" w:rsidRDefault="00E11ACC" w:rsidP="00320A0A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уровня пожарной безопасности образовательных организаций района</w:t>
            </w:r>
          </w:p>
        </w:tc>
        <w:tc>
          <w:tcPr>
            <w:tcW w:w="1418" w:type="dxa"/>
          </w:tcPr>
          <w:p w:rsidR="00843EE9" w:rsidRDefault="00843EE9" w:rsidP="00320A0A">
            <w:proofErr w:type="spellStart"/>
            <w:r w:rsidRPr="002B4BD3">
              <w:rPr>
                <w:sz w:val="24"/>
                <w:szCs w:val="24"/>
              </w:rPr>
              <w:t>тыс.руб</w:t>
            </w:r>
            <w:proofErr w:type="spellEnd"/>
            <w:r w:rsidRPr="002B4BD3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843EE9" w:rsidRDefault="00E11ACC" w:rsidP="00320A0A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1201,0</w:t>
            </w:r>
          </w:p>
        </w:tc>
        <w:tc>
          <w:tcPr>
            <w:tcW w:w="1843" w:type="dxa"/>
          </w:tcPr>
          <w:p w:rsidR="00843EE9" w:rsidRDefault="00E11ACC" w:rsidP="00320A0A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1182,84</w:t>
            </w:r>
          </w:p>
        </w:tc>
        <w:tc>
          <w:tcPr>
            <w:tcW w:w="1382" w:type="dxa"/>
          </w:tcPr>
          <w:p w:rsidR="00843EE9" w:rsidRDefault="008A38CA" w:rsidP="00320A0A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98,49</w:t>
            </w:r>
          </w:p>
        </w:tc>
      </w:tr>
      <w:tr w:rsidR="00843EE9" w:rsidTr="000F4D4B">
        <w:tc>
          <w:tcPr>
            <w:tcW w:w="993" w:type="dxa"/>
          </w:tcPr>
          <w:p w:rsidR="00843EE9" w:rsidRDefault="00843EE9" w:rsidP="00320A0A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945" w:type="dxa"/>
          </w:tcPr>
          <w:p w:rsidR="00843EE9" w:rsidRDefault="00E11ACC" w:rsidP="00320A0A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финансовой поддержки педагогическим работникам образовательных организаций на лечение в санаторно-курортных организациях, расположенных на территории Алтайского края</w:t>
            </w:r>
          </w:p>
        </w:tc>
        <w:tc>
          <w:tcPr>
            <w:tcW w:w="1418" w:type="dxa"/>
          </w:tcPr>
          <w:p w:rsidR="00843EE9" w:rsidRDefault="00843EE9" w:rsidP="00320A0A">
            <w:proofErr w:type="spellStart"/>
            <w:r w:rsidRPr="002B4BD3">
              <w:rPr>
                <w:sz w:val="24"/>
                <w:szCs w:val="24"/>
              </w:rPr>
              <w:t>тыс.руб</w:t>
            </w:r>
            <w:proofErr w:type="spellEnd"/>
            <w:r w:rsidRPr="002B4BD3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843EE9" w:rsidRDefault="00843EE9" w:rsidP="00320A0A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43EE9" w:rsidRDefault="00843EE9" w:rsidP="00320A0A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382" w:type="dxa"/>
          </w:tcPr>
          <w:p w:rsidR="00843EE9" w:rsidRDefault="008A38CA" w:rsidP="00320A0A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43EE9" w:rsidRPr="0070512A" w:rsidTr="000F4D4B">
        <w:tc>
          <w:tcPr>
            <w:tcW w:w="993" w:type="dxa"/>
          </w:tcPr>
          <w:p w:rsidR="00843EE9" w:rsidRDefault="00843EE9" w:rsidP="00320A0A">
            <w:pPr>
              <w:pStyle w:val="a5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843EE9" w:rsidRPr="0070512A" w:rsidRDefault="00843EE9" w:rsidP="00320A0A">
            <w:pPr>
              <w:pStyle w:val="a5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70512A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843EE9" w:rsidRPr="0070512A" w:rsidRDefault="00843EE9" w:rsidP="00320A0A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70512A">
              <w:rPr>
                <w:b/>
                <w:bCs/>
                <w:sz w:val="24"/>
                <w:szCs w:val="24"/>
              </w:rPr>
              <w:t>тыс.руб</w:t>
            </w:r>
            <w:proofErr w:type="spellEnd"/>
            <w:r w:rsidRPr="0070512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843EE9" w:rsidRPr="0070512A" w:rsidRDefault="008A38CA" w:rsidP="00320A0A">
            <w:pPr>
              <w:pStyle w:val="a5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1771,0</w:t>
            </w:r>
          </w:p>
        </w:tc>
        <w:tc>
          <w:tcPr>
            <w:tcW w:w="1843" w:type="dxa"/>
          </w:tcPr>
          <w:p w:rsidR="00843EE9" w:rsidRPr="0070512A" w:rsidRDefault="008A38CA" w:rsidP="00320A0A">
            <w:pPr>
              <w:pStyle w:val="a5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1247,84</w:t>
            </w:r>
          </w:p>
        </w:tc>
        <w:tc>
          <w:tcPr>
            <w:tcW w:w="1382" w:type="dxa"/>
          </w:tcPr>
          <w:p w:rsidR="00843EE9" w:rsidRPr="0070512A" w:rsidRDefault="008A38CA" w:rsidP="00320A0A">
            <w:pPr>
              <w:pStyle w:val="a5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70,45</w:t>
            </w:r>
          </w:p>
        </w:tc>
      </w:tr>
    </w:tbl>
    <w:p w:rsidR="00974DC4" w:rsidRPr="008A38CA" w:rsidRDefault="00974DC4" w:rsidP="008A38CA">
      <w:pPr>
        <w:jc w:val="both"/>
        <w:rPr>
          <w:sz w:val="24"/>
          <w:szCs w:val="24"/>
        </w:rPr>
      </w:pPr>
    </w:p>
    <w:p w:rsidR="00974DC4" w:rsidRPr="008A38CA" w:rsidRDefault="00974DC4" w:rsidP="008A38CA">
      <w:pPr>
        <w:pStyle w:val="a5"/>
        <w:ind w:left="708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Fin=(K/</w:t>
      </w:r>
      <w:proofErr w:type="gramStart"/>
      <w:r>
        <w:rPr>
          <w:sz w:val="24"/>
          <w:szCs w:val="24"/>
          <w:lang w:val="en-US"/>
        </w:rPr>
        <w:t>L)*</w:t>
      </w:r>
      <w:proofErr w:type="gramEnd"/>
      <w:r>
        <w:rPr>
          <w:sz w:val="24"/>
          <w:szCs w:val="24"/>
          <w:lang w:val="en-US"/>
        </w:rPr>
        <w:t>100 %=</w:t>
      </w:r>
      <w:r w:rsidR="008A38CA">
        <w:rPr>
          <w:sz w:val="24"/>
          <w:szCs w:val="24"/>
        </w:rPr>
        <w:t>(</w:t>
      </w:r>
      <w:r w:rsidR="008A38CA" w:rsidRPr="008A38CA">
        <w:rPr>
          <w:sz w:val="24"/>
          <w:szCs w:val="24"/>
        </w:rPr>
        <w:t>1247,84</w:t>
      </w:r>
      <w:r w:rsidR="008A38CA">
        <w:rPr>
          <w:sz w:val="24"/>
          <w:szCs w:val="24"/>
        </w:rPr>
        <w:t>/</w:t>
      </w:r>
      <w:r w:rsidR="008A38CA" w:rsidRPr="008A38CA">
        <w:rPr>
          <w:sz w:val="24"/>
          <w:szCs w:val="24"/>
        </w:rPr>
        <w:t>1771,0</w:t>
      </w:r>
      <w:r>
        <w:rPr>
          <w:sz w:val="24"/>
          <w:szCs w:val="24"/>
          <w:lang w:val="en-US"/>
        </w:rPr>
        <w:t>)*100 %=</w:t>
      </w:r>
      <w:r w:rsidR="008A38CA">
        <w:rPr>
          <w:sz w:val="24"/>
          <w:szCs w:val="24"/>
        </w:rPr>
        <w:t>70,45</w:t>
      </w:r>
      <w:r>
        <w:rPr>
          <w:sz w:val="24"/>
          <w:szCs w:val="24"/>
          <w:lang w:val="en-US"/>
        </w:rPr>
        <w:t xml:space="preserve"> %</w:t>
      </w:r>
    </w:p>
    <w:p w:rsidR="00974DC4" w:rsidRDefault="00974DC4" w:rsidP="00974DC4">
      <w:pPr>
        <w:pStyle w:val="a5"/>
        <w:ind w:left="142"/>
        <w:rPr>
          <w:sz w:val="24"/>
          <w:szCs w:val="24"/>
        </w:rPr>
      </w:pPr>
      <w:r>
        <w:rPr>
          <w:sz w:val="24"/>
          <w:szCs w:val="24"/>
        </w:rPr>
        <w:t>где:</w:t>
      </w:r>
    </w:p>
    <w:p w:rsidR="00974DC4" w:rsidRDefault="00974DC4" w:rsidP="00974DC4">
      <w:pPr>
        <w:pStyle w:val="a5"/>
        <w:ind w:left="142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K – _</w:t>
      </w:r>
      <w:r w:rsidR="008A38CA">
        <w:rPr>
          <w:b/>
          <w:bCs/>
          <w:sz w:val="24"/>
          <w:szCs w:val="24"/>
        </w:rPr>
        <w:t>1247,84</w:t>
      </w:r>
    </w:p>
    <w:p w:rsidR="00974DC4" w:rsidRDefault="00974DC4" w:rsidP="00974DC4">
      <w:pPr>
        <w:pStyle w:val="a5"/>
        <w:ind w:left="142"/>
        <w:rPr>
          <w:sz w:val="24"/>
          <w:szCs w:val="24"/>
        </w:rPr>
      </w:pPr>
      <w:r>
        <w:rPr>
          <w:sz w:val="24"/>
          <w:szCs w:val="24"/>
          <w:lang w:val="en-US"/>
        </w:rPr>
        <w:t>L- _</w:t>
      </w:r>
      <w:r>
        <w:rPr>
          <w:sz w:val="24"/>
          <w:szCs w:val="24"/>
        </w:rPr>
        <w:t xml:space="preserve"> </w:t>
      </w:r>
      <w:r w:rsidR="008A38CA">
        <w:rPr>
          <w:b/>
          <w:bCs/>
          <w:sz w:val="24"/>
          <w:szCs w:val="24"/>
        </w:rPr>
        <w:t>1771,0</w:t>
      </w:r>
    </w:p>
    <w:p w:rsidR="00974DC4" w:rsidRDefault="00974DC4" w:rsidP="00974DC4">
      <w:pPr>
        <w:pStyle w:val="a5"/>
        <w:ind w:left="142"/>
        <w:rPr>
          <w:sz w:val="24"/>
          <w:szCs w:val="24"/>
        </w:rPr>
      </w:pPr>
    </w:p>
    <w:p w:rsidR="00974DC4" w:rsidRDefault="00974DC4" w:rsidP="000C3B4F">
      <w:pPr>
        <w:pStyle w:val="a5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Оценка степени реализации мероприятий (достижения ожидаемых непосредственных результатов их реализации) муниципальной программы </w:t>
      </w:r>
      <w:r w:rsidRPr="00974DC4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Mer</w:t>
      </w:r>
      <w:r w:rsidRPr="00974DC4"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74DC4">
        <w:rPr>
          <w:sz w:val="24"/>
          <w:szCs w:val="24"/>
        </w:rPr>
        <w:t xml:space="preserve">        </w:t>
      </w:r>
      <w:r>
        <w:rPr>
          <w:sz w:val="24"/>
          <w:szCs w:val="24"/>
          <w:lang w:val="en-US"/>
        </w:rPr>
        <w:t>m</w:t>
      </w:r>
    </w:p>
    <w:p w:rsidR="00974DC4" w:rsidRPr="00974DC4" w:rsidRDefault="00974DC4" w:rsidP="00974DC4">
      <w:pPr>
        <w:pStyle w:val="a5"/>
        <w:ind w:left="7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Mer=(1/n) * ∑ (R</w:t>
      </w:r>
      <w:r>
        <w:rPr>
          <w:sz w:val="24"/>
          <w:szCs w:val="24"/>
          <w:vertAlign w:val="subscript"/>
          <w:lang w:val="en-US"/>
        </w:rPr>
        <w:t>i</w:t>
      </w:r>
      <w:r>
        <w:rPr>
          <w:sz w:val="24"/>
          <w:szCs w:val="24"/>
          <w:lang w:val="en-US"/>
        </w:rPr>
        <w:t xml:space="preserve">*100 </w:t>
      </w:r>
      <w:proofErr w:type="gramStart"/>
      <w:r>
        <w:rPr>
          <w:sz w:val="24"/>
          <w:szCs w:val="24"/>
          <w:lang w:val="en-US"/>
        </w:rPr>
        <w:t>%)=</w:t>
      </w:r>
      <w:proofErr w:type="gramEnd"/>
      <w:r>
        <w:rPr>
          <w:sz w:val="24"/>
          <w:szCs w:val="24"/>
          <w:lang w:val="en-US"/>
        </w:rPr>
        <w:t>(1/</w:t>
      </w:r>
      <w:r w:rsidR="008A38CA">
        <w:rPr>
          <w:sz w:val="24"/>
          <w:szCs w:val="24"/>
        </w:rPr>
        <w:t>10</w:t>
      </w:r>
      <w:r>
        <w:rPr>
          <w:sz w:val="24"/>
          <w:szCs w:val="24"/>
          <w:lang w:val="en-US"/>
        </w:rPr>
        <w:t xml:space="preserve">)* </w:t>
      </w:r>
      <w:r w:rsidR="008A38CA">
        <w:rPr>
          <w:sz w:val="24"/>
          <w:szCs w:val="24"/>
        </w:rPr>
        <w:t>3</w:t>
      </w:r>
      <w:r>
        <w:rPr>
          <w:sz w:val="24"/>
          <w:szCs w:val="24"/>
          <w:lang w:val="en-US"/>
        </w:rPr>
        <w:t>*100</w:t>
      </w:r>
    </w:p>
    <w:p w:rsidR="00974DC4" w:rsidRDefault="00974DC4" w:rsidP="00974DC4">
      <w:pPr>
        <w:pStyle w:val="a5"/>
        <w:ind w:left="7080"/>
        <w:rPr>
          <w:sz w:val="24"/>
          <w:szCs w:val="24"/>
          <w:vertAlign w:val="subscript"/>
          <w:lang w:val="en-US"/>
        </w:rPr>
      </w:pPr>
      <w:r>
        <w:rPr>
          <w:sz w:val="24"/>
          <w:szCs w:val="24"/>
          <w:vertAlign w:val="subscript"/>
          <w:lang w:val="en-US"/>
        </w:rPr>
        <w:t xml:space="preserve">                         </w:t>
      </w:r>
      <w:proofErr w:type="spellStart"/>
      <w:r>
        <w:rPr>
          <w:sz w:val="24"/>
          <w:szCs w:val="24"/>
          <w:vertAlign w:val="subscript"/>
          <w:lang w:val="en-US"/>
        </w:rPr>
        <w:t>i</w:t>
      </w:r>
      <w:proofErr w:type="spellEnd"/>
      <w:r>
        <w:rPr>
          <w:sz w:val="24"/>
          <w:szCs w:val="24"/>
          <w:vertAlign w:val="subscript"/>
          <w:lang w:val="en-US"/>
        </w:rPr>
        <w:t>=1</w:t>
      </w:r>
    </w:p>
    <w:p w:rsidR="00974DC4" w:rsidRPr="00974DC4" w:rsidRDefault="00974DC4" w:rsidP="00974DC4">
      <w:pPr>
        <w:pStyle w:val="a5"/>
        <w:ind w:left="0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где</w:t>
      </w:r>
      <w:r w:rsidRPr="00974DC4">
        <w:rPr>
          <w:sz w:val="24"/>
          <w:szCs w:val="24"/>
          <w:lang w:val="en-US"/>
        </w:rPr>
        <w:t>:</w:t>
      </w:r>
    </w:p>
    <w:p w:rsidR="00974DC4" w:rsidRPr="008A38CA" w:rsidRDefault="00974DC4" w:rsidP="00974DC4">
      <w:pPr>
        <w:pStyle w:val="a5"/>
        <w:ind w:left="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R</w:t>
      </w:r>
      <w:r>
        <w:rPr>
          <w:sz w:val="24"/>
          <w:szCs w:val="24"/>
          <w:vertAlign w:val="subscript"/>
          <w:lang w:val="en-US"/>
        </w:rPr>
        <w:t xml:space="preserve">i - </w:t>
      </w:r>
      <w:r w:rsidR="008A38CA" w:rsidRPr="008A38CA">
        <w:rPr>
          <w:sz w:val="24"/>
          <w:szCs w:val="24"/>
        </w:rPr>
        <w:t>3</w:t>
      </w:r>
    </w:p>
    <w:p w:rsidR="00974DC4" w:rsidRDefault="00974DC4" w:rsidP="00974DC4">
      <w:pPr>
        <w:pStyle w:val="a5"/>
        <w:ind w:left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n - </w:t>
      </w:r>
      <w:r w:rsidR="008A38CA">
        <w:rPr>
          <w:sz w:val="24"/>
          <w:szCs w:val="24"/>
        </w:rPr>
        <w:t>10</w:t>
      </w:r>
      <w:r>
        <w:rPr>
          <w:sz w:val="24"/>
          <w:szCs w:val="24"/>
          <w:lang w:val="en-US"/>
        </w:rPr>
        <w:t xml:space="preserve"> </w:t>
      </w:r>
    </w:p>
    <w:p w:rsidR="00974DC4" w:rsidRDefault="008A38CA" w:rsidP="00974DC4">
      <w:pPr>
        <w:pStyle w:val="a5"/>
        <w:ind w:left="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Mer</w:t>
      </w:r>
      <w:r>
        <w:rPr>
          <w:sz w:val="24"/>
          <w:szCs w:val="24"/>
        </w:rPr>
        <w:t>=30%</w:t>
      </w:r>
    </w:p>
    <w:p w:rsidR="008A38CA" w:rsidRPr="001176DB" w:rsidRDefault="008A38CA" w:rsidP="008A38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320A0A">
        <w:rPr>
          <w:sz w:val="24"/>
          <w:szCs w:val="24"/>
        </w:rPr>
        <w:t>П</w:t>
      </w:r>
      <w:r>
        <w:rPr>
          <w:sz w:val="24"/>
          <w:szCs w:val="24"/>
        </w:rPr>
        <w:t>одпрограмме 3 «</w:t>
      </w:r>
      <w:r w:rsidR="00320A0A">
        <w:rPr>
          <w:sz w:val="24"/>
          <w:szCs w:val="24"/>
        </w:rPr>
        <w:t>Обеспечение деятельности и развития системы образования</w:t>
      </w:r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Залесовском</w:t>
      </w:r>
      <w:proofErr w:type="spellEnd"/>
      <w:r>
        <w:rPr>
          <w:sz w:val="24"/>
          <w:szCs w:val="24"/>
        </w:rPr>
        <w:t xml:space="preserve"> районе</w:t>
      </w:r>
      <w:r w:rsidR="00320A0A">
        <w:rPr>
          <w:sz w:val="24"/>
          <w:szCs w:val="24"/>
        </w:rPr>
        <w:t xml:space="preserve"> на основе оценки качества образования</w:t>
      </w:r>
      <w:r>
        <w:rPr>
          <w:sz w:val="24"/>
          <w:szCs w:val="24"/>
        </w:rPr>
        <w:t>»</w:t>
      </w:r>
      <w:r w:rsidRPr="001176DB">
        <w:rPr>
          <w:sz w:val="24"/>
          <w:szCs w:val="24"/>
        </w:rPr>
        <w:t xml:space="preserve"> запланировано 1</w:t>
      </w:r>
      <w:r w:rsidR="00320A0A">
        <w:rPr>
          <w:sz w:val="24"/>
          <w:szCs w:val="24"/>
        </w:rPr>
        <w:t>0</w:t>
      </w:r>
      <w:r w:rsidRPr="001176DB">
        <w:rPr>
          <w:sz w:val="24"/>
          <w:szCs w:val="24"/>
        </w:rPr>
        <w:t xml:space="preserve"> мероприятий, из них выполнено </w:t>
      </w:r>
      <w:r w:rsidR="00320A0A">
        <w:rPr>
          <w:sz w:val="24"/>
          <w:szCs w:val="24"/>
        </w:rPr>
        <w:t>3</w:t>
      </w:r>
      <w:r w:rsidRPr="001176DB">
        <w:rPr>
          <w:sz w:val="24"/>
          <w:szCs w:val="24"/>
        </w:rPr>
        <w:t xml:space="preserve"> (на </w:t>
      </w:r>
      <w:r w:rsidR="00320A0A">
        <w:rPr>
          <w:sz w:val="24"/>
          <w:szCs w:val="24"/>
        </w:rPr>
        <w:t>7</w:t>
      </w:r>
      <w:r w:rsidRPr="001176DB">
        <w:rPr>
          <w:sz w:val="24"/>
          <w:szCs w:val="24"/>
        </w:rPr>
        <w:t xml:space="preserve"> из них финансирования нет).</w:t>
      </w:r>
    </w:p>
    <w:p w:rsidR="008A38CA" w:rsidRPr="008A38CA" w:rsidRDefault="008A38CA" w:rsidP="00974DC4">
      <w:pPr>
        <w:pStyle w:val="a5"/>
        <w:ind w:left="0"/>
        <w:jc w:val="both"/>
        <w:rPr>
          <w:sz w:val="24"/>
          <w:szCs w:val="24"/>
        </w:rPr>
      </w:pPr>
    </w:p>
    <w:p w:rsidR="00974DC4" w:rsidRDefault="00974DC4" w:rsidP="000C3B4F">
      <w:pPr>
        <w:pStyle w:val="a5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Комплексная оценка эффективности реализации муниципальной программы</w:t>
      </w:r>
    </w:p>
    <w:p w:rsidR="00974DC4" w:rsidRDefault="00974DC4" w:rsidP="00974DC4">
      <w:pPr>
        <w:pStyle w:val="a5"/>
        <w:jc w:val="both"/>
        <w:rPr>
          <w:sz w:val="24"/>
          <w:szCs w:val="24"/>
        </w:rPr>
      </w:pPr>
    </w:p>
    <w:p w:rsidR="00974DC4" w:rsidRPr="000F4D4B" w:rsidRDefault="00974DC4" w:rsidP="000F4D4B">
      <w:pPr>
        <w:pStyle w:val="a5"/>
        <w:ind w:left="708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O=(</w:t>
      </w:r>
      <w:proofErr w:type="spellStart"/>
      <w:r>
        <w:rPr>
          <w:sz w:val="24"/>
          <w:szCs w:val="24"/>
          <w:lang w:val="en-US"/>
        </w:rPr>
        <w:t>Cel+Fin+Mer</w:t>
      </w:r>
      <w:proofErr w:type="spellEnd"/>
      <w:r>
        <w:rPr>
          <w:sz w:val="24"/>
          <w:szCs w:val="24"/>
          <w:lang w:val="en-US"/>
        </w:rPr>
        <w:t>)/3</w:t>
      </w:r>
      <w:proofErr w:type="gramStart"/>
      <w:r>
        <w:rPr>
          <w:sz w:val="24"/>
          <w:szCs w:val="24"/>
          <w:lang w:val="en-US"/>
        </w:rPr>
        <w:t>=(</w:t>
      </w:r>
      <w:proofErr w:type="gramEnd"/>
      <w:r w:rsidR="00320A0A">
        <w:rPr>
          <w:sz w:val="24"/>
          <w:szCs w:val="24"/>
        </w:rPr>
        <w:t>61,3</w:t>
      </w:r>
      <w:r>
        <w:rPr>
          <w:sz w:val="24"/>
          <w:szCs w:val="24"/>
          <w:lang w:val="en-US"/>
        </w:rPr>
        <w:t xml:space="preserve"> +</w:t>
      </w:r>
      <w:r w:rsidR="00320A0A">
        <w:rPr>
          <w:sz w:val="24"/>
          <w:szCs w:val="24"/>
        </w:rPr>
        <w:t>70,45</w:t>
      </w:r>
      <w:r>
        <w:rPr>
          <w:sz w:val="24"/>
          <w:szCs w:val="24"/>
          <w:lang w:val="en-US"/>
        </w:rPr>
        <w:t xml:space="preserve"> +</w:t>
      </w:r>
      <w:r w:rsidR="00320A0A">
        <w:rPr>
          <w:sz w:val="24"/>
          <w:szCs w:val="24"/>
        </w:rPr>
        <w:t>30</w:t>
      </w:r>
      <w:r>
        <w:rPr>
          <w:sz w:val="24"/>
          <w:szCs w:val="24"/>
          <w:lang w:val="en-US"/>
        </w:rPr>
        <w:t>)/3=</w:t>
      </w:r>
      <w:r w:rsidR="00320A0A">
        <w:rPr>
          <w:sz w:val="24"/>
          <w:szCs w:val="24"/>
        </w:rPr>
        <w:t>54 %</w:t>
      </w:r>
    </w:p>
    <w:p w:rsidR="00974DC4" w:rsidRPr="00974DC4" w:rsidRDefault="00974DC4" w:rsidP="00974DC4">
      <w:pPr>
        <w:pStyle w:val="a5"/>
        <w:ind w:left="0"/>
        <w:rPr>
          <w:sz w:val="24"/>
          <w:szCs w:val="24"/>
          <w:lang w:val="en-US"/>
        </w:rPr>
      </w:pPr>
      <w:r>
        <w:rPr>
          <w:sz w:val="24"/>
          <w:szCs w:val="24"/>
        </w:rPr>
        <w:t>ВЫВОД</w:t>
      </w:r>
      <w:r w:rsidRPr="00974DC4">
        <w:rPr>
          <w:sz w:val="24"/>
          <w:szCs w:val="24"/>
          <w:lang w:val="en-US"/>
        </w:rPr>
        <w:t>:</w:t>
      </w:r>
    </w:p>
    <w:p w:rsidR="00320A0A" w:rsidRPr="001176DB" w:rsidRDefault="00320A0A" w:rsidP="00320A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Подпрограмма 3 «Обеспечение деятельности и развития системы образования в </w:t>
      </w:r>
      <w:proofErr w:type="spellStart"/>
      <w:r>
        <w:rPr>
          <w:sz w:val="24"/>
          <w:szCs w:val="24"/>
        </w:rPr>
        <w:t>Залесовском</w:t>
      </w:r>
      <w:proofErr w:type="spellEnd"/>
      <w:r>
        <w:rPr>
          <w:sz w:val="24"/>
          <w:szCs w:val="24"/>
        </w:rPr>
        <w:t xml:space="preserve"> районе на основе оценки качества образования»</w:t>
      </w:r>
      <w:r w:rsidRPr="001176DB">
        <w:rPr>
          <w:sz w:val="24"/>
          <w:szCs w:val="24"/>
        </w:rPr>
        <w:t xml:space="preserve"> </w:t>
      </w:r>
      <w:r>
        <w:rPr>
          <w:sz w:val="24"/>
          <w:szCs w:val="24"/>
        </w:rPr>
        <w:t>реализуется со средним уровнем эффективности (от 40 до 80 %).</w:t>
      </w:r>
    </w:p>
    <w:p w:rsidR="00974DC4" w:rsidRPr="00320A0A" w:rsidRDefault="00974DC4" w:rsidP="00974DC4">
      <w:pPr>
        <w:pStyle w:val="a5"/>
        <w:ind w:left="0"/>
        <w:rPr>
          <w:sz w:val="24"/>
          <w:szCs w:val="24"/>
        </w:rPr>
      </w:pPr>
    </w:p>
    <w:sectPr w:rsidR="00974DC4" w:rsidRPr="00320A0A" w:rsidSect="004806B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84382"/>
    <w:multiLevelType w:val="hybridMultilevel"/>
    <w:tmpl w:val="2B9A0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4248D"/>
    <w:multiLevelType w:val="hybridMultilevel"/>
    <w:tmpl w:val="3082529A"/>
    <w:lvl w:ilvl="0" w:tplc="2D243F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950084"/>
    <w:multiLevelType w:val="hybridMultilevel"/>
    <w:tmpl w:val="93BAB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467360"/>
    <w:multiLevelType w:val="hybridMultilevel"/>
    <w:tmpl w:val="3A846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577"/>
    <w:rsid w:val="0000202F"/>
    <w:rsid w:val="00002A45"/>
    <w:rsid w:val="00004D17"/>
    <w:rsid w:val="00035E03"/>
    <w:rsid w:val="000633E0"/>
    <w:rsid w:val="0007533A"/>
    <w:rsid w:val="000C3B4F"/>
    <w:rsid w:val="000D12D4"/>
    <w:rsid w:val="000D47DF"/>
    <w:rsid w:val="000E3ED5"/>
    <w:rsid w:val="000F4D4B"/>
    <w:rsid w:val="001121D6"/>
    <w:rsid w:val="001176DB"/>
    <w:rsid w:val="00155DC0"/>
    <w:rsid w:val="00192E6A"/>
    <w:rsid w:val="001954A1"/>
    <w:rsid w:val="00196BF9"/>
    <w:rsid w:val="002333C7"/>
    <w:rsid w:val="0024275C"/>
    <w:rsid w:val="00284311"/>
    <w:rsid w:val="002D77BA"/>
    <w:rsid w:val="00320A0A"/>
    <w:rsid w:val="0038068E"/>
    <w:rsid w:val="00380DBB"/>
    <w:rsid w:val="003A7A5D"/>
    <w:rsid w:val="003B2FC3"/>
    <w:rsid w:val="003B6422"/>
    <w:rsid w:val="003D2B96"/>
    <w:rsid w:val="004145EA"/>
    <w:rsid w:val="004806B4"/>
    <w:rsid w:val="00484F67"/>
    <w:rsid w:val="004924CC"/>
    <w:rsid w:val="00495829"/>
    <w:rsid w:val="00565B1D"/>
    <w:rsid w:val="005C0584"/>
    <w:rsid w:val="005D347D"/>
    <w:rsid w:val="00681BAC"/>
    <w:rsid w:val="006B5AF4"/>
    <w:rsid w:val="0070512A"/>
    <w:rsid w:val="00715471"/>
    <w:rsid w:val="00742AAF"/>
    <w:rsid w:val="007A0A7E"/>
    <w:rsid w:val="007A3321"/>
    <w:rsid w:val="007F2677"/>
    <w:rsid w:val="0083166E"/>
    <w:rsid w:val="00843EE9"/>
    <w:rsid w:val="008A38CA"/>
    <w:rsid w:val="008C4FB1"/>
    <w:rsid w:val="008C51FC"/>
    <w:rsid w:val="008F3843"/>
    <w:rsid w:val="00906C12"/>
    <w:rsid w:val="0096188E"/>
    <w:rsid w:val="00972203"/>
    <w:rsid w:val="00974DC4"/>
    <w:rsid w:val="00977931"/>
    <w:rsid w:val="00980BB8"/>
    <w:rsid w:val="00993F68"/>
    <w:rsid w:val="009A53C9"/>
    <w:rsid w:val="009B4C40"/>
    <w:rsid w:val="00A60069"/>
    <w:rsid w:val="00A637F7"/>
    <w:rsid w:val="00B3662E"/>
    <w:rsid w:val="00B5356A"/>
    <w:rsid w:val="00B7610C"/>
    <w:rsid w:val="00B84D5F"/>
    <w:rsid w:val="00BA0BFF"/>
    <w:rsid w:val="00C10577"/>
    <w:rsid w:val="00C11A76"/>
    <w:rsid w:val="00C70C4D"/>
    <w:rsid w:val="00DA3463"/>
    <w:rsid w:val="00DB02C9"/>
    <w:rsid w:val="00DB57C6"/>
    <w:rsid w:val="00DC6183"/>
    <w:rsid w:val="00DD0B65"/>
    <w:rsid w:val="00DF1860"/>
    <w:rsid w:val="00E11ACC"/>
    <w:rsid w:val="00E47548"/>
    <w:rsid w:val="00E87572"/>
    <w:rsid w:val="00EA1ABA"/>
    <w:rsid w:val="00ED7F1F"/>
    <w:rsid w:val="00F3431C"/>
    <w:rsid w:val="00F551D0"/>
    <w:rsid w:val="00F92E97"/>
    <w:rsid w:val="00F97AF0"/>
    <w:rsid w:val="00FA2489"/>
    <w:rsid w:val="00FC49A0"/>
    <w:rsid w:val="00FD1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B1E3F"/>
  <w15:docId w15:val="{D1D0996D-5B99-41F8-A6B8-06E03EB28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0BB8"/>
    <w:rPr>
      <w:color w:val="0000FF"/>
      <w:u w:val="single"/>
    </w:rPr>
  </w:style>
  <w:style w:type="table" w:styleId="a4">
    <w:name w:val="Table Grid"/>
    <w:basedOn w:val="a1"/>
    <w:uiPriority w:val="59"/>
    <w:rsid w:val="00002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02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4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1333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комитет</dc:creator>
  <cp:keywords/>
  <dc:description/>
  <cp:lastModifiedBy>user</cp:lastModifiedBy>
  <cp:revision>25</cp:revision>
  <cp:lastPrinted>2020-02-04T04:34:00Z</cp:lastPrinted>
  <dcterms:created xsi:type="dcterms:W3CDTF">2019-05-17T03:31:00Z</dcterms:created>
  <dcterms:modified xsi:type="dcterms:W3CDTF">2020-02-06T07:38:00Z</dcterms:modified>
</cp:coreProperties>
</file>