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0E" w:rsidRDefault="0068660E" w:rsidP="0068660E">
      <w:pPr>
        <w:jc w:val="center"/>
      </w:pPr>
      <w:r>
        <w:t xml:space="preserve">КОМИТЕТ АДМИНИСТРАЦИИ ЗАЛЕСОВСКОГО РАЙОНА </w:t>
      </w:r>
    </w:p>
    <w:p w:rsidR="0068660E" w:rsidRDefault="0068660E" w:rsidP="0068660E">
      <w:pPr>
        <w:jc w:val="center"/>
      </w:pPr>
      <w:r>
        <w:t>ПО ОБРАЗОВАНИЮ</w:t>
      </w:r>
    </w:p>
    <w:p w:rsidR="0068660E" w:rsidRDefault="0068660E" w:rsidP="0068660E">
      <w:pPr>
        <w:jc w:val="center"/>
      </w:pPr>
    </w:p>
    <w:p w:rsidR="0068660E" w:rsidRDefault="0068660E" w:rsidP="0068660E">
      <w:pPr>
        <w:jc w:val="center"/>
      </w:pPr>
      <w:r>
        <w:t>ПРИКАЗ</w:t>
      </w:r>
    </w:p>
    <w:p w:rsidR="0068660E" w:rsidRDefault="0068660E" w:rsidP="0068660E">
      <w:pPr>
        <w:jc w:val="center"/>
      </w:pPr>
    </w:p>
    <w:p w:rsidR="0068660E" w:rsidRDefault="00E4031C" w:rsidP="0068660E">
      <w:pPr>
        <w:jc w:val="both"/>
      </w:pPr>
      <w:r>
        <w:t>08.08.2018</w:t>
      </w:r>
      <w:r w:rsidR="0068660E">
        <w:tab/>
      </w:r>
      <w:r w:rsidR="0068660E">
        <w:tab/>
      </w:r>
      <w:r w:rsidR="0068660E">
        <w:tab/>
      </w:r>
      <w:r w:rsidR="0068660E">
        <w:tab/>
      </w:r>
      <w:r w:rsidR="0068660E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№</w:t>
      </w:r>
    </w:p>
    <w:p w:rsidR="0068660E" w:rsidRDefault="0068660E" w:rsidP="0068660E">
      <w:pPr>
        <w:jc w:val="both"/>
      </w:pPr>
    </w:p>
    <w:p w:rsidR="00690845" w:rsidRDefault="00E4031C" w:rsidP="00E4031C">
      <w:pPr>
        <w:ind w:firstLine="708"/>
        <w:jc w:val="center"/>
      </w:pPr>
      <w:r>
        <w:t xml:space="preserve">О принятии к руководству приказа </w:t>
      </w:r>
    </w:p>
    <w:p w:rsidR="0068660E" w:rsidRDefault="00E4031C" w:rsidP="00E4031C">
      <w:pPr>
        <w:ind w:firstLine="708"/>
        <w:jc w:val="center"/>
      </w:pPr>
      <w:r>
        <w:t xml:space="preserve">Министерства образования и науки Алтайского края </w:t>
      </w:r>
    </w:p>
    <w:p w:rsidR="0068660E" w:rsidRDefault="0068660E" w:rsidP="00690845"/>
    <w:p w:rsidR="00472FB7" w:rsidRDefault="0068660E" w:rsidP="00472FB7">
      <w:pPr>
        <w:ind w:left="360"/>
        <w:jc w:val="both"/>
      </w:pPr>
      <w:r>
        <w:t xml:space="preserve">В соответствии </w:t>
      </w:r>
      <w:r w:rsidR="00472FB7">
        <w:t>с изменениями в</w:t>
      </w:r>
      <w:r w:rsidR="00F63C5B">
        <w:t xml:space="preserve"> приказе «Об утверждении</w:t>
      </w:r>
      <w:r w:rsidR="00472FB7">
        <w:t xml:space="preserve"> </w:t>
      </w:r>
      <w:r w:rsidR="00F63C5B">
        <w:t>Положения</w:t>
      </w:r>
      <w:r w:rsidR="00472FB7">
        <w:t xml:space="preserve"> о порядке и условиях компенсации части платы, взимаемой с родителей (законных представителей) за присмотр и уход за ребенком в  образовательных организациях Алтайского края, реализующих  образовательную программу дошкол</w:t>
      </w:r>
      <w:r w:rsidR="00690845">
        <w:t>ьного образования</w:t>
      </w:r>
      <w:r w:rsidR="00F63C5B">
        <w:t>»</w:t>
      </w:r>
    </w:p>
    <w:p w:rsidR="0068660E" w:rsidRDefault="0068660E" w:rsidP="0068660E">
      <w:pPr>
        <w:ind w:firstLine="708"/>
        <w:jc w:val="both"/>
      </w:pPr>
    </w:p>
    <w:p w:rsidR="0068660E" w:rsidRDefault="0068660E" w:rsidP="0068660E">
      <w:pPr>
        <w:jc w:val="both"/>
      </w:pPr>
      <w:r>
        <w:t>ПРИКАЗЫВАЮ:</w:t>
      </w:r>
    </w:p>
    <w:p w:rsidR="00690845" w:rsidRDefault="000743FF" w:rsidP="0068660E">
      <w:pPr>
        <w:numPr>
          <w:ilvl w:val="0"/>
          <w:numId w:val="1"/>
        </w:numPr>
        <w:jc w:val="both"/>
      </w:pPr>
      <w:r>
        <w:t>Руководителям</w:t>
      </w:r>
      <w:r w:rsidR="0068660E">
        <w:t xml:space="preserve"> образовательных организаций</w:t>
      </w:r>
      <w:r>
        <w:t>, реализующих программу дошкольного образования</w:t>
      </w:r>
      <w:r w:rsidR="00CE2763">
        <w:t xml:space="preserve"> </w:t>
      </w:r>
      <w:r w:rsidR="0068660E">
        <w:t xml:space="preserve">принять  к руководству приказ Министерства образования </w:t>
      </w:r>
      <w:r w:rsidR="00E4031C">
        <w:t>и науки Алтайского края от 18.06.2018</w:t>
      </w:r>
      <w:r w:rsidR="0068660E">
        <w:t xml:space="preserve"> №</w:t>
      </w:r>
      <w:r w:rsidR="00E4031C">
        <w:t xml:space="preserve"> 34-П «О внесении изменений в приказ Министерства образования и науки Алтайского края от 08.02.2017 № 277»</w:t>
      </w:r>
      <w:r w:rsidR="0068660E">
        <w:t xml:space="preserve"> </w:t>
      </w:r>
    </w:p>
    <w:p w:rsidR="0068660E" w:rsidRDefault="00472FB7" w:rsidP="0068660E">
      <w:pPr>
        <w:numPr>
          <w:ilvl w:val="0"/>
          <w:numId w:val="1"/>
        </w:numPr>
        <w:jc w:val="both"/>
      </w:pPr>
      <w:proofErr w:type="gramStart"/>
      <w:r>
        <w:t>Разместить</w:t>
      </w:r>
      <w:proofErr w:type="gramEnd"/>
      <w:r>
        <w:t xml:space="preserve"> данный приказ</w:t>
      </w:r>
      <w:r w:rsidR="0096653A">
        <w:t xml:space="preserve"> </w:t>
      </w:r>
      <w:r w:rsidR="0068660E">
        <w:t xml:space="preserve">на сайте комитета Администрации </w:t>
      </w:r>
      <w:proofErr w:type="spellStart"/>
      <w:r>
        <w:t>Залесовского</w:t>
      </w:r>
      <w:proofErr w:type="spellEnd"/>
      <w:r>
        <w:t xml:space="preserve"> района по</w:t>
      </w:r>
      <w:r w:rsidR="0068660E">
        <w:t xml:space="preserve"> образованию.</w:t>
      </w:r>
    </w:p>
    <w:p w:rsidR="0068660E" w:rsidRDefault="0068660E" w:rsidP="0068660E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ведущего специалиста комитета Администрации </w:t>
      </w:r>
      <w:proofErr w:type="spellStart"/>
      <w:r w:rsidR="00472FB7">
        <w:t>Залесовского</w:t>
      </w:r>
      <w:proofErr w:type="spellEnd"/>
      <w:r w:rsidR="00472FB7">
        <w:t xml:space="preserve"> района по</w:t>
      </w:r>
      <w:r>
        <w:t xml:space="preserve"> образованию С.А.Арбузову.</w:t>
      </w:r>
    </w:p>
    <w:p w:rsidR="0068660E" w:rsidRDefault="0068660E" w:rsidP="0068660E">
      <w:pPr>
        <w:ind w:left="720"/>
      </w:pPr>
    </w:p>
    <w:p w:rsidR="0068660E" w:rsidRDefault="0068660E" w:rsidP="0068660E"/>
    <w:p w:rsidR="0068660E" w:rsidRDefault="0068660E" w:rsidP="0068660E"/>
    <w:p w:rsidR="0068660E" w:rsidRDefault="0068660E" w:rsidP="0068660E">
      <w:r>
        <w:t>Председатель комитета</w:t>
      </w:r>
    </w:p>
    <w:p w:rsidR="0068660E" w:rsidRDefault="0068660E" w:rsidP="0068660E">
      <w:pPr>
        <w:tabs>
          <w:tab w:val="left" w:pos="8130"/>
        </w:tabs>
      </w:pPr>
      <w:r>
        <w:t>по образованию                                                                                                         О.Н.Осокина</w:t>
      </w:r>
    </w:p>
    <w:p w:rsidR="0068660E" w:rsidRDefault="0068660E" w:rsidP="0068660E"/>
    <w:p w:rsidR="0068660E" w:rsidRDefault="0068660E" w:rsidP="0068660E"/>
    <w:p w:rsidR="0068660E" w:rsidRDefault="0068660E" w:rsidP="0068660E"/>
    <w:p w:rsidR="0068660E" w:rsidRDefault="0068660E" w:rsidP="0068660E"/>
    <w:p w:rsidR="008E24DE" w:rsidRDefault="008E24DE"/>
    <w:sectPr w:rsidR="008E24DE" w:rsidSect="006866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6BA"/>
    <w:multiLevelType w:val="hybridMultilevel"/>
    <w:tmpl w:val="17821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60E"/>
    <w:rsid w:val="000743FF"/>
    <w:rsid w:val="00146BFF"/>
    <w:rsid w:val="00472FB7"/>
    <w:rsid w:val="0068660E"/>
    <w:rsid w:val="00690845"/>
    <w:rsid w:val="008E24DE"/>
    <w:rsid w:val="0096653A"/>
    <w:rsid w:val="00CE2763"/>
    <w:rsid w:val="00E4031C"/>
    <w:rsid w:val="00F63C5B"/>
    <w:rsid w:val="00FA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4</cp:revision>
  <dcterms:created xsi:type="dcterms:W3CDTF">2018-08-07T09:48:00Z</dcterms:created>
  <dcterms:modified xsi:type="dcterms:W3CDTF">2018-08-08T03:43:00Z</dcterms:modified>
</cp:coreProperties>
</file>