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E" w:rsidRPr="00644D6D" w:rsidRDefault="00C14FEE" w:rsidP="00C14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6D">
        <w:rPr>
          <w:rFonts w:ascii="Times New Roman" w:hAnsi="Times New Roman" w:cs="Times New Roman"/>
          <w:b/>
          <w:sz w:val="28"/>
          <w:szCs w:val="28"/>
        </w:rPr>
        <w:t>Отчѐт о работе районного методического объединения учителей истории и обществознания за 2019 – 2020 учебный год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4FEE">
        <w:rPr>
          <w:rFonts w:ascii="Times New Roman" w:hAnsi="Times New Roman" w:cs="Times New Roman"/>
          <w:sz w:val="28"/>
          <w:szCs w:val="28"/>
        </w:rPr>
        <w:t xml:space="preserve"> учебном году работа методического объединения учителей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14FEE">
        <w:rPr>
          <w:rFonts w:ascii="Times New Roman" w:hAnsi="Times New Roman" w:cs="Times New Roman"/>
          <w:sz w:val="28"/>
          <w:szCs w:val="28"/>
        </w:rPr>
        <w:t xml:space="preserve">проводилась в рамках реализации цели «Новые подходы к преподаванию истории в условиях принятия концепции нового учебно-методического комплекса по отечественной истории».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При этом работа была направлена на решение таких задач, как: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оптимизация образовательного процесса по предметам </w:t>
      </w:r>
      <w:proofErr w:type="spellStart"/>
      <w:proofErr w:type="gramStart"/>
      <w:r w:rsidRPr="00C14FEE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5270B2">
        <w:rPr>
          <w:rFonts w:ascii="Times New Roman" w:hAnsi="Times New Roman" w:cs="Times New Roman"/>
          <w:sz w:val="28"/>
          <w:szCs w:val="28"/>
        </w:rPr>
        <w:t xml:space="preserve">- </w:t>
      </w:r>
      <w:r w:rsidRPr="00C14FEE">
        <w:rPr>
          <w:rFonts w:ascii="Times New Roman" w:hAnsi="Times New Roman" w:cs="Times New Roman"/>
          <w:sz w:val="28"/>
          <w:szCs w:val="28"/>
        </w:rPr>
        <w:t>обществоведческого</w:t>
      </w:r>
      <w:proofErr w:type="gramEnd"/>
      <w:r w:rsidRPr="00C14FEE">
        <w:rPr>
          <w:rFonts w:ascii="Times New Roman" w:hAnsi="Times New Roman" w:cs="Times New Roman"/>
          <w:sz w:val="28"/>
          <w:szCs w:val="28"/>
        </w:rPr>
        <w:t xml:space="preserve"> цикла на основе применения современных образовательных технологий;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формирование ценностно-целевых установок курсов истории и обществознания в основной и средней школе;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подготовки к ЕГЭ и ОГЭ.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Для рассмотрения на </w:t>
      </w:r>
      <w:r w:rsidR="005270B2">
        <w:rPr>
          <w:rFonts w:ascii="Times New Roman" w:hAnsi="Times New Roman" w:cs="Times New Roman"/>
          <w:sz w:val="28"/>
          <w:szCs w:val="28"/>
        </w:rPr>
        <w:t>Р</w:t>
      </w:r>
      <w:r w:rsidRPr="00C14FEE">
        <w:rPr>
          <w:rFonts w:ascii="Times New Roman" w:hAnsi="Times New Roman" w:cs="Times New Roman"/>
          <w:sz w:val="28"/>
          <w:szCs w:val="28"/>
        </w:rPr>
        <w:t xml:space="preserve">МО учителей истории и обществознания были предложены следующие темы заседаний: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теоретические – «Историко-культурный стандарт как фундаментальная научная основа школьного исторического образования» и «Современные подходы к оцениванию образовательных результатов в условиях введения ФГОС»;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практические – «Требования к современному уроку истории и обществознания в логике учебной деятельности» и «Планирование внеурочной деятельности по истории и обществознанию»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За прошедший учебный год были проведены следующие заседания </w:t>
      </w:r>
      <w:r w:rsidR="005270B2">
        <w:rPr>
          <w:rFonts w:ascii="Times New Roman" w:hAnsi="Times New Roman" w:cs="Times New Roman"/>
          <w:sz w:val="28"/>
          <w:szCs w:val="28"/>
        </w:rPr>
        <w:t>Р</w:t>
      </w:r>
      <w:r w:rsidRPr="00C14FEE">
        <w:rPr>
          <w:rFonts w:ascii="Times New Roman" w:hAnsi="Times New Roman" w:cs="Times New Roman"/>
          <w:sz w:val="28"/>
          <w:szCs w:val="28"/>
        </w:rPr>
        <w:t xml:space="preserve">МО: </w:t>
      </w:r>
    </w:p>
    <w:p w:rsidR="005270B2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</w:t>
      </w:r>
      <w:r w:rsidR="005270B2">
        <w:rPr>
          <w:rFonts w:ascii="Times New Roman" w:hAnsi="Times New Roman" w:cs="Times New Roman"/>
          <w:sz w:val="28"/>
          <w:szCs w:val="28"/>
        </w:rPr>
        <w:t>сентябрь</w:t>
      </w:r>
      <w:r w:rsidRPr="00C14FEE">
        <w:rPr>
          <w:rFonts w:ascii="Times New Roman" w:hAnsi="Times New Roman" w:cs="Times New Roman"/>
          <w:sz w:val="28"/>
          <w:szCs w:val="28"/>
        </w:rPr>
        <w:t xml:space="preserve"> 201</w:t>
      </w:r>
      <w:r w:rsidR="005270B2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г. – «Историко-культурный стандарт как фундаментальная научная основа школьного исторического образования</w:t>
      </w:r>
      <w:r w:rsidR="00A15F99">
        <w:rPr>
          <w:rFonts w:ascii="Times New Roman" w:hAnsi="Times New Roman" w:cs="Times New Roman"/>
          <w:sz w:val="28"/>
          <w:szCs w:val="28"/>
        </w:rPr>
        <w:t>»- новости с краевого МО</w:t>
      </w:r>
      <w:r w:rsidRPr="00C14FEE">
        <w:rPr>
          <w:rFonts w:ascii="Times New Roman" w:hAnsi="Times New Roman" w:cs="Times New Roman"/>
          <w:sz w:val="28"/>
          <w:szCs w:val="28"/>
        </w:rPr>
        <w:t>. Анализ работы методического объединения учителей истории и обществознания в 201</w:t>
      </w:r>
      <w:r w:rsidR="005270B2">
        <w:rPr>
          <w:rFonts w:ascii="Times New Roman" w:hAnsi="Times New Roman" w:cs="Times New Roman"/>
          <w:sz w:val="28"/>
          <w:szCs w:val="28"/>
        </w:rPr>
        <w:t>8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201</w:t>
      </w:r>
      <w:r w:rsidR="005270B2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учебном году и задачи на 201</w:t>
      </w:r>
      <w:r w:rsidR="005270B2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20</w:t>
      </w:r>
      <w:r w:rsidR="005270B2">
        <w:rPr>
          <w:rFonts w:ascii="Times New Roman" w:hAnsi="Times New Roman" w:cs="Times New Roman"/>
          <w:sz w:val="28"/>
          <w:szCs w:val="28"/>
        </w:rPr>
        <w:t>20</w:t>
      </w:r>
      <w:r w:rsidRPr="00C14FEE">
        <w:rPr>
          <w:rFonts w:ascii="Times New Roman" w:hAnsi="Times New Roman" w:cs="Times New Roman"/>
          <w:sz w:val="28"/>
          <w:szCs w:val="28"/>
        </w:rPr>
        <w:t xml:space="preserve"> учебный год»; </w:t>
      </w:r>
      <w:r w:rsidR="00A15F99">
        <w:rPr>
          <w:rFonts w:ascii="Times New Roman" w:hAnsi="Times New Roman" w:cs="Times New Roman"/>
          <w:sz w:val="28"/>
          <w:szCs w:val="28"/>
        </w:rPr>
        <w:t>результаты ГИА-2019; УМК по истории и обществознанию</w:t>
      </w:r>
      <w:r w:rsidR="00290E43">
        <w:rPr>
          <w:rFonts w:ascii="Times New Roman" w:hAnsi="Times New Roman" w:cs="Times New Roman"/>
          <w:sz w:val="28"/>
          <w:szCs w:val="28"/>
        </w:rPr>
        <w:t>;</w:t>
      </w:r>
    </w:p>
    <w:p w:rsidR="00A15F99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- </w:t>
      </w:r>
      <w:r w:rsidR="00A15F99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C14FEE">
        <w:rPr>
          <w:rFonts w:ascii="Times New Roman" w:hAnsi="Times New Roman" w:cs="Times New Roman"/>
          <w:sz w:val="28"/>
          <w:szCs w:val="28"/>
        </w:rPr>
        <w:t>201</w:t>
      </w:r>
      <w:r w:rsidR="00A15F99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г. – </w:t>
      </w:r>
      <w:r w:rsidR="00A15F99">
        <w:rPr>
          <w:rFonts w:ascii="Times New Roman" w:hAnsi="Times New Roman" w:cs="Times New Roman"/>
          <w:sz w:val="28"/>
          <w:szCs w:val="28"/>
        </w:rPr>
        <w:t>Порядок проведения аттестации учителей в 2020 году; Дни образования на Алтае 2019; анализ ВПР 2019 и порядок проведения ВПР 2020; условия проведения школьного и муниципального тура ВОШ в 2019 году; изме</w:t>
      </w:r>
      <w:r w:rsidR="00290E43">
        <w:rPr>
          <w:rFonts w:ascii="Times New Roman" w:hAnsi="Times New Roman" w:cs="Times New Roman"/>
          <w:sz w:val="28"/>
          <w:szCs w:val="28"/>
        </w:rPr>
        <w:t>нения ОГЭ в 2020, ЕГЭ 2020 году</w:t>
      </w:r>
      <w:r w:rsidRPr="00C14FEE">
        <w:rPr>
          <w:rFonts w:ascii="Times New Roman" w:hAnsi="Times New Roman" w:cs="Times New Roman"/>
          <w:sz w:val="28"/>
          <w:szCs w:val="28"/>
        </w:rPr>
        <w:t>;</w:t>
      </w:r>
    </w:p>
    <w:p w:rsidR="00D417FE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290E43">
        <w:rPr>
          <w:rFonts w:ascii="Times New Roman" w:hAnsi="Times New Roman" w:cs="Times New Roman"/>
          <w:sz w:val="28"/>
          <w:szCs w:val="28"/>
        </w:rPr>
        <w:t xml:space="preserve">на апрель </w:t>
      </w:r>
      <w:r w:rsidRPr="00C14FEE">
        <w:rPr>
          <w:rFonts w:ascii="Times New Roman" w:hAnsi="Times New Roman" w:cs="Times New Roman"/>
          <w:sz w:val="28"/>
          <w:szCs w:val="28"/>
        </w:rPr>
        <w:t>20</w:t>
      </w:r>
      <w:r w:rsidR="00290E43">
        <w:rPr>
          <w:rFonts w:ascii="Times New Roman" w:hAnsi="Times New Roman" w:cs="Times New Roman"/>
          <w:sz w:val="28"/>
          <w:szCs w:val="28"/>
        </w:rPr>
        <w:t>20</w:t>
      </w:r>
      <w:r w:rsidRPr="00C14FEE">
        <w:rPr>
          <w:rFonts w:ascii="Times New Roman" w:hAnsi="Times New Roman" w:cs="Times New Roman"/>
          <w:sz w:val="28"/>
          <w:szCs w:val="28"/>
        </w:rPr>
        <w:t xml:space="preserve"> г.</w:t>
      </w:r>
      <w:r w:rsidR="00290E43">
        <w:rPr>
          <w:rFonts w:ascii="Times New Roman" w:hAnsi="Times New Roman" w:cs="Times New Roman"/>
          <w:sz w:val="28"/>
          <w:szCs w:val="28"/>
        </w:rPr>
        <w:t xml:space="preserve"> было запланировано заседание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«Современные подходы к оцениванию образовательных результатов в условиях введения ФГОС»;  «Требования к современному уроку истории и обществознания в логике учебной деятельности»; </w:t>
      </w:r>
      <w:r w:rsidR="00290E43">
        <w:rPr>
          <w:rFonts w:ascii="Times New Roman" w:hAnsi="Times New Roman" w:cs="Times New Roman"/>
          <w:sz w:val="28"/>
          <w:szCs w:val="28"/>
        </w:rPr>
        <w:t>п</w:t>
      </w:r>
      <w:r w:rsidRPr="00C14FEE">
        <w:rPr>
          <w:rFonts w:ascii="Times New Roman" w:hAnsi="Times New Roman" w:cs="Times New Roman"/>
          <w:sz w:val="28"/>
          <w:szCs w:val="28"/>
        </w:rPr>
        <w:t>одведение итогов работы МО</w:t>
      </w:r>
      <w:r w:rsidR="00290E43">
        <w:rPr>
          <w:rFonts w:ascii="Times New Roman" w:hAnsi="Times New Roman" w:cs="Times New Roman"/>
          <w:sz w:val="28"/>
          <w:szCs w:val="28"/>
        </w:rPr>
        <w:t>; но в условиях</w:t>
      </w:r>
      <w:r w:rsidR="00D417FE">
        <w:rPr>
          <w:rFonts w:ascii="Times New Roman" w:hAnsi="Times New Roman" w:cs="Times New Roman"/>
          <w:sz w:val="28"/>
          <w:szCs w:val="28"/>
        </w:rPr>
        <w:t xml:space="preserve"> пандемии оно не состоялось.</w:t>
      </w:r>
      <w:r w:rsidR="00290E43">
        <w:rPr>
          <w:rFonts w:ascii="Times New Roman" w:hAnsi="Times New Roman" w:cs="Times New Roman"/>
          <w:sz w:val="28"/>
          <w:szCs w:val="28"/>
        </w:rPr>
        <w:t xml:space="preserve"> </w:t>
      </w:r>
      <w:r w:rsidRPr="00C1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FE" w:rsidRDefault="00D417F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учителями был проведен школьный тур ВОШ, а в ноябре муниципальный тур ВОШ по истории, обществознанию, праву среди учащихся 7-11 классов.</w:t>
      </w:r>
    </w:p>
    <w:p w:rsidR="00D417FE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>Ряд педагогов в 201</w:t>
      </w:r>
      <w:r w:rsidR="00D417FE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20</w:t>
      </w:r>
      <w:r w:rsidR="00D417FE">
        <w:rPr>
          <w:rFonts w:ascii="Times New Roman" w:hAnsi="Times New Roman" w:cs="Times New Roman"/>
          <w:sz w:val="28"/>
          <w:szCs w:val="28"/>
        </w:rPr>
        <w:t>20 учебном году прошли</w:t>
      </w:r>
      <w:r w:rsidRPr="00C14FEE">
        <w:rPr>
          <w:rFonts w:ascii="Times New Roman" w:hAnsi="Times New Roman" w:cs="Times New Roman"/>
          <w:sz w:val="28"/>
          <w:szCs w:val="28"/>
        </w:rPr>
        <w:t xml:space="preserve"> курсовую подготовку</w:t>
      </w:r>
      <w:r w:rsidR="00D417FE">
        <w:rPr>
          <w:rFonts w:ascii="Times New Roman" w:hAnsi="Times New Roman" w:cs="Times New Roman"/>
          <w:sz w:val="28"/>
          <w:szCs w:val="28"/>
        </w:rPr>
        <w:t xml:space="preserve">, подтвердили и повысили свою категорию. </w:t>
      </w:r>
    </w:p>
    <w:p w:rsidR="00320AFF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Как уже было отмечено выше, одной из задач работы </w:t>
      </w:r>
      <w:r w:rsidR="00D417FE">
        <w:rPr>
          <w:rFonts w:ascii="Times New Roman" w:hAnsi="Times New Roman" w:cs="Times New Roman"/>
          <w:sz w:val="28"/>
          <w:szCs w:val="28"/>
        </w:rPr>
        <w:t>Р</w:t>
      </w:r>
      <w:r w:rsidRPr="00C14FEE">
        <w:rPr>
          <w:rFonts w:ascii="Times New Roman" w:hAnsi="Times New Roman" w:cs="Times New Roman"/>
          <w:sz w:val="28"/>
          <w:szCs w:val="28"/>
        </w:rPr>
        <w:t xml:space="preserve">МО </w:t>
      </w:r>
      <w:r w:rsidR="00D417FE">
        <w:rPr>
          <w:rFonts w:ascii="Times New Roman" w:hAnsi="Times New Roman" w:cs="Times New Roman"/>
          <w:sz w:val="28"/>
          <w:szCs w:val="28"/>
        </w:rPr>
        <w:t>в</w:t>
      </w:r>
      <w:r w:rsidRPr="00C14FEE">
        <w:rPr>
          <w:rFonts w:ascii="Times New Roman" w:hAnsi="Times New Roman" w:cs="Times New Roman"/>
          <w:sz w:val="28"/>
          <w:szCs w:val="28"/>
        </w:rPr>
        <w:t xml:space="preserve"> 201</w:t>
      </w:r>
      <w:r w:rsidR="00D417FE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20</w:t>
      </w:r>
      <w:r w:rsidR="00D417FE">
        <w:rPr>
          <w:rFonts w:ascii="Times New Roman" w:hAnsi="Times New Roman" w:cs="Times New Roman"/>
          <w:sz w:val="28"/>
          <w:szCs w:val="28"/>
        </w:rPr>
        <w:t>20</w:t>
      </w:r>
      <w:r w:rsidRPr="00C14FEE">
        <w:rPr>
          <w:rFonts w:ascii="Times New Roman" w:hAnsi="Times New Roman" w:cs="Times New Roman"/>
          <w:sz w:val="28"/>
          <w:szCs w:val="28"/>
        </w:rPr>
        <w:t xml:space="preserve"> учебном году было совершенствование системы подготовки выпускников к ЕГЭ и ОГЭ. В связи с этим в рамках совершенствования системы подготовки обучающихся к итоговой аттестации были проведены пробные работы в форме ЕГЭ по истории и обществознанию для обучающихся 11-х классов. </w:t>
      </w:r>
    </w:p>
    <w:p w:rsidR="00320AFF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работы методического объединения по организации </w:t>
      </w:r>
      <w:proofErr w:type="spellStart"/>
      <w:r w:rsidRPr="00C14FE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14FEE">
        <w:rPr>
          <w:rFonts w:ascii="Times New Roman" w:hAnsi="Times New Roman" w:cs="Times New Roman"/>
          <w:sz w:val="28"/>
          <w:szCs w:val="28"/>
        </w:rPr>
        <w:t xml:space="preserve"> подхода в школьной практике обучения истории и обществознания, педагоги в учебном процессе использовали такие педагогические технологии, как технология проектной деятельности, технология критического мышления, урок как учебное исследование.  </w:t>
      </w:r>
    </w:p>
    <w:p w:rsidR="00320AFF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Многие преподаватели проводили активную внеклассную работу по предмету, вместе со своими воспитанниками принимали участие в разнообразных предметных конкурсах, конференциях и т.п. различного уровня. </w:t>
      </w:r>
    </w:p>
    <w:p w:rsidR="00320AFF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>Большая работа была проведена педагогами в 201</w:t>
      </w:r>
      <w:r w:rsidR="00320AFF">
        <w:rPr>
          <w:rFonts w:ascii="Times New Roman" w:hAnsi="Times New Roman" w:cs="Times New Roman"/>
          <w:sz w:val="28"/>
          <w:szCs w:val="28"/>
        </w:rPr>
        <w:t>9</w:t>
      </w:r>
      <w:r w:rsidRPr="00C14FEE">
        <w:rPr>
          <w:rFonts w:ascii="Times New Roman" w:hAnsi="Times New Roman" w:cs="Times New Roman"/>
          <w:sz w:val="28"/>
          <w:szCs w:val="28"/>
        </w:rPr>
        <w:t xml:space="preserve"> – 20</w:t>
      </w:r>
      <w:r w:rsidR="00320AFF">
        <w:rPr>
          <w:rFonts w:ascii="Times New Roman" w:hAnsi="Times New Roman" w:cs="Times New Roman"/>
          <w:sz w:val="28"/>
          <w:szCs w:val="28"/>
        </w:rPr>
        <w:t>20</w:t>
      </w:r>
      <w:r w:rsidRPr="00C14FEE">
        <w:rPr>
          <w:rFonts w:ascii="Times New Roman" w:hAnsi="Times New Roman" w:cs="Times New Roman"/>
          <w:sz w:val="28"/>
          <w:szCs w:val="28"/>
        </w:rPr>
        <w:t xml:space="preserve"> учебном году в рамках подготовки к 7</w:t>
      </w:r>
      <w:r w:rsidR="00320AFF">
        <w:rPr>
          <w:rFonts w:ascii="Times New Roman" w:hAnsi="Times New Roman" w:cs="Times New Roman"/>
          <w:sz w:val="28"/>
          <w:szCs w:val="28"/>
        </w:rPr>
        <w:t>5</w:t>
      </w:r>
      <w:r w:rsidRPr="00C14FEE">
        <w:rPr>
          <w:rFonts w:ascii="Times New Roman" w:hAnsi="Times New Roman" w:cs="Times New Roman"/>
          <w:sz w:val="28"/>
          <w:szCs w:val="28"/>
        </w:rPr>
        <w:t xml:space="preserve">-летию Победы в Великой Отечественной войне. Учителя истории и обществознания </w:t>
      </w:r>
      <w:r w:rsidR="00320AFF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Pr="00C14FEE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320AFF">
        <w:rPr>
          <w:rFonts w:ascii="Times New Roman" w:hAnsi="Times New Roman" w:cs="Times New Roman"/>
          <w:sz w:val="28"/>
          <w:szCs w:val="28"/>
        </w:rPr>
        <w:t>о</w:t>
      </w:r>
      <w:r w:rsidRPr="00C14FEE">
        <w:rPr>
          <w:rFonts w:ascii="Times New Roman" w:hAnsi="Times New Roman" w:cs="Times New Roman"/>
          <w:sz w:val="28"/>
          <w:szCs w:val="28"/>
        </w:rPr>
        <w:t xml:space="preserve"> </w:t>
      </w:r>
      <w:r w:rsidR="00320AFF">
        <w:rPr>
          <w:rFonts w:ascii="Times New Roman" w:hAnsi="Times New Roman" w:cs="Times New Roman"/>
          <w:sz w:val="28"/>
          <w:szCs w:val="28"/>
        </w:rPr>
        <w:t>многих</w:t>
      </w:r>
      <w:r w:rsidRPr="00C14FEE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320AFF">
        <w:rPr>
          <w:rFonts w:ascii="Times New Roman" w:hAnsi="Times New Roman" w:cs="Times New Roman"/>
          <w:sz w:val="28"/>
          <w:szCs w:val="28"/>
        </w:rPr>
        <w:t>х.</w:t>
      </w:r>
      <w:r w:rsidRPr="00C1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6D" w:rsidRDefault="00320AFF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учителям пришлось осваивать приемы дистанционного обучения, была создана группа РМО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WhatssApp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педагоги обменивались опытом организации дистанционного обучения.</w:t>
      </w:r>
      <w:r w:rsidRPr="0032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6D" w:rsidRDefault="00644D6D" w:rsidP="00C14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414" w:rsidRPr="00C14FEE" w:rsidRDefault="00C14FEE" w:rsidP="00C14FEE">
      <w:pPr>
        <w:jc w:val="both"/>
        <w:rPr>
          <w:rFonts w:ascii="Times New Roman" w:hAnsi="Times New Roman" w:cs="Times New Roman"/>
          <w:sz w:val="28"/>
          <w:szCs w:val="28"/>
        </w:rPr>
      </w:pPr>
      <w:r w:rsidRPr="00C14F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44D6D">
        <w:rPr>
          <w:rFonts w:ascii="Times New Roman" w:hAnsi="Times New Roman" w:cs="Times New Roman"/>
          <w:sz w:val="28"/>
          <w:szCs w:val="28"/>
        </w:rPr>
        <w:t>Р</w:t>
      </w:r>
      <w:r w:rsidRPr="00C14FEE">
        <w:rPr>
          <w:rFonts w:ascii="Times New Roman" w:hAnsi="Times New Roman" w:cs="Times New Roman"/>
          <w:sz w:val="28"/>
          <w:szCs w:val="28"/>
        </w:rPr>
        <w:t xml:space="preserve">МО: </w:t>
      </w:r>
      <w:proofErr w:type="spellStart"/>
      <w:r w:rsidR="00644D6D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="00644D6D">
        <w:rPr>
          <w:rFonts w:ascii="Times New Roman" w:hAnsi="Times New Roman" w:cs="Times New Roman"/>
          <w:sz w:val="28"/>
          <w:szCs w:val="28"/>
        </w:rPr>
        <w:t xml:space="preserve"> С.М.</w:t>
      </w:r>
    </w:p>
    <w:sectPr w:rsidR="00451414" w:rsidRPr="00C14FEE" w:rsidSect="0045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EE"/>
    <w:rsid w:val="00290E43"/>
    <w:rsid w:val="00320AFF"/>
    <w:rsid w:val="00451414"/>
    <w:rsid w:val="005270B2"/>
    <w:rsid w:val="00644D6D"/>
    <w:rsid w:val="00A15F99"/>
    <w:rsid w:val="00C14FEE"/>
    <w:rsid w:val="00D4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ntr3i</dc:creator>
  <cp:lastModifiedBy>ntr3i</cp:lastModifiedBy>
  <cp:revision>3</cp:revision>
  <dcterms:created xsi:type="dcterms:W3CDTF">2020-05-28T13:47:00Z</dcterms:created>
  <dcterms:modified xsi:type="dcterms:W3CDTF">2020-05-28T15:02:00Z</dcterms:modified>
</cp:coreProperties>
</file>