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A7" w:rsidRPr="000D3C91" w:rsidRDefault="000262A7" w:rsidP="00026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C91">
        <w:rPr>
          <w:rFonts w:ascii="Times New Roman" w:hAnsi="Times New Roman"/>
          <w:b/>
          <w:sz w:val="28"/>
          <w:szCs w:val="28"/>
        </w:rPr>
        <w:t>ПЛАН</w:t>
      </w:r>
    </w:p>
    <w:p w:rsidR="000262A7" w:rsidRDefault="000262A7" w:rsidP="00026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C91">
        <w:rPr>
          <w:rFonts w:ascii="Times New Roman" w:hAnsi="Times New Roman"/>
          <w:b/>
          <w:sz w:val="28"/>
          <w:szCs w:val="28"/>
        </w:rPr>
        <w:t xml:space="preserve">деятельности районного </w:t>
      </w:r>
      <w:r>
        <w:rPr>
          <w:rFonts w:ascii="Times New Roman" w:hAnsi="Times New Roman"/>
          <w:b/>
          <w:sz w:val="28"/>
          <w:szCs w:val="28"/>
        </w:rPr>
        <w:t>учебно-</w:t>
      </w:r>
      <w:r w:rsidRPr="000D3C91">
        <w:rPr>
          <w:rFonts w:ascii="Times New Roman" w:hAnsi="Times New Roman"/>
          <w:b/>
          <w:sz w:val="28"/>
          <w:szCs w:val="28"/>
        </w:rPr>
        <w:t>методического объединения учителей математики</w:t>
      </w:r>
      <w:r>
        <w:rPr>
          <w:rFonts w:ascii="Times New Roman" w:hAnsi="Times New Roman"/>
          <w:b/>
          <w:sz w:val="28"/>
          <w:szCs w:val="28"/>
        </w:rPr>
        <w:t xml:space="preserve"> на 201</w:t>
      </w:r>
      <w:r w:rsidR="00571C6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– 2020 учебный</w:t>
      </w:r>
      <w:r w:rsidRPr="000D3C91">
        <w:rPr>
          <w:rFonts w:ascii="Times New Roman" w:hAnsi="Times New Roman"/>
          <w:b/>
          <w:sz w:val="28"/>
          <w:szCs w:val="28"/>
        </w:rPr>
        <w:t xml:space="preserve">  год</w:t>
      </w:r>
    </w:p>
    <w:p w:rsidR="000262A7" w:rsidRPr="000D3C91" w:rsidRDefault="000262A7" w:rsidP="00026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2A7" w:rsidRDefault="000262A7" w:rsidP="000262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3C91">
        <w:rPr>
          <w:rFonts w:ascii="Times New Roman" w:hAnsi="Times New Roman"/>
          <w:b/>
          <w:sz w:val="28"/>
          <w:szCs w:val="28"/>
        </w:rPr>
        <w:t>Цель  деятельности Р</w:t>
      </w:r>
      <w:r>
        <w:rPr>
          <w:rFonts w:ascii="Times New Roman" w:hAnsi="Times New Roman"/>
          <w:b/>
          <w:sz w:val="28"/>
          <w:szCs w:val="28"/>
        </w:rPr>
        <w:t>У</w:t>
      </w:r>
      <w:r w:rsidRPr="000D3C91">
        <w:rPr>
          <w:rFonts w:ascii="Times New Roman" w:hAnsi="Times New Roman"/>
          <w:b/>
          <w:sz w:val="28"/>
          <w:szCs w:val="28"/>
        </w:rPr>
        <w:t>МО учителей математики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повышение профессиональной компетентности каждого педагога.</w:t>
      </w:r>
    </w:p>
    <w:p w:rsidR="000262A7" w:rsidRDefault="000262A7" w:rsidP="000262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C91">
        <w:rPr>
          <w:rFonts w:ascii="Times New Roman" w:hAnsi="Times New Roman"/>
          <w:b/>
          <w:sz w:val="28"/>
          <w:szCs w:val="28"/>
        </w:rPr>
        <w:t>Задачи деятельности Р</w:t>
      </w:r>
      <w:r>
        <w:rPr>
          <w:rFonts w:ascii="Times New Roman" w:hAnsi="Times New Roman"/>
          <w:b/>
          <w:sz w:val="28"/>
          <w:szCs w:val="28"/>
        </w:rPr>
        <w:t>У</w:t>
      </w:r>
      <w:r w:rsidRPr="000D3C91">
        <w:rPr>
          <w:rFonts w:ascii="Times New Roman" w:hAnsi="Times New Roman"/>
          <w:b/>
          <w:sz w:val="28"/>
          <w:szCs w:val="28"/>
        </w:rPr>
        <w:t>МО учителей математики:</w:t>
      </w:r>
    </w:p>
    <w:p w:rsidR="000262A7" w:rsidRDefault="000262A7" w:rsidP="000262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поддержки и распространения опыта инновационной педагогической деятельности учителей РУМО по повышению качества образования;</w:t>
      </w:r>
    </w:p>
    <w:p w:rsidR="000262A7" w:rsidRDefault="000262A7" w:rsidP="000262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позитивного отношения учителей РУМО к новым направлениям образовательной политики;</w:t>
      </w:r>
    </w:p>
    <w:p w:rsidR="000262A7" w:rsidRDefault="000262A7" w:rsidP="000262A7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- создание условия для совершенствования работы учителей РУМО на основе </w:t>
      </w:r>
      <w:proofErr w:type="spellStart"/>
      <w:r>
        <w:rPr>
          <w:sz w:val="24"/>
          <w:lang w:eastAsia="en-US"/>
        </w:rPr>
        <w:t>системно-деятельностного</w:t>
      </w:r>
      <w:proofErr w:type="spellEnd"/>
      <w:r>
        <w:rPr>
          <w:sz w:val="24"/>
          <w:lang w:eastAsia="en-US"/>
        </w:rPr>
        <w:t xml:space="preserve"> и </w:t>
      </w:r>
      <w:proofErr w:type="spellStart"/>
      <w:r>
        <w:rPr>
          <w:sz w:val="24"/>
          <w:lang w:eastAsia="en-US"/>
        </w:rPr>
        <w:t>компетентностного</w:t>
      </w:r>
      <w:proofErr w:type="spellEnd"/>
      <w:r>
        <w:rPr>
          <w:sz w:val="24"/>
          <w:lang w:eastAsia="en-US"/>
        </w:rPr>
        <w:t xml:space="preserve">  подходов;</w:t>
      </w:r>
    </w:p>
    <w:p w:rsidR="000262A7" w:rsidRDefault="000262A7" w:rsidP="000262A7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- систематизация и совершенствование работы с одаренными детьми и наиболее подготовленными учащимися через конкурсы, олимпиады, научно-практические конференции.</w:t>
      </w:r>
    </w:p>
    <w:p w:rsidR="000262A7" w:rsidRPr="00FA0414" w:rsidRDefault="000262A7" w:rsidP="000262A7">
      <w:pPr>
        <w:shd w:val="clear" w:color="auto" w:fill="FFFFFF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0414">
        <w:rPr>
          <w:rFonts w:ascii="Times New Roman" w:hAnsi="Times New Roman"/>
          <w:sz w:val="24"/>
          <w:szCs w:val="24"/>
        </w:rPr>
        <w:t>планирование и проведение мероприятий, направленных на раскрытие вопросов содержания и методики математики, включая вопросы работы с учащимися, имеющими разные образовательные потребности в изучении математики, и вопросы подготовки учащихся к ГИА;</w:t>
      </w:r>
    </w:p>
    <w:p w:rsidR="000262A7" w:rsidRPr="00FA0414" w:rsidRDefault="000262A7" w:rsidP="000262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0414">
        <w:rPr>
          <w:rFonts w:ascii="Times New Roman" w:hAnsi="Times New Roman"/>
          <w:sz w:val="24"/>
          <w:szCs w:val="24"/>
        </w:rPr>
        <w:t>оказание консультативной и методической поддержки учителей математики в обобщении и диссеминации опыта инновационной педагогической деятельности;</w:t>
      </w:r>
    </w:p>
    <w:p w:rsidR="000262A7" w:rsidRPr="00FA0414" w:rsidRDefault="000262A7" w:rsidP="000262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0414">
        <w:rPr>
          <w:rFonts w:ascii="Times New Roman" w:hAnsi="Times New Roman"/>
          <w:sz w:val="24"/>
          <w:szCs w:val="24"/>
        </w:rPr>
        <w:t xml:space="preserve">осуществление информационной поддержки учителям математики через страницу </w:t>
      </w:r>
      <w:r>
        <w:rPr>
          <w:rFonts w:ascii="Times New Roman" w:hAnsi="Times New Roman"/>
          <w:sz w:val="24"/>
          <w:szCs w:val="24"/>
        </w:rPr>
        <w:t>Р</w:t>
      </w:r>
      <w:r w:rsidRPr="00FA0414">
        <w:rPr>
          <w:rFonts w:ascii="Times New Roman" w:hAnsi="Times New Roman"/>
          <w:sz w:val="24"/>
          <w:szCs w:val="24"/>
        </w:rPr>
        <w:t>УМО по математике;</w:t>
      </w:r>
    </w:p>
    <w:p w:rsidR="000262A7" w:rsidRDefault="000262A7" w:rsidP="000262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62A7" w:rsidRDefault="000262A7" w:rsidP="000262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3C91">
        <w:rPr>
          <w:rFonts w:ascii="Times New Roman" w:hAnsi="Times New Roman"/>
          <w:b/>
          <w:sz w:val="28"/>
          <w:szCs w:val="28"/>
        </w:rPr>
        <w:t>Методическая тема</w:t>
      </w:r>
      <w:r>
        <w:rPr>
          <w:rFonts w:ascii="Times New Roman" w:hAnsi="Times New Roman"/>
          <w:sz w:val="24"/>
          <w:szCs w:val="24"/>
        </w:rPr>
        <w:t xml:space="preserve">: Системно –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в преподавании математики.</w:t>
      </w:r>
    </w:p>
    <w:p w:rsidR="000262A7" w:rsidRDefault="000262A7" w:rsidP="000262A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A0414">
        <w:rPr>
          <w:rFonts w:ascii="Times New Roman" w:hAnsi="Times New Roman"/>
          <w:b/>
          <w:sz w:val="24"/>
          <w:szCs w:val="24"/>
        </w:rPr>
        <w:t xml:space="preserve">Приоритетные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отделения на 2019 – 2020 учебный </w:t>
      </w:r>
      <w:r w:rsidRPr="00FA0414">
        <w:rPr>
          <w:rFonts w:ascii="Times New Roman" w:hAnsi="Times New Roman"/>
          <w:b/>
          <w:sz w:val="24"/>
          <w:szCs w:val="24"/>
        </w:rPr>
        <w:t xml:space="preserve"> год:</w:t>
      </w:r>
    </w:p>
    <w:p w:rsidR="000262A7" w:rsidRPr="00FA0414" w:rsidRDefault="000262A7" w:rsidP="000262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414">
        <w:rPr>
          <w:rFonts w:ascii="Times New Roman" w:hAnsi="Times New Roman"/>
          <w:sz w:val="24"/>
          <w:szCs w:val="24"/>
        </w:rPr>
        <w:t>Реализация Концепции развития математического образования</w:t>
      </w:r>
    </w:p>
    <w:p w:rsidR="000262A7" w:rsidRDefault="000262A7" w:rsidP="000262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414">
        <w:rPr>
          <w:rFonts w:ascii="Times New Roman" w:hAnsi="Times New Roman"/>
          <w:sz w:val="24"/>
          <w:szCs w:val="24"/>
        </w:rPr>
        <w:t>Введение ФГОС ООО</w:t>
      </w:r>
      <w:r>
        <w:rPr>
          <w:rFonts w:ascii="Times New Roman" w:hAnsi="Times New Roman"/>
          <w:sz w:val="24"/>
          <w:szCs w:val="24"/>
        </w:rPr>
        <w:t>, ФГОС СОО</w:t>
      </w:r>
    </w:p>
    <w:p w:rsidR="000262A7" w:rsidRPr="00FA0414" w:rsidRDefault="000262A7" w:rsidP="000262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414">
        <w:rPr>
          <w:rFonts w:ascii="Times New Roman" w:hAnsi="Times New Roman"/>
          <w:sz w:val="24"/>
          <w:szCs w:val="24"/>
        </w:rPr>
        <w:t>Обучение математике школьников с ОВЗ в условиях инклюзивного образования</w:t>
      </w:r>
    </w:p>
    <w:p w:rsidR="000262A7" w:rsidRPr="00FA0414" w:rsidRDefault="000262A7" w:rsidP="000262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414">
        <w:rPr>
          <w:rFonts w:ascii="Times New Roman" w:eastAsia="Calibri" w:hAnsi="Times New Roman"/>
          <w:sz w:val="24"/>
          <w:szCs w:val="24"/>
          <w:lang w:eastAsia="en-US"/>
        </w:rPr>
        <w:t>Совершен</w:t>
      </w:r>
      <w:r>
        <w:rPr>
          <w:rFonts w:ascii="Times New Roman" w:eastAsia="Calibri" w:hAnsi="Times New Roman"/>
          <w:sz w:val="24"/>
          <w:szCs w:val="24"/>
          <w:lang w:eastAsia="en-US"/>
        </w:rPr>
        <w:t>ствование деятельности РУМО.</w:t>
      </w:r>
    </w:p>
    <w:p w:rsidR="000262A7" w:rsidRDefault="000262A7" w:rsidP="000262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62A7" w:rsidRDefault="000262A7" w:rsidP="000262A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3C91">
        <w:rPr>
          <w:rFonts w:ascii="Times New Roman" w:hAnsi="Times New Roman"/>
          <w:b/>
          <w:sz w:val="28"/>
          <w:szCs w:val="28"/>
        </w:rPr>
        <w:t>Руководитель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Галина Леонидовна Масликова.</w:t>
      </w:r>
    </w:p>
    <w:p w:rsidR="000262A7" w:rsidRDefault="000262A7" w:rsidP="000262A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119"/>
        <w:gridCol w:w="2268"/>
        <w:gridCol w:w="1276"/>
        <w:gridCol w:w="2233"/>
      </w:tblGrid>
      <w:tr w:rsidR="000262A7" w:rsidTr="00140B96">
        <w:tc>
          <w:tcPr>
            <w:tcW w:w="675" w:type="dxa"/>
          </w:tcPr>
          <w:p w:rsidR="000262A7" w:rsidRDefault="000262A7" w:rsidP="00140B96">
            <w:pPr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0262A7" w:rsidRDefault="000262A7" w:rsidP="00140B96">
            <w:pPr>
              <w:spacing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0262A7" w:rsidRDefault="000262A7" w:rsidP="00140B96">
            <w:pPr>
              <w:spacing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0262A7" w:rsidRDefault="000262A7" w:rsidP="00140B96">
            <w:pPr>
              <w:spacing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0262A7" w:rsidRDefault="000262A7" w:rsidP="00140B96">
            <w:pPr>
              <w:spacing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Ожидаемые</w:t>
            </w:r>
          </w:p>
          <w:p w:rsidR="000262A7" w:rsidRDefault="000262A7" w:rsidP="00140B96">
            <w:pPr>
              <w:spacing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0262A7" w:rsidTr="00140B96">
        <w:tc>
          <w:tcPr>
            <w:tcW w:w="9571" w:type="dxa"/>
            <w:gridSpan w:val="5"/>
          </w:tcPr>
          <w:p w:rsidR="000262A7" w:rsidRDefault="000262A7" w:rsidP="00140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91">
              <w:rPr>
                <w:rFonts w:ascii="Times New Roman" w:eastAsia="SimSun" w:hAnsi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0262A7" w:rsidTr="00140B96">
        <w:tc>
          <w:tcPr>
            <w:tcW w:w="675" w:type="dxa"/>
          </w:tcPr>
          <w:p w:rsidR="000262A7" w:rsidRDefault="000262A7" w:rsidP="00140B9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Планирование деятельности РМО учителей математики на 2019 – 2020 учебный  год</w:t>
            </w:r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</w:tc>
        <w:tc>
          <w:tcPr>
            <w:tcW w:w="1276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Август 2019 </w:t>
            </w: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Утвержденный план работы РМО учителей математики</w:t>
            </w:r>
          </w:p>
        </w:tc>
      </w:tr>
      <w:tr w:rsidR="000262A7" w:rsidTr="00140B96">
        <w:tc>
          <w:tcPr>
            <w:tcW w:w="675" w:type="dxa"/>
          </w:tcPr>
          <w:p w:rsidR="000262A7" w:rsidRDefault="000262A7" w:rsidP="00140B9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Выставление плана работы на странице Районного комитета по народному образованию.</w:t>
            </w:r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</w:tc>
        <w:tc>
          <w:tcPr>
            <w:tcW w:w="1276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Включение учителей математики в работу РМО</w:t>
            </w:r>
          </w:p>
        </w:tc>
      </w:tr>
      <w:tr w:rsidR="000262A7" w:rsidTr="00140B96">
        <w:tc>
          <w:tcPr>
            <w:tcW w:w="675" w:type="dxa"/>
          </w:tcPr>
          <w:p w:rsidR="000262A7" w:rsidRDefault="000262A7" w:rsidP="00140B9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Активизация работы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странички РУМО учителей математики на сайте районного комитета по образованию</w:t>
            </w:r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Масликова Г.Л.</w:t>
            </w:r>
          </w:p>
        </w:tc>
        <w:tc>
          <w:tcPr>
            <w:tcW w:w="1276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эффективности сетевого взаимодействия</w:t>
            </w:r>
          </w:p>
        </w:tc>
      </w:tr>
      <w:tr w:rsidR="000262A7" w:rsidTr="00140B96">
        <w:tc>
          <w:tcPr>
            <w:tcW w:w="675" w:type="dxa"/>
          </w:tcPr>
          <w:p w:rsidR="000262A7" w:rsidRDefault="000262A7" w:rsidP="00140B9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Организация сетевого взаимодействия учителей района с целью повышения эффективности работы РУМО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76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работы РМО</w:t>
            </w:r>
          </w:p>
        </w:tc>
      </w:tr>
      <w:tr w:rsidR="000262A7" w:rsidTr="00140B96">
        <w:tc>
          <w:tcPr>
            <w:tcW w:w="675" w:type="dxa"/>
          </w:tcPr>
          <w:p w:rsidR="000262A7" w:rsidRDefault="000262A7" w:rsidP="00140B9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Участие учителей математики в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и семинарах, проводимых в рамках подготовки школьников к ОГЭ и ЕГЭ</w:t>
            </w:r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6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учителей в вопросах подготовки школьников к ОГЭ и ЕГЭ</w:t>
            </w:r>
          </w:p>
        </w:tc>
      </w:tr>
      <w:tr w:rsidR="000262A7" w:rsidTr="00140B96">
        <w:tc>
          <w:tcPr>
            <w:tcW w:w="675" w:type="dxa"/>
          </w:tcPr>
          <w:p w:rsidR="000262A7" w:rsidRDefault="000262A7" w:rsidP="00140B9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Подведение итогов работы за 2019 – 2020 учебный год </w:t>
            </w:r>
            <w:proofErr w:type="spellStart"/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год</w:t>
            </w:r>
            <w:proofErr w:type="spellEnd"/>
            <w:proofErr w:type="gramEnd"/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</w:t>
            </w:r>
          </w:p>
        </w:tc>
        <w:tc>
          <w:tcPr>
            <w:tcW w:w="1276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Август 2020</w:t>
            </w: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на странице РМО, перед комитетом по образованию.</w:t>
            </w:r>
          </w:p>
        </w:tc>
      </w:tr>
      <w:tr w:rsidR="000262A7" w:rsidTr="00140B96">
        <w:tc>
          <w:tcPr>
            <w:tcW w:w="9571" w:type="dxa"/>
            <w:gridSpan w:val="5"/>
          </w:tcPr>
          <w:p w:rsidR="000262A7" w:rsidRDefault="000262A7" w:rsidP="00140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91">
              <w:rPr>
                <w:rFonts w:ascii="Times New Roman" w:eastAsia="SimSun" w:hAnsi="Times New Roman"/>
                <w:b/>
                <w:sz w:val="28"/>
                <w:szCs w:val="28"/>
              </w:rPr>
              <w:t>Научно-методическое сопровождение</w:t>
            </w:r>
          </w:p>
        </w:tc>
      </w:tr>
      <w:tr w:rsidR="000262A7" w:rsidTr="00140B96">
        <w:tc>
          <w:tcPr>
            <w:tcW w:w="675" w:type="dxa"/>
          </w:tcPr>
          <w:p w:rsidR="000262A7" w:rsidRDefault="000262A7" w:rsidP="00140B9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262A7" w:rsidRDefault="000262A7" w:rsidP="00140B9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Заседание РУМО № 1.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- Анализ работы за 2018 – 2019 учебный год.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Приоритетные направления работы на 2019 – 2020 учебный год.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- Обсуждение проекта демоверсии КИМ итоговой аттестации в 9 классах в 2020 году </w:t>
            </w:r>
          </w:p>
          <w:p w:rsidR="000262A7" w:rsidRDefault="000262A7" w:rsidP="00140B96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- </w:t>
            </w:r>
            <w:r w:rsidRPr="00FA0414">
              <w:rPr>
                <w:rFonts w:ascii="Times New Roman" w:hAnsi="Times New Roman"/>
                <w:sz w:val="24"/>
                <w:szCs w:val="24"/>
              </w:rPr>
              <w:t>Обучение математике школьников с ОВЗ в условиях инклюзивного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2A7" w:rsidRDefault="000262A7" w:rsidP="000262A7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0262A7">
              <w:rPr>
                <w:rFonts w:ascii="Times New Roman" w:eastAsia="SimSun" w:hAnsi="Times New Roman"/>
                <w:sz w:val="24"/>
                <w:szCs w:val="24"/>
              </w:rPr>
              <w:t>Прфстандарт</w:t>
            </w:r>
            <w:proofErr w:type="spellEnd"/>
            <w:r w:rsidRPr="000262A7">
              <w:rPr>
                <w:rFonts w:ascii="Times New Roman" w:eastAsia="SimSun" w:hAnsi="Times New Roman"/>
                <w:sz w:val="24"/>
                <w:szCs w:val="24"/>
              </w:rPr>
              <w:t xml:space="preserve"> «Педагог»</w:t>
            </w:r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Творческая группа </w:t>
            </w:r>
          </w:p>
        </w:tc>
        <w:tc>
          <w:tcPr>
            <w:tcW w:w="1276" w:type="dxa"/>
          </w:tcPr>
          <w:p w:rsidR="000262A7" w:rsidRP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0262A7">
              <w:rPr>
                <w:rFonts w:ascii="Times New Roman" w:eastAsia="SimSun" w:hAnsi="Times New Roman"/>
                <w:sz w:val="24"/>
                <w:szCs w:val="24"/>
              </w:rPr>
              <w:t>Октябрь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Повышение информационной компетентности учителей.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Получение практических навыков в решении вопросов по указанной теме.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учителей.</w:t>
            </w:r>
          </w:p>
        </w:tc>
      </w:tr>
      <w:tr w:rsidR="000262A7" w:rsidTr="00140B96">
        <w:tc>
          <w:tcPr>
            <w:tcW w:w="675" w:type="dxa"/>
          </w:tcPr>
          <w:p w:rsidR="000262A7" w:rsidRDefault="000262A7" w:rsidP="00140B9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262A7" w:rsidRDefault="000262A7" w:rsidP="00140B9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Заседание РМО № 2.</w:t>
            </w:r>
          </w:p>
          <w:p w:rsidR="00D70298" w:rsidRDefault="00D70298" w:rsidP="00D70298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Работа с учащимися, мотивированными на изучение математики (из опыта работы)</w:t>
            </w:r>
          </w:p>
          <w:p w:rsidR="00D70298" w:rsidRDefault="00D70298" w:rsidP="00D70298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- Решение задач повышенной сложности по материалам ОГЭ, ЕГЭ и олимпиадных задач.</w:t>
            </w:r>
          </w:p>
          <w:p w:rsidR="00D70298" w:rsidRPr="00D70298" w:rsidRDefault="00D70298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0262A7" w:rsidRDefault="000262A7" w:rsidP="00140B96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276" w:type="dxa"/>
          </w:tcPr>
          <w:p w:rsidR="000262A7" w:rsidRPr="00F7762F" w:rsidRDefault="000262A7" w:rsidP="00140B9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Повышение информационной компетентности учителей.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Получение практических навыков в решении вопросов по указанной теме.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учителей.</w:t>
            </w:r>
          </w:p>
        </w:tc>
      </w:tr>
      <w:tr w:rsidR="000262A7" w:rsidTr="00140B96">
        <w:tc>
          <w:tcPr>
            <w:tcW w:w="675" w:type="dxa"/>
          </w:tcPr>
          <w:p w:rsidR="000262A7" w:rsidRDefault="000262A7" w:rsidP="00140B9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262A7" w:rsidRDefault="000262A7" w:rsidP="00140B9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Заседание РМО № 3.</w:t>
            </w:r>
          </w:p>
          <w:p w:rsidR="000262A7" w:rsidRDefault="00D70298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Проведение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районной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НПК.</w:t>
            </w:r>
          </w:p>
          <w:p w:rsidR="00D70298" w:rsidRDefault="00D70298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- Подготовка выпускников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9, 11 классов к итоговой аттестации.</w:t>
            </w:r>
          </w:p>
          <w:p w:rsidR="00D70298" w:rsidRDefault="00D70298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- Проведение районных </w:t>
            </w:r>
            <w:proofErr w:type="spellStart"/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>- тренировочных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сборов для выпускников.</w:t>
            </w:r>
          </w:p>
          <w:p w:rsidR="00D70298" w:rsidRPr="00D70298" w:rsidRDefault="00D70298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- Проведение математического марафона по математике для учащихся 4 – 5 классов.</w:t>
            </w:r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Масликова Г.Л.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276" w:type="dxa"/>
          </w:tcPr>
          <w:p w:rsidR="000262A7" w:rsidRPr="00D70298" w:rsidRDefault="00D70298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D70298">
              <w:rPr>
                <w:rFonts w:ascii="Times New Roman" w:eastAsia="SimSun" w:hAnsi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Повышение информационной компетентности учителей.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Получение практических навыков в решении вопросов по указанной теме.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учителей.</w:t>
            </w:r>
          </w:p>
        </w:tc>
      </w:tr>
      <w:tr w:rsidR="000262A7" w:rsidTr="00140B96">
        <w:tc>
          <w:tcPr>
            <w:tcW w:w="675" w:type="dxa"/>
          </w:tcPr>
          <w:p w:rsidR="000262A7" w:rsidRDefault="000262A7" w:rsidP="00140B9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Участие в аттестации педагогических кадров </w:t>
            </w:r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Экспертная группа</w:t>
            </w:r>
          </w:p>
        </w:tc>
        <w:tc>
          <w:tcPr>
            <w:tcW w:w="1276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снижение рисков учителей при прохождении аттестации </w:t>
            </w:r>
          </w:p>
        </w:tc>
      </w:tr>
      <w:tr w:rsidR="00D70298" w:rsidTr="00140B96">
        <w:tc>
          <w:tcPr>
            <w:tcW w:w="675" w:type="dxa"/>
          </w:tcPr>
          <w:p w:rsidR="00D70298" w:rsidRDefault="00D70298" w:rsidP="00140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70298" w:rsidRDefault="00D70298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Проведение школьного тура Всероссийской олимпиады по математике.</w:t>
            </w:r>
          </w:p>
        </w:tc>
        <w:tc>
          <w:tcPr>
            <w:tcW w:w="2268" w:type="dxa"/>
          </w:tcPr>
          <w:p w:rsidR="00D70298" w:rsidRDefault="00D70298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76" w:type="dxa"/>
          </w:tcPr>
          <w:p w:rsidR="00D70298" w:rsidRPr="00D70298" w:rsidRDefault="00D70298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D70298">
              <w:rPr>
                <w:rFonts w:ascii="Times New Roman" w:eastAsia="SimSun" w:hAnsi="Times New Roman"/>
                <w:sz w:val="24"/>
                <w:szCs w:val="24"/>
              </w:rPr>
              <w:t>Октябрь</w:t>
            </w:r>
          </w:p>
          <w:p w:rsidR="00D70298" w:rsidRPr="00D70298" w:rsidRDefault="00D70298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D70298" w:rsidRPr="00D70298" w:rsidRDefault="00D70298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70298" w:rsidRDefault="00D70298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Реализация уч-ся своих способностей.</w:t>
            </w:r>
          </w:p>
        </w:tc>
      </w:tr>
      <w:tr w:rsidR="00D70298" w:rsidTr="00140B96">
        <w:tc>
          <w:tcPr>
            <w:tcW w:w="675" w:type="dxa"/>
          </w:tcPr>
          <w:p w:rsidR="00D70298" w:rsidRDefault="00D70298" w:rsidP="00140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70298" w:rsidRDefault="00D70298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Проведение муниципального тура Всероссийской олимпиады по математике.</w:t>
            </w:r>
          </w:p>
        </w:tc>
        <w:tc>
          <w:tcPr>
            <w:tcW w:w="2268" w:type="dxa"/>
          </w:tcPr>
          <w:p w:rsidR="00D70298" w:rsidRDefault="00D70298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D70298" w:rsidRDefault="00D70298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Руководитель РМС</w:t>
            </w:r>
          </w:p>
        </w:tc>
        <w:tc>
          <w:tcPr>
            <w:tcW w:w="1276" w:type="dxa"/>
          </w:tcPr>
          <w:p w:rsidR="00D70298" w:rsidRPr="00D70298" w:rsidRDefault="00D70298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D70298">
              <w:rPr>
                <w:rFonts w:ascii="Times New Roman" w:eastAsia="SimSu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D70298" w:rsidRDefault="00D70298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Реализация уч-ся своих способностей.</w:t>
            </w:r>
          </w:p>
        </w:tc>
      </w:tr>
      <w:tr w:rsidR="000262A7" w:rsidTr="00140B96">
        <w:tc>
          <w:tcPr>
            <w:tcW w:w="675" w:type="dxa"/>
          </w:tcPr>
          <w:p w:rsidR="000262A7" w:rsidRDefault="00D70298" w:rsidP="00140B9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Участие в Международной игре «Кенгуру»</w:t>
            </w:r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76" w:type="dxa"/>
          </w:tcPr>
          <w:p w:rsidR="000262A7" w:rsidRPr="00D70298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D70298">
              <w:rPr>
                <w:rFonts w:ascii="Times New Roman" w:eastAsia="SimSun" w:hAnsi="Times New Roman"/>
                <w:sz w:val="24"/>
                <w:szCs w:val="24"/>
              </w:rPr>
              <w:t xml:space="preserve">Март </w:t>
            </w:r>
          </w:p>
          <w:p w:rsidR="000262A7" w:rsidRPr="00D70298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учащихся</w:t>
            </w:r>
          </w:p>
        </w:tc>
      </w:tr>
      <w:tr w:rsidR="000262A7" w:rsidTr="00140B96">
        <w:tc>
          <w:tcPr>
            <w:tcW w:w="675" w:type="dxa"/>
          </w:tcPr>
          <w:p w:rsidR="000262A7" w:rsidRDefault="00D70298" w:rsidP="00140B9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Проведение школьных научно-практических конференций</w:t>
            </w:r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76" w:type="dxa"/>
          </w:tcPr>
          <w:p w:rsidR="000262A7" w:rsidRPr="00D70298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D70298">
              <w:rPr>
                <w:rFonts w:ascii="Times New Roman" w:eastAsia="SimSun" w:hAnsi="Times New Roman"/>
                <w:sz w:val="24"/>
                <w:szCs w:val="24"/>
              </w:rPr>
              <w:t xml:space="preserve">Март </w:t>
            </w:r>
          </w:p>
          <w:p w:rsidR="000262A7" w:rsidRPr="00D70298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Удовлетворение запросов учащихся; формирование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умений учащихся.</w:t>
            </w:r>
          </w:p>
        </w:tc>
      </w:tr>
      <w:tr w:rsidR="000262A7" w:rsidTr="00140B96">
        <w:tc>
          <w:tcPr>
            <w:tcW w:w="675" w:type="dxa"/>
          </w:tcPr>
          <w:p w:rsidR="000262A7" w:rsidRDefault="00D70298" w:rsidP="00140B9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Проведение тренировочного тестирования по математике для выпускников 9, 11 классов.</w:t>
            </w:r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Комитет по образованию.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</w:tcPr>
          <w:p w:rsidR="000262A7" w:rsidRPr="00D70298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D70298">
              <w:rPr>
                <w:rFonts w:ascii="Times New Roman" w:eastAsia="SimSun" w:hAnsi="Times New Roman"/>
                <w:sz w:val="24"/>
                <w:szCs w:val="24"/>
              </w:rPr>
              <w:t xml:space="preserve">Март </w:t>
            </w:r>
          </w:p>
          <w:p w:rsidR="000262A7" w:rsidRPr="00D70298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учащихся</w:t>
            </w:r>
          </w:p>
        </w:tc>
      </w:tr>
      <w:tr w:rsidR="000262A7" w:rsidTr="00140B96">
        <w:tc>
          <w:tcPr>
            <w:tcW w:w="675" w:type="dxa"/>
          </w:tcPr>
          <w:p w:rsidR="000262A7" w:rsidRDefault="00D70298" w:rsidP="00140B9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Проведение районных </w:t>
            </w:r>
            <w:proofErr w:type="spellStart"/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>- тренировочных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сборов по подготовке к ЕГЭ на базе  МКОУ ЗСОШ № 1.</w:t>
            </w:r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Комитет по образованию.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</w:tcPr>
          <w:p w:rsidR="000262A7" w:rsidRPr="00D70298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D70298">
              <w:rPr>
                <w:rFonts w:ascii="Times New Roman" w:eastAsia="SimSun" w:hAnsi="Times New Roman"/>
                <w:sz w:val="24"/>
                <w:szCs w:val="24"/>
              </w:rPr>
              <w:t xml:space="preserve">Март </w:t>
            </w:r>
          </w:p>
          <w:p w:rsidR="000262A7" w:rsidRPr="00D70298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D70298">
              <w:rPr>
                <w:rFonts w:ascii="Times New Roman" w:eastAsia="SimSun" w:hAnsi="Times New Roman"/>
                <w:sz w:val="24"/>
                <w:szCs w:val="24"/>
              </w:rPr>
              <w:t>Апрель</w:t>
            </w:r>
          </w:p>
          <w:p w:rsidR="00D70298" w:rsidRPr="00D70298" w:rsidRDefault="00D70298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D70298">
              <w:rPr>
                <w:rFonts w:ascii="Times New Roman" w:eastAsia="SimSun" w:hAnsi="Times New Roman"/>
                <w:sz w:val="24"/>
                <w:szCs w:val="24"/>
              </w:rPr>
              <w:t xml:space="preserve">Май 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учащихся</w:t>
            </w:r>
          </w:p>
        </w:tc>
      </w:tr>
      <w:tr w:rsidR="000262A7" w:rsidTr="00140B96">
        <w:tc>
          <w:tcPr>
            <w:tcW w:w="675" w:type="dxa"/>
          </w:tcPr>
          <w:p w:rsidR="000262A7" w:rsidRDefault="00D70298" w:rsidP="00140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0262A7" w:rsidRDefault="000262A7" w:rsidP="00140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математического марафона среди учащихся 4-5 классов</w:t>
            </w:r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Комитет по образованию.</w:t>
            </w:r>
          </w:p>
          <w:p w:rsidR="000262A7" w:rsidRDefault="000262A7" w:rsidP="00140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</w:tcPr>
          <w:p w:rsidR="000262A7" w:rsidRPr="00D70298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D70298">
              <w:rPr>
                <w:rFonts w:ascii="Times New Roman" w:eastAsia="SimSun" w:hAnsi="Times New Roman"/>
                <w:sz w:val="24"/>
                <w:szCs w:val="24"/>
              </w:rPr>
              <w:t xml:space="preserve">Март </w:t>
            </w:r>
          </w:p>
          <w:p w:rsidR="000262A7" w:rsidRPr="00D70298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учащихся, повышение мотивации учащихся</w:t>
            </w:r>
          </w:p>
        </w:tc>
      </w:tr>
      <w:tr w:rsidR="000262A7" w:rsidTr="00140B96">
        <w:tc>
          <w:tcPr>
            <w:tcW w:w="675" w:type="dxa"/>
          </w:tcPr>
          <w:p w:rsidR="000262A7" w:rsidRDefault="00D70298" w:rsidP="00140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Проведение районной  научно-практической конференции</w:t>
            </w:r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76" w:type="dxa"/>
          </w:tcPr>
          <w:p w:rsidR="000262A7" w:rsidRPr="00D70298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D70298">
              <w:rPr>
                <w:rFonts w:ascii="Times New Roman" w:eastAsia="SimSun" w:hAnsi="Times New Roman"/>
                <w:sz w:val="24"/>
                <w:szCs w:val="24"/>
              </w:rPr>
              <w:t>Апрель</w:t>
            </w:r>
          </w:p>
          <w:p w:rsidR="000262A7" w:rsidRPr="00D70298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Удовлетворение запросов учащихся; формирование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умений учащихся.</w:t>
            </w:r>
          </w:p>
        </w:tc>
      </w:tr>
      <w:tr w:rsidR="000262A7" w:rsidTr="00140B96">
        <w:tc>
          <w:tcPr>
            <w:tcW w:w="9571" w:type="dxa"/>
            <w:gridSpan w:val="5"/>
          </w:tcPr>
          <w:p w:rsidR="000262A7" w:rsidRDefault="000262A7" w:rsidP="00140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91">
              <w:rPr>
                <w:rFonts w:ascii="Times New Roman" w:eastAsia="SimSun" w:hAnsi="Times New Roman"/>
                <w:b/>
                <w:sz w:val="28"/>
                <w:szCs w:val="28"/>
              </w:rPr>
              <w:t>Информационное сопровождение</w:t>
            </w:r>
          </w:p>
        </w:tc>
      </w:tr>
      <w:tr w:rsidR="000262A7" w:rsidTr="00140B96">
        <w:tc>
          <w:tcPr>
            <w:tcW w:w="675" w:type="dxa"/>
          </w:tcPr>
          <w:p w:rsidR="000262A7" w:rsidRDefault="000262A7" w:rsidP="00140B9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Консультирование по вопросам аттестации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учителей математики</w:t>
            </w:r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Масликова Г.Л.</w:t>
            </w:r>
          </w:p>
        </w:tc>
        <w:tc>
          <w:tcPr>
            <w:tcW w:w="1276" w:type="dxa"/>
          </w:tcPr>
          <w:p w:rsidR="000262A7" w:rsidRPr="00D70298" w:rsidRDefault="000262A7" w:rsidP="00140B96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D70298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педагогов</w:t>
            </w:r>
          </w:p>
        </w:tc>
      </w:tr>
      <w:tr w:rsidR="000262A7" w:rsidTr="00140B96">
        <w:tc>
          <w:tcPr>
            <w:tcW w:w="675" w:type="dxa"/>
          </w:tcPr>
          <w:p w:rsidR="000262A7" w:rsidRDefault="000262A7" w:rsidP="00140B9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0262A7" w:rsidRDefault="000262A7" w:rsidP="00140B96">
            <w:pPr>
              <w:tabs>
                <w:tab w:val="left" w:pos="360"/>
              </w:tabs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Информационно-методическое консультирование учителей математики по проблемам повышения качества предметного образования, в том числе в сетевой форме</w:t>
            </w:r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</w:tc>
        <w:tc>
          <w:tcPr>
            <w:tcW w:w="1276" w:type="dxa"/>
          </w:tcPr>
          <w:p w:rsidR="000262A7" w:rsidRPr="00D70298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D70298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педагогов</w:t>
            </w:r>
          </w:p>
        </w:tc>
      </w:tr>
      <w:tr w:rsidR="000262A7" w:rsidTr="00140B96">
        <w:tc>
          <w:tcPr>
            <w:tcW w:w="675" w:type="dxa"/>
          </w:tcPr>
          <w:p w:rsidR="000262A7" w:rsidRDefault="000262A7" w:rsidP="00140B9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262A7" w:rsidRDefault="000262A7" w:rsidP="00140B96">
            <w:pPr>
              <w:tabs>
                <w:tab w:val="left" w:pos="360"/>
              </w:tabs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Электронная рассылка педагогам района методической литературы по подготовке к  ОГЭ и ЕГЭ</w:t>
            </w:r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</w:tc>
        <w:tc>
          <w:tcPr>
            <w:tcW w:w="1276" w:type="dxa"/>
          </w:tcPr>
          <w:p w:rsidR="000262A7" w:rsidRPr="00D70298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D70298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педагогов</w:t>
            </w:r>
          </w:p>
        </w:tc>
      </w:tr>
      <w:tr w:rsidR="000262A7" w:rsidTr="00140B96">
        <w:tc>
          <w:tcPr>
            <w:tcW w:w="675" w:type="dxa"/>
          </w:tcPr>
          <w:p w:rsidR="000262A7" w:rsidRDefault="000262A7" w:rsidP="00140B9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262A7" w:rsidRDefault="000262A7" w:rsidP="00140B96">
            <w:pPr>
              <w:tabs>
                <w:tab w:val="left" w:pos="360"/>
              </w:tabs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Создание районного банка лучших педагогических практик на сайтах ОО и комитета по образованию</w:t>
            </w:r>
          </w:p>
        </w:tc>
        <w:tc>
          <w:tcPr>
            <w:tcW w:w="2268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Комитет по образованию.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</w:tcPr>
          <w:p w:rsidR="000262A7" w:rsidRPr="00D70298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D70298"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Удовлетворение запросов педагогов. </w:t>
            </w:r>
          </w:p>
          <w:p w:rsidR="000262A7" w:rsidRDefault="000262A7" w:rsidP="00140B9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Популяризация передового опыта педагогов района</w:t>
            </w:r>
          </w:p>
        </w:tc>
      </w:tr>
    </w:tbl>
    <w:p w:rsidR="000262A7" w:rsidRDefault="000262A7" w:rsidP="000262A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62A7" w:rsidRPr="007C0FF6" w:rsidRDefault="000262A7" w:rsidP="000262A7">
      <w:pPr>
        <w:rPr>
          <w:rFonts w:ascii="Times New Roman" w:hAnsi="Times New Roman" w:cs="Times New Roman"/>
          <w:sz w:val="24"/>
          <w:szCs w:val="24"/>
        </w:rPr>
      </w:pPr>
    </w:p>
    <w:p w:rsidR="00273EE7" w:rsidRDefault="00273EE7"/>
    <w:sectPr w:rsidR="00273EE7" w:rsidSect="00A1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02DC0"/>
    <w:multiLevelType w:val="hybridMultilevel"/>
    <w:tmpl w:val="6D0001A0"/>
    <w:lvl w:ilvl="0" w:tplc="85A46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2A7"/>
    <w:rsid w:val="000262A7"/>
    <w:rsid w:val="00273EE7"/>
    <w:rsid w:val="00571C68"/>
    <w:rsid w:val="00D70298"/>
    <w:rsid w:val="00EC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текст"/>
    <w:basedOn w:val="a"/>
    <w:rsid w:val="000262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table" w:styleId="a4">
    <w:name w:val="Table Grid"/>
    <w:basedOn w:val="a1"/>
    <w:uiPriority w:val="59"/>
    <w:rsid w:val="000262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4</cp:revision>
  <dcterms:created xsi:type="dcterms:W3CDTF">2019-09-11T04:21:00Z</dcterms:created>
  <dcterms:modified xsi:type="dcterms:W3CDTF">2019-09-11T04:52:00Z</dcterms:modified>
</cp:coreProperties>
</file>