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07" w:rsidRDefault="00B33D07" w:rsidP="00B33D07">
      <w:pPr>
        <w:jc w:val="center"/>
      </w:pPr>
      <w:r>
        <w:t>Справка</w:t>
      </w:r>
    </w:p>
    <w:p w:rsidR="00E46BFF" w:rsidRDefault="00B33D07" w:rsidP="00E46BFF">
      <w:r>
        <w:t xml:space="preserve">о результатах учредительного контроля в </w:t>
      </w:r>
      <w:proofErr w:type="spellStart"/>
      <w:r w:rsidR="009208DA">
        <w:t>Талиц</w:t>
      </w:r>
      <w:r w:rsidR="00E46BFF">
        <w:t>кая</w:t>
      </w:r>
      <w:proofErr w:type="spellEnd"/>
      <w:r w:rsidR="00E46BFF">
        <w:t xml:space="preserve"> ООШ</w:t>
      </w:r>
      <w:r w:rsidR="009208DA">
        <w:t xml:space="preserve">, филиал МКОУ </w:t>
      </w:r>
      <w:proofErr w:type="gramStart"/>
      <w:r w:rsidR="009208DA">
        <w:t>Черемушкин</w:t>
      </w:r>
      <w:r w:rsidR="00E46BFF">
        <w:t>ская</w:t>
      </w:r>
      <w:proofErr w:type="gramEnd"/>
      <w:r w:rsidR="00E46BFF">
        <w:t xml:space="preserve"> СОШ.</w:t>
      </w:r>
    </w:p>
    <w:p w:rsidR="00B33D07" w:rsidRDefault="00E46BFF" w:rsidP="00B33D07">
      <w:pPr>
        <w:jc w:val="center"/>
        <w:rPr>
          <w:bCs/>
        </w:rPr>
      </w:pPr>
      <w:r>
        <w:rPr>
          <w:bCs/>
        </w:rPr>
        <w:t xml:space="preserve"> </w:t>
      </w:r>
      <w:r w:rsidR="00B33D07">
        <w:rPr>
          <w:bCs/>
        </w:rPr>
        <w:t xml:space="preserve">«Организация работы консультационного центра для родителей (законных представителей), обеспечивающих получение дошкольного образования в форме семейного образования» </w:t>
      </w:r>
    </w:p>
    <w:p w:rsidR="00B33D07" w:rsidRDefault="00B33D07" w:rsidP="00B33D07"/>
    <w:p w:rsidR="00B33D07" w:rsidRDefault="00B33D07" w:rsidP="00B33D07">
      <w:r>
        <w:t xml:space="preserve">1. Основание для проведения проверки:  план-график проведения учредительного контроля в образовательной организации (далее - ОО)  </w:t>
      </w:r>
      <w:proofErr w:type="spellStart"/>
      <w:r>
        <w:t>Залесовского</w:t>
      </w:r>
      <w:proofErr w:type="spellEnd"/>
      <w:r>
        <w:t xml:space="preserve"> района на 2018 год, приказ комитета Администрации </w:t>
      </w:r>
      <w:proofErr w:type="spellStart"/>
      <w:r>
        <w:t>Залесовского</w:t>
      </w:r>
      <w:proofErr w:type="spellEnd"/>
      <w:r>
        <w:t xml:space="preserve"> района по образованию от  12.11.2018 № 197</w:t>
      </w:r>
    </w:p>
    <w:p w:rsidR="00B33D07" w:rsidRDefault="00B33D07" w:rsidP="00B33D07">
      <w:pPr>
        <w:jc w:val="both"/>
      </w:pPr>
    </w:p>
    <w:p w:rsidR="00B33D07" w:rsidRDefault="00B33D07" w:rsidP="00B33D07">
      <w:pPr>
        <w:jc w:val="both"/>
      </w:pPr>
      <w:r>
        <w:t xml:space="preserve">2. Предмет проверки:  </w:t>
      </w:r>
      <w:r>
        <w:rPr>
          <w:bCs/>
        </w:rPr>
        <w:t>Организация работы консультационного центра для родителей (законных представителей).</w:t>
      </w:r>
    </w:p>
    <w:p w:rsidR="00B33D07" w:rsidRDefault="00B33D07" w:rsidP="00B33D07">
      <w:r>
        <w:t xml:space="preserve">3. Объект проверки:   </w:t>
      </w:r>
      <w:proofErr w:type="spellStart"/>
      <w:r w:rsidR="009208DA">
        <w:t>Талицкая</w:t>
      </w:r>
      <w:proofErr w:type="spellEnd"/>
      <w:r w:rsidR="009208DA">
        <w:t xml:space="preserve"> ООШ, филиал МКОУ </w:t>
      </w:r>
      <w:proofErr w:type="gramStart"/>
      <w:r w:rsidR="009208DA">
        <w:t>Черемушкинская</w:t>
      </w:r>
      <w:proofErr w:type="gramEnd"/>
      <w:r w:rsidR="009208DA">
        <w:t xml:space="preserve"> СОШ</w:t>
      </w:r>
    </w:p>
    <w:p w:rsidR="00B33D07" w:rsidRDefault="00B33D07" w:rsidP="00B33D07"/>
    <w:p w:rsidR="00B33D07" w:rsidRDefault="00B33D07" w:rsidP="00B33D07">
      <w:pPr>
        <w:jc w:val="both"/>
        <w:outlineLvl w:val="2"/>
        <w:rPr>
          <w:bCs/>
        </w:rPr>
      </w:pPr>
      <w:r>
        <w:t>4. Цель проверки: определить эффективность работы по организации работы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образования.</w:t>
      </w:r>
    </w:p>
    <w:p w:rsidR="00B33D07" w:rsidRDefault="00B33D07" w:rsidP="00B33D07">
      <w:pPr>
        <w:jc w:val="both"/>
      </w:pPr>
    </w:p>
    <w:p w:rsidR="00B33D07" w:rsidRDefault="00B33D07" w:rsidP="00B33D07">
      <w:pPr>
        <w:jc w:val="both"/>
      </w:pPr>
      <w:r>
        <w:t xml:space="preserve">5. Задачи контрольного мероприятия:  </w:t>
      </w:r>
    </w:p>
    <w:p w:rsidR="00B33D07" w:rsidRDefault="00B33D07" w:rsidP="00B33D07">
      <w:pPr>
        <w:jc w:val="both"/>
      </w:pPr>
      <w:r>
        <w:t>5.1.</w:t>
      </w:r>
      <w:r>
        <w:rPr>
          <w:bCs/>
        </w:rPr>
        <w:t>Определить, проводится ли в образовательной организации работа по своевременной организации консультационных центров</w:t>
      </w:r>
      <w:r>
        <w:t xml:space="preserve"> для родителей (законных представителей), обеспечивающих получение детьми дошкольного образования в форме семейного образования (далее - консультационный центр)</w:t>
      </w:r>
      <w:r>
        <w:rPr>
          <w:bCs/>
        </w:rPr>
        <w:t>.</w:t>
      </w:r>
    </w:p>
    <w:p w:rsidR="00B33D07" w:rsidRDefault="00B33D07" w:rsidP="00B33D07">
      <w:pPr>
        <w:jc w:val="both"/>
      </w:pPr>
      <w:r>
        <w:t>5.2.</w:t>
      </w:r>
      <w:r>
        <w:rPr>
          <w:bCs/>
        </w:rPr>
        <w:t xml:space="preserve">Определить, </w:t>
      </w:r>
      <w:r>
        <w:rPr>
          <w:rFonts w:eastAsia="Calibri"/>
        </w:rPr>
        <w:t>организована ли в образовательной организации работа по оказанию консультационных услуг для родителей (законных представителей).</w:t>
      </w:r>
    </w:p>
    <w:p w:rsidR="00B33D07" w:rsidRDefault="00B33D07" w:rsidP="00B33D07">
      <w:pPr>
        <w:jc w:val="both"/>
        <w:rPr>
          <w:bCs/>
        </w:rPr>
      </w:pPr>
      <w:r>
        <w:rPr>
          <w:bCs/>
        </w:rPr>
        <w:t xml:space="preserve">5.3. </w:t>
      </w:r>
      <w:r>
        <w:rPr>
          <w:rFonts w:eastAsia="Calibri"/>
        </w:rPr>
        <w:t>Определить, проводится ли в образовательной организации работа по обеспечению кадрами для оказания консультационных услуг для родителей</w:t>
      </w:r>
    </w:p>
    <w:p w:rsidR="00B33D07" w:rsidRDefault="00B33D07" w:rsidP="00B33D07">
      <w:pPr>
        <w:jc w:val="both"/>
        <w:rPr>
          <w:bCs/>
        </w:rPr>
      </w:pPr>
    </w:p>
    <w:p w:rsidR="00B33D07" w:rsidRDefault="00B33D07" w:rsidP="00B33D07">
      <w:pPr>
        <w:jc w:val="both"/>
      </w:pPr>
      <w:r>
        <w:t>6. Проверяемый период деятельности: 20 ноября 2018 года</w:t>
      </w:r>
    </w:p>
    <w:p w:rsidR="00B33D07" w:rsidRDefault="00B33D07" w:rsidP="00B33D07">
      <w:pPr>
        <w:jc w:val="both"/>
      </w:pPr>
    </w:p>
    <w:p w:rsidR="00B33D07" w:rsidRDefault="00B33D07" w:rsidP="00B33D07">
      <w:pPr>
        <w:jc w:val="both"/>
      </w:pPr>
      <w:r>
        <w:t>7. Заключение по результатам проверки:</w:t>
      </w:r>
    </w:p>
    <w:p w:rsidR="00B33D07" w:rsidRDefault="00B33D07" w:rsidP="00B33D07">
      <w:pPr>
        <w:jc w:val="both"/>
      </w:pPr>
      <w:r>
        <w:t xml:space="preserve">Задача 1. </w:t>
      </w:r>
      <w:r>
        <w:rPr>
          <w:bCs/>
        </w:rPr>
        <w:t>Организация консультационных центров</w:t>
      </w:r>
      <w:r>
        <w:t xml:space="preserve"> для родителей (законных представителей), обеспечивающих получение детьми дошкольного образования в форме семейного образования (далее - консультационный цент) организована эффективно.</w:t>
      </w:r>
    </w:p>
    <w:p w:rsidR="00B33D07" w:rsidRDefault="00B33D07" w:rsidP="00B33D07">
      <w:pPr>
        <w:jc w:val="both"/>
      </w:pPr>
      <w:r>
        <w:t xml:space="preserve">Задача 2. Работа образовательной организации  </w:t>
      </w:r>
      <w:r>
        <w:rPr>
          <w:rFonts w:eastAsia="Calibri"/>
        </w:rPr>
        <w:t>по оказанию консультационных услуг для родителей (законных представителей)</w:t>
      </w:r>
      <w:r>
        <w:t xml:space="preserve"> организована эффективна.</w:t>
      </w:r>
    </w:p>
    <w:p w:rsidR="00B33D07" w:rsidRDefault="00B33D07" w:rsidP="00B33D07">
      <w:pPr>
        <w:jc w:val="both"/>
      </w:pPr>
      <w:r>
        <w:t xml:space="preserve">Задача 3. Работа </w:t>
      </w:r>
      <w:r>
        <w:rPr>
          <w:rFonts w:eastAsia="Calibri"/>
        </w:rPr>
        <w:t>в образовательной организации по обеспечению кадрами для оказания консультационных услуг для родителей</w:t>
      </w:r>
      <w:r>
        <w:t xml:space="preserve"> проводится эффективно.</w:t>
      </w:r>
    </w:p>
    <w:p w:rsidR="00B33D07" w:rsidRDefault="00B33D07" w:rsidP="00B33D07">
      <w:pPr>
        <w:jc w:val="both"/>
      </w:pPr>
    </w:p>
    <w:p w:rsidR="00B33D07" w:rsidRDefault="00B33D07" w:rsidP="00B33D07">
      <w:pPr>
        <w:jc w:val="both"/>
      </w:pPr>
      <w:r>
        <w:t>Выводы:</w:t>
      </w:r>
    </w:p>
    <w:p w:rsidR="00B33D07" w:rsidRDefault="00B33D07" w:rsidP="00B33D07">
      <w:pPr>
        <w:jc w:val="both"/>
      </w:pPr>
      <w:r>
        <w:t>Деятельность ОО по всем критериям признана эффективной.</w:t>
      </w:r>
    </w:p>
    <w:p w:rsidR="00B33D07" w:rsidRDefault="00B33D07" w:rsidP="00C84839">
      <w:pPr>
        <w:pStyle w:val="a3"/>
        <w:numPr>
          <w:ilvl w:val="0"/>
          <w:numId w:val="1"/>
        </w:numPr>
        <w:ind w:left="0" w:firstLine="142"/>
        <w:jc w:val="both"/>
      </w:pPr>
      <w:proofErr w:type="gramStart"/>
      <w:r>
        <w:t xml:space="preserve">В </w:t>
      </w:r>
      <w:proofErr w:type="spellStart"/>
      <w:r w:rsidR="009208DA">
        <w:t>Талицкая</w:t>
      </w:r>
      <w:proofErr w:type="spellEnd"/>
      <w:r w:rsidR="009208DA">
        <w:t xml:space="preserve"> ООШ, филиал МКОУ Черемушкинская СОШ </w:t>
      </w:r>
      <w:r>
        <w:t>написан приказ о создании консультационного центра, оказывающие методическую, психолого-педагогическую, диагностическую помощь родителям  (законным представителям), обеспечивающие получение детьми дошкольного возраста в форме семейного образования.</w:t>
      </w:r>
      <w:proofErr w:type="gramEnd"/>
      <w:r>
        <w:t xml:space="preserve"> Разработано положение о работе консультационного центра. Заведены журналы учета работы консультационного центра, журнал регистрации родителей, посещающих центр. Составлен план и график работы центра, договор об оказании услуг </w:t>
      </w:r>
      <w:r w:rsidR="009208DA">
        <w:t xml:space="preserve">между </w:t>
      </w:r>
      <w:r>
        <w:t xml:space="preserve"> </w:t>
      </w:r>
      <w:proofErr w:type="spellStart"/>
      <w:r w:rsidR="009208DA">
        <w:t>Талицкая</w:t>
      </w:r>
      <w:proofErr w:type="spellEnd"/>
      <w:r w:rsidR="009208DA">
        <w:t xml:space="preserve"> ООШ, филиал МКОУ Черемушкинская СОШ </w:t>
      </w:r>
      <w:r>
        <w:t>и родителями ребенка.</w:t>
      </w:r>
    </w:p>
    <w:p w:rsidR="00A540E3" w:rsidRDefault="00C84839" w:rsidP="00C84839">
      <w:pPr>
        <w:jc w:val="both"/>
      </w:pPr>
      <w:r>
        <w:t>2.</w:t>
      </w:r>
      <w:r w:rsidR="00B33D07">
        <w:t xml:space="preserve"> </w:t>
      </w:r>
      <w:r>
        <w:t xml:space="preserve">  </w:t>
      </w:r>
      <w:r w:rsidR="00B33D07">
        <w:t xml:space="preserve">Разработаны методические рекомендации по различным темам, включая, ранний возраст, </w:t>
      </w:r>
      <w:r>
        <w:t xml:space="preserve">   </w:t>
      </w:r>
      <w:r w:rsidR="00B33D07">
        <w:t>размещены в уголке для родителей. В течение 2018 года получил</w:t>
      </w:r>
      <w:r w:rsidR="00A540E3">
        <w:t>и консультации три</w:t>
      </w:r>
      <w:r w:rsidR="00B33D07">
        <w:t xml:space="preserve"> родителя. Также воспитатель составила банк данных детей дошкольного возраста, проживающих на закрепленной территории. </w:t>
      </w:r>
    </w:p>
    <w:p w:rsidR="00B33D07" w:rsidRDefault="00B33D07" w:rsidP="00C84839">
      <w:pPr>
        <w:pStyle w:val="a3"/>
        <w:numPr>
          <w:ilvl w:val="0"/>
          <w:numId w:val="2"/>
        </w:numPr>
        <w:ind w:left="0" w:firstLine="142"/>
        <w:jc w:val="both"/>
      </w:pPr>
      <w:r>
        <w:lastRenderedPageBreak/>
        <w:t xml:space="preserve">В </w:t>
      </w:r>
      <w:proofErr w:type="spellStart"/>
      <w:r w:rsidR="009208DA">
        <w:t>Талицкая</w:t>
      </w:r>
      <w:proofErr w:type="spellEnd"/>
      <w:r w:rsidR="009208DA">
        <w:t xml:space="preserve"> ООШ, филиал МКОУ </w:t>
      </w:r>
      <w:proofErr w:type="gramStart"/>
      <w:r w:rsidR="00AF5469">
        <w:t>Черемушкинская</w:t>
      </w:r>
      <w:proofErr w:type="gramEnd"/>
      <w:r w:rsidR="00AF5469">
        <w:t xml:space="preserve"> СОШ </w:t>
      </w:r>
      <w:r>
        <w:t>име</w:t>
      </w:r>
      <w:r w:rsidR="00C84839">
        <w:t xml:space="preserve">ется анализ кадровой </w:t>
      </w:r>
      <w:r>
        <w:t>обеспеченности на начало учебного 2018-2019 года. Консультационные услуги осуществляет воспитатель группы кратков</w:t>
      </w:r>
      <w:r w:rsidR="00A540E3">
        <w:t>ременного пребывания Попова Е.М</w:t>
      </w:r>
      <w:r>
        <w:t xml:space="preserve">. Воспитатель прошла курсовую переподготовку в 2016 году. </w:t>
      </w:r>
    </w:p>
    <w:p w:rsidR="00B33D07" w:rsidRDefault="00B33D07" w:rsidP="00B33D07">
      <w:r>
        <w:t>Рекомендации:</w:t>
      </w:r>
    </w:p>
    <w:p w:rsidR="00B33D07" w:rsidRDefault="00C84839" w:rsidP="00C84839">
      <w:r>
        <w:t xml:space="preserve">- </w:t>
      </w:r>
      <w:r w:rsidR="00A540E3">
        <w:t xml:space="preserve">Информация по оказанию консультационных услуг необходимо разместить на сайте школы. </w:t>
      </w:r>
    </w:p>
    <w:p w:rsidR="00B33D07" w:rsidRDefault="00B33D07" w:rsidP="00B33D07"/>
    <w:p w:rsidR="00B33D07" w:rsidRDefault="00B33D07" w:rsidP="00B33D07">
      <w:r>
        <w:t>Ведущий специалист                                                                                              Арбузова С.А.</w:t>
      </w:r>
    </w:p>
    <w:p w:rsidR="00B33D07" w:rsidRDefault="00B33D07" w:rsidP="00B33D07"/>
    <w:p w:rsidR="00B33D07" w:rsidRDefault="00B33D07" w:rsidP="00B33D07">
      <w:r>
        <w:t xml:space="preserve">Со справкой </w:t>
      </w:r>
      <w:proofErr w:type="gramStart"/>
      <w:r>
        <w:t>ознакомлен</w:t>
      </w:r>
      <w:proofErr w:type="gramEnd"/>
      <w:r>
        <w:t>:</w:t>
      </w:r>
    </w:p>
    <w:p w:rsidR="00B33D07" w:rsidRDefault="00B33D07" w:rsidP="00B33D07">
      <w:r>
        <w:t xml:space="preserve">Руководитель ОО                                                                                                    </w:t>
      </w:r>
      <w:proofErr w:type="spellStart"/>
      <w:r>
        <w:t>Коркин</w:t>
      </w:r>
      <w:proofErr w:type="spellEnd"/>
      <w:r>
        <w:t xml:space="preserve"> О.А.</w:t>
      </w:r>
    </w:p>
    <w:p w:rsidR="00B33D07" w:rsidRDefault="00B33D07" w:rsidP="00B33D07"/>
    <w:p w:rsidR="00B33D07" w:rsidRDefault="00B33D07" w:rsidP="00B33D07">
      <w:pPr>
        <w:jc w:val="center"/>
        <w:outlineLvl w:val="2"/>
        <w:rPr>
          <w:bCs/>
        </w:rPr>
      </w:pPr>
    </w:p>
    <w:p w:rsidR="00B33D07" w:rsidRDefault="00B33D07" w:rsidP="00B33D07">
      <w:pPr>
        <w:jc w:val="center"/>
        <w:outlineLvl w:val="2"/>
        <w:rPr>
          <w:bCs/>
        </w:rPr>
      </w:pPr>
    </w:p>
    <w:p w:rsidR="00B33D07" w:rsidRDefault="00B33D07" w:rsidP="00B33D07">
      <w:pPr>
        <w:jc w:val="center"/>
        <w:outlineLvl w:val="2"/>
        <w:rPr>
          <w:bCs/>
        </w:rPr>
      </w:pPr>
    </w:p>
    <w:p w:rsidR="00B33D07" w:rsidRDefault="00B33D07" w:rsidP="00B33D07">
      <w:pPr>
        <w:jc w:val="center"/>
        <w:outlineLvl w:val="2"/>
        <w:rPr>
          <w:bCs/>
        </w:rPr>
      </w:pPr>
    </w:p>
    <w:p w:rsidR="00AC772E" w:rsidRDefault="00AC772E"/>
    <w:sectPr w:rsidR="00AC772E" w:rsidSect="00B33D0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72"/>
    <w:multiLevelType w:val="hybridMultilevel"/>
    <w:tmpl w:val="D28A94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53733A9F"/>
    <w:multiLevelType w:val="hybridMultilevel"/>
    <w:tmpl w:val="8D1628A8"/>
    <w:lvl w:ilvl="0" w:tplc="31D045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D07"/>
    <w:rsid w:val="001C1414"/>
    <w:rsid w:val="009208DA"/>
    <w:rsid w:val="00A540E3"/>
    <w:rsid w:val="00AC772E"/>
    <w:rsid w:val="00AF5469"/>
    <w:rsid w:val="00B33D07"/>
    <w:rsid w:val="00C84839"/>
    <w:rsid w:val="00CF2C67"/>
    <w:rsid w:val="00E4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10</cp:revision>
  <dcterms:created xsi:type="dcterms:W3CDTF">2020-02-14T10:15:00Z</dcterms:created>
  <dcterms:modified xsi:type="dcterms:W3CDTF">2020-02-17T05:10:00Z</dcterms:modified>
</cp:coreProperties>
</file>