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491" w:rsidRPr="002C5E2A" w:rsidRDefault="00C65491" w:rsidP="00C65491">
      <w:pPr>
        <w:shd w:val="clear" w:color="auto" w:fill="FFFFFF"/>
        <w:spacing w:before="192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писок ресурсов онлайн-образования, которые будут интересны и детям, и родителям:</w:t>
      </w:r>
    </w:p>
    <w:p w:rsidR="00C65491" w:rsidRPr="002C5E2A" w:rsidRDefault="005E0634" w:rsidP="00C65491">
      <w:pPr>
        <w:shd w:val="clear" w:color="auto" w:fill="FFFFFF"/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history="1">
        <w:r w:rsidR="00C65491"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>Онлайн-школа «</w:t>
        </w:r>
        <w:proofErr w:type="spellStart"/>
        <w:r w:rsidR="00C65491"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>Фоксфорд</w:t>
        </w:r>
        <w:proofErr w:type="spellEnd"/>
        <w:r w:rsidR="00C65491"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>»</w:t>
        </w:r>
      </w:hyperlink>
      <w:r w:rsidR="00C65491"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один месяц открыла бесплатный доступ ко всем курсам по школьной программе 5 – 11 классов – в связи с карантином.</w:t>
      </w:r>
    </w:p>
    <w:p w:rsidR="00C65491" w:rsidRPr="002C5E2A" w:rsidRDefault="00C65491" w:rsidP="00C65491">
      <w:pPr>
        <w:shd w:val="clear" w:color="auto" w:fill="FFFFFF"/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сайте «Российский учебник» вы можете найти </w:t>
      </w:r>
      <w:hyperlink r:id="rId6" w:history="1"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>наглядные раздаточные материалы</w:t>
        </w:r>
      </w:hyperlink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школьной программе (1 – 11 классы).</w:t>
      </w:r>
    </w:p>
    <w:p w:rsidR="00C65491" w:rsidRPr="002C5E2A" w:rsidRDefault="00C65491" w:rsidP="00C65491">
      <w:pPr>
        <w:shd w:val="clear" w:color="auto" w:fill="FFFFFF"/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Задания по математике и русскому языку для 1 – 5 классов с автоматической проверкой </w:t>
      </w:r>
      <w:hyperlink r:id="rId7" w:history="1"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 xml:space="preserve">предлагает </w:t>
        </w:r>
        <w:proofErr w:type="spellStart"/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>ЯндексУчебник</w:t>
        </w:r>
        <w:proofErr w:type="spellEnd"/>
      </w:hyperlink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65491" w:rsidRPr="002C5E2A" w:rsidRDefault="00C65491" w:rsidP="00C65491">
      <w:pPr>
        <w:shd w:val="clear" w:color="auto" w:fill="FFFFFF"/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NEWTONEW сделали </w:t>
      </w:r>
      <w:hyperlink r:id="rId8" w:history="1"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>интересную подборку игр</w:t>
        </w:r>
      </w:hyperlink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приложений для изучения физики.</w:t>
      </w:r>
    </w:p>
    <w:p w:rsidR="00C65491" w:rsidRPr="002C5E2A" w:rsidRDefault="00C65491" w:rsidP="00C65491">
      <w:pPr>
        <w:shd w:val="clear" w:color="auto" w:fill="FFFFFF"/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МЕЛ подборка </w:t>
      </w:r>
      <w:hyperlink r:id="rId9" w:history="1"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>приложений для развития математического мышления</w:t>
        </w:r>
      </w:hyperlink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(3 – 14 лет).</w:t>
      </w:r>
    </w:p>
    <w:p w:rsidR="00C65491" w:rsidRPr="002C5E2A" w:rsidRDefault="00C65491" w:rsidP="00C65491">
      <w:pPr>
        <w:shd w:val="clear" w:color="auto" w:fill="FFFFFF"/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чтения на английском языке советуем посетить </w:t>
      </w:r>
      <w:hyperlink r:id="rId10" w:history="1"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>сайт университета Флориды</w:t>
        </w:r>
      </w:hyperlink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где собрано более 6000 отсканированных детских книг 19 века.</w:t>
      </w:r>
    </w:p>
    <w:p w:rsidR="00C65491" w:rsidRPr="002C5E2A" w:rsidRDefault="00C65491" w:rsidP="00C65491">
      <w:pPr>
        <w:shd w:val="clear" w:color="auto" w:fill="FFFFFF"/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 электронных библиотек, где можно </w:t>
      </w:r>
      <w:hyperlink r:id="rId11" w:history="1"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>брать книги бесплатно</w:t>
        </w:r>
      </w:hyperlink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легально.</w:t>
      </w:r>
    </w:p>
    <w:p w:rsidR="00C65491" w:rsidRPr="002C5E2A" w:rsidRDefault="00C65491" w:rsidP="00C65491">
      <w:pPr>
        <w:shd w:val="clear" w:color="auto" w:fill="FFFFFF"/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Arzamas</w:t>
      </w:r>
      <w:proofErr w:type="spellEnd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2" w:history="1"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>предлагает подкаст «</w:t>
        </w:r>
        <w:proofErr w:type="spellStart"/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>Экспекто</w:t>
        </w:r>
        <w:proofErr w:type="spellEnd"/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>Патронум</w:t>
        </w:r>
        <w:proofErr w:type="spellEnd"/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>»</w:t>
        </w:r>
      </w:hyperlink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для всей семьи. Там обсуждают детские книги и ищут ответы на сложные вопросы о дружбе, школе, семье и отношениях. </w:t>
      </w:r>
    </w:p>
    <w:p w:rsidR="00C65491" w:rsidRPr="002C5E2A" w:rsidRDefault="00C65491" w:rsidP="00C65491">
      <w:pPr>
        <w:shd w:val="clear" w:color="auto" w:fill="FFFFFF"/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Бестселлер </w:t>
      </w:r>
      <w:proofErr w:type="spellStart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Coursera</w:t>
      </w:r>
      <w:proofErr w:type="spellEnd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hyperlink r:id="rId13" w:history="1"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 xml:space="preserve"> онлайн-курс </w:t>
        </w:r>
        <w:proofErr w:type="spellStart"/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>Learning</w:t>
        </w:r>
        <w:proofErr w:type="spellEnd"/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>how</w:t>
        </w:r>
        <w:proofErr w:type="spellEnd"/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>to</w:t>
        </w:r>
        <w:proofErr w:type="spellEnd"/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>learn</w:t>
        </w:r>
        <w:proofErr w:type="spellEnd"/>
      </w:hyperlink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адаптированный для детей. Учимся учиться: как преуспеть в школе, не тратя все время на учебу.</w:t>
      </w:r>
    </w:p>
    <w:p w:rsidR="00C65491" w:rsidRPr="002C5E2A" w:rsidRDefault="00C65491" w:rsidP="00C65491">
      <w:pPr>
        <w:shd w:val="clear" w:color="auto" w:fill="FFFFFF"/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Разнообразные</w:t>
      </w:r>
      <w:hyperlink r:id="rId14" w:history="1"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> загадки для детей дошкольного возраста</w:t>
        </w:r>
      </w:hyperlink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 том числе на английском языке.</w:t>
      </w:r>
    </w:p>
    <w:p w:rsidR="00C65491" w:rsidRPr="002C5E2A" w:rsidRDefault="00C65491" w:rsidP="00C65491">
      <w:pPr>
        <w:shd w:val="clear" w:color="auto" w:fill="FFFFFF"/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Развивающие </w:t>
      </w:r>
      <w:hyperlink r:id="rId15" w:history="1"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>игры также для дошкольников</w:t>
        </w:r>
      </w:hyperlink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«Играем и учимся», «Собираем картинку», «Раскраски и рисунки», «Развиваем внимание и память», «Игры для малышей».</w:t>
      </w:r>
    </w:p>
    <w:p w:rsidR="00C65491" w:rsidRPr="002C5E2A" w:rsidRDefault="00C65491" w:rsidP="00C65491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Заняться семейным </w:t>
      </w:r>
      <w:proofErr w:type="spellStart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эдьютейнментом</w:t>
      </w:r>
      <w:proofErr w:type="spellEnd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поможет кино. </w:t>
      </w:r>
      <w:hyperlink r:id="rId16" w:history="1"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 xml:space="preserve">Кристина </w:t>
        </w:r>
        <w:proofErr w:type="spellStart"/>
        <w:r w:rsidRPr="002C5E2A">
          <w:rPr>
            <w:rFonts w:ascii="Arial" w:eastAsia="Times New Roman" w:hAnsi="Arial" w:cs="Arial"/>
            <w:color w:val="007AC5"/>
            <w:sz w:val="24"/>
            <w:szCs w:val="24"/>
            <w:u w:val="single"/>
            <w:lang w:eastAsia="ru-RU"/>
          </w:rPr>
          <w:t>Любицкая</w:t>
        </w:r>
        <w:proofErr w:type="spellEnd"/>
      </w:hyperlink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предлагает подборку художественных фильмов, посвященных, преимущественно, истории, и лучшие документальные сериалы, благодаря которым можно больше узнать о естественных науках.</w:t>
      </w:r>
    </w:p>
    <w:p w:rsidR="00C65491" w:rsidRPr="002C5E2A" w:rsidRDefault="00C65491" w:rsidP="00C65491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«Альфа» (2018) и «10 000 лет до </w:t>
      </w:r>
      <w:proofErr w:type="spellStart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н.э</w:t>
      </w:r>
      <w:proofErr w:type="spellEnd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(2008) расскажут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 </w:t>
      </w:r>
      <w:r w:rsidRPr="002C5E2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жизни человека в древнейшие времена</w:t>
      </w: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«Фараон» (1966) и «Принц Египта» (1998) – о древнеегипетской истории. Греческая античность предстанет в картинах «Легенды и мифы древней Греции» (1971), «Геркулес» (1997) и «Одиссея», а древнеримская – в «Спартаке» (1960), «Клеопатре (1963), «Бен-Гуре» (1959).</w:t>
      </w:r>
    </w:p>
    <w:p w:rsidR="00C65491" w:rsidRPr="002C5E2A" w:rsidRDefault="00C65491" w:rsidP="00C65491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E2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Ключевые эпизоды российской истории от древности до наших дней</w:t>
      </w: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фильмах: «Земля предков» (1994), «Рюриковичи» (2019), «Илья Муромец» (1956), «Броненосец «Потёмкин» (1925), «Борис Годунов» (1986), «Семён Дежнёв» (1984), «Ермак» (1996), «Битва за Москву» (1985), «Война и мир» (1956), «Софья Ковалевская» (1985), «Пушкин: Последняя дуэль» (2006), «Михайло Ломоносов» (1986), «Юность Петра» (1980), «Тайны дворцовых переворотов» (2000), «Ельцин. Три дня в августе» (2011), «Конь белый» (1993).</w:t>
      </w:r>
    </w:p>
    <w:p w:rsidR="00C65491" w:rsidRPr="002C5E2A" w:rsidRDefault="00C65491" w:rsidP="00C65491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Освоить </w:t>
      </w:r>
      <w:r w:rsidRPr="002C5E2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мировую историю помогут кинокартины: </w:t>
      </w: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«1492: Завоевание рая» (1992); «Сёгун» (1980); «Приключения Квентина </w:t>
      </w:r>
      <w:proofErr w:type="spellStart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Дорварда</w:t>
      </w:r>
      <w:proofErr w:type="spellEnd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стрелка королевской гвардии» (1988); «Д'Артаньян и три мушкетёра» (1978); «Весна </w:t>
      </w:r>
      <w:proofErr w:type="spellStart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Микеланджел»о</w:t>
      </w:r>
      <w:proofErr w:type="spellEnd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(1991); «Коперник» (1972); «Последний самурай» (2003); «Молодая Виктория» (2009); «Наполеон» (2002);  «Унесенные ветром» (1939); «Вождь Белое Перо» (1983); «Танцующий с волками» (1990); «</w:t>
      </w:r>
      <w:proofErr w:type="spellStart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Лагаан</w:t>
      </w:r>
      <w:proofErr w:type="spellEnd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Однажды в Индии» (2001); «Люди, построившие Америку» (2012).</w:t>
      </w:r>
    </w:p>
    <w:p w:rsidR="00C65491" w:rsidRPr="002C5E2A" w:rsidRDefault="00C65491" w:rsidP="00C65491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Несколько </w:t>
      </w:r>
      <w:r w:rsidRPr="002C5E2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научно-популярных сериалов</w:t>
      </w: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посмотреть которые будет не только полезно, но и очень интересно:</w:t>
      </w: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 «Космос: пространство и время» ( </w:t>
      </w:r>
      <w:proofErr w:type="spellStart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Fox,National</w:t>
      </w:r>
      <w:proofErr w:type="spellEnd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Geographic</w:t>
      </w:r>
      <w:proofErr w:type="spellEnd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2014) – сериал о Вселенной, истории мира, эволюции и происхождении видов, истории научных открытий;</w:t>
      </w: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«Наша планета» (ВВС, </w:t>
      </w:r>
      <w:proofErr w:type="spellStart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Netflix</w:t>
      </w:r>
      <w:proofErr w:type="spellEnd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2019) – самый новый документальный проект о природе;</w:t>
      </w: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«Игры разума» (</w:t>
      </w:r>
      <w:proofErr w:type="spellStart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National</w:t>
      </w:r>
      <w:proofErr w:type="spellEnd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Geographic</w:t>
      </w:r>
      <w:proofErr w:type="spellEnd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 2011 года)  – сериал и игровое шоу о наших умственных возможностях. Каждый эпизод рассказывает о каком-либо факте работе головного мозга;</w:t>
      </w: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«Внутри человеческого тела» (ВВС, 2011): путешествие по вселенной, находящейся внутри человека;</w:t>
      </w:r>
    </w:p>
    <w:p w:rsidR="00C65491" w:rsidRPr="002C5E2A" w:rsidRDefault="00C65491" w:rsidP="00C654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«Ты против дикой природы» (</w:t>
      </w:r>
      <w:proofErr w:type="spellStart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Netflix</w:t>
      </w:r>
      <w:proofErr w:type="spellEnd"/>
      <w:r w:rsidRPr="002C5E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2019) – сериал, который имитирует интерактивность. Зритель «выбирает», как поступить ведущему, и от этого зависит длина серии: если давать неправильные советы, эпизод затянется. Есть эпизоды, например, о том, как выжить в трудных условиях или найти человека в джунглях.</w:t>
      </w:r>
    </w:p>
    <w:p w:rsidR="00C65491" w:rsidRDefault="00C65491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Эрмитаж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17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https://bit.ly/33nCpQg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Metropolitan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Opera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анонсировала бесплатные стримы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Live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HD со следующей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недел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каждый день, в понедельник Кармен, в четверг Травиата, 22-го Евгений Онегин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18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https://bit.ly/2TTSr1f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Венская опера тоже проводит бесплатные трансляции 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19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https://bit.ly/39OINlQ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До 15 апреля бесплатная подписка на «Радио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Arzamas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»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по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промокоду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КАРАНТИН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20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https://arzamas.academy/promo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Трансляции балетов Большого театра, </w:t>
      </w:r>
      <w:r w:rsidRPr="00C65491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29 марта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"Ромео и Джульетта" Прокофьева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21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https://www.bolshoi.ru/about/relays/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проект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Гугла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Arts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Culture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hyperlink r:id="rId22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https://artsandculture.google.com/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Амстердамский музей Ван Гога с функцией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google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street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view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: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23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https://bit.ly/2TRdiSQ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Третьяковская галерея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2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https://artsandculture.google.com/…/the-state-tretyakov-gal…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lastRenderedPageBreak/>
        <w:t>Музей истории искусств (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Kunsthistorisches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Museum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), Вена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2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https://bit.ly/3d08Zfm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цифровые архивы Уффици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26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https://www.uffizi.it/en/pages/digital-archives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Лувр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27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https://bit.ly/2WciGBi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hyperlink r:id="rId28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https://www.louvre.fr/en/media-en-ligne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Государственный Русский музей (Санкт-Петербург)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29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https://bit.ly/2IOQDjq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Британский музей, онлайн-коллекция одна из самых масштабных, более 3,5 млн экспонатов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30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https://www.britishmuseum.org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Британский музей, виртуальные экскурсии по музею и экспозициям на официальном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YouTube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канале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31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https://www.youtube.com/user/britishmuseum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Прадо, фото более 11 тысяч произведений, поиск по художникам (с алфавитным указателем) и тематический поиск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32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https://www.museodelprado.es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</w:p>
    <w:p w:rsidR="005F220A" w:rsidRDefault="00C65491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музеи Ватикана и Сикстинская капелла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33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http://www.vatican.va/various/cappelle/sistina_vr/index.html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Метрополитен-музей, Нью-Йорк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3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https://www.metmuseum.org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онлайн-коллекция нью-йоркского музея современного искусства (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МоМА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), около 84 тысяч работ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3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https://www.moma.org/collection/…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онлайн-коллекция музея Гуггенхайм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36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https://www.guggenheim.org/collection-online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музей Сальвадора Дали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37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https://bit.ly/33iHVmX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видео-галерея NASA, недлинные видео в высоком разрешении </w:t>
      </w:r>
      <w:hyperlink r:id="rId38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https://www.nasa.gov/co…/ultra-high-definition-video-gallery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Смитсоновский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музей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39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https://www.si.edu/exhibitions/online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Национальный музей в Кракове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40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https://bit.ly/3d29dT0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lastRenderedPageBreak/>
        <w:t>Музей изобразительных искусств в Будапеште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41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https://bit.ly/3d08L80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музеи Нью-Йорка - виртуальные коллекции и экскурсии, архивы лекций и рассказов самих художников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42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https://34travel.me/post/nyc-museums</w:t>
        </w:r>
      </w:hyperlink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"</w:t>
      </w:r>
      <w:r>
        <w:rPr>
          <w:rFonts w:ascii="Arial" w:hAnsi="Arial" w:cs="Arial"/>
          <w:color w:val="333333"/>
          <w:sz w:val="23"/>
          <w:szCs w:val="23"/>
        </w:rPr>
        <w:br/>
      </w:r>
    </w:p>
    <w:sectPr w:rsidR="005F2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351B9"/>
    <w:multiLevelType w:val="multilevel"/>
    <w:tmpl w:val="DC7E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4B0A4A"/>
    <w:multiLevelType w:val="multilevel"/>
    <w:tmpl w:val="CAB8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989"/>
    <w:rsid w:val="005E0634"/>
    <w:rsid w:val="005F220A"/>
    <w:rsid w:val="00C65491"/>
    <w:rsid w:val="00D5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65280-E9DE-49CF-90F8-13E1C9E9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4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coursera.org/learn/learnhow" TargetMode="External"/><Relationship Id="rId18" Type="http://schemas.openxmlformats.org/officeDocument/2006/relationships/hyperlink" Target="https://bit.ly/2TTSr1f" TargetMode="External"/><Relationship Id="rId26" Type="http://schemas.openxmlformats.org/officeDocument/2006/relationships/hyperlink" Target="https://www.uffizi.it/en/pages/digital-archives" TargetMode="External"/><Relationship Id="rId39" Type="http://schemas.openxmlformats.org/officeDocument/2006/relationships/hyperlink" Target="https://www.si.edu/exhibitions/online" TargetMode="External"/><Relationship Id="rId21" Type="http://schemas.openxmlformats.org/officeDocument/2006/relationships/hyperlink" Target="https://www.bolshoi.ru/about/relays/" TargetMode="External"/><Relationship Id="rId34" Type="http://schemas.openxmlformats.org/officeDocument/2006/relationships/hyperlink" Target="https://www.metmuseum.org/" TargetMode="External"/><Relationship Id="rId42" Type="http://schemas.openxmlformats.org/officeDocument/2006/relationships/hyperlink" Target="https://34travel.me/post/nyc-museums" TargetMode="External"/><Relationship Id="rId7" Type="http://schemas.openxmlformats.org/officeDocument/2006/relationships/hyperlink" Target="https://education.yandex.ru/hom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se.ru/org/persons/136007666" TargetMode="External"/><Relationship Id="rId20" Type="http://schemas.openxmlformats.org/officeDocument/2006/relationships/hyperlink" Target="https://arzamas.academy/promo" TargetMode="External"/><Relationship Id="rId29" Type="http://schemas.openxmlformats.org/officeDocument/2006/relationships/hyperlink" Target="https://bit.ly/2IOQDjq" TargetMode="External"/><Relationship Id="rId41" Type="http://schemas.openxmlformats.org/officeDocument/2006/relationships/hyperlink" Target="https://bit.ly/3d08L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osuchebnik.ru/metodicheskaja-pomosch/materialy/predmet-russkiy-yazyk_type-razdatochnye-materialy/" TargetMode="External"/><Relationship Id="rId11" Type="http://schemas.openxmlformats.org/officeDocument/2006/relationships/hyperlink" Target="https://philologist.livejournal.com/8753023.html?fbclid=IwAR0hit5qK7Yv7eF6J8su83wINdbfg3dkNR4crTBgU4tfWPNUIv3WjWNKFSo" TargetMode="External"/><Relationship Id="rId24" Type="http://schemas.openxmlformats.org/officeDocument/2006/relationships/hyperlink" Target="https://artsandculture.google.com/%E2%80%A6/the-state-tretyakov-gal%E2%80%A6" TargetMode="External"/><Relationship Id="rId32" Type="http://schemas.openxmlformats.org/officeDocument/2006/relationships/hyperlink" Target="https://www.museodelprado.es/" TargetMode="External"/><Relationship Id="rId37" Type="http://schemas.openxmlformats.org/officeDocument/2006/relationships/hyperlink" Target="https://bit.ly/33iHVmX" TargetMode="External"/><Relationship Id="rId40" Type="http://schemas.openxmlformats.org/officeDocument/2006/relationships/hyperlink" Target="https://bit.ly/3d29dT0" TargetMode="External"/><Relationship Id="rId5" Type="http://schemas.openxmlformats.org/officeDocument/2006/relationships/hyperlink" Target="https://help.foxford.ru/?fbclid=IwAR22CtykKlCi2IXrbqdCi8gAbO5aWOaVqGpoOWOrSFvCzft6ZwEbrvHrpIk" TargetMode="External"/><Relationship Id="rId15" Type="http://schemas.openxmlformats.org/officeDocument/2006/relationships/hyperlink" Target="http://igraem.pro/" TargetMode="External"/><Relationship Id="rId23" Type="http://schemas.openxmlformats.org/officeDocument/2006/relationships/hyperlink" Target="https://bit.ly/2TRdiSQ" TargetMode="External"/><Relationship Id="rId28" Type="http://schemas.openxmlformats.org/officeDocument/2006/relationships/hyperlink" Target="https://www.louvre.fr/en/media-en-ligne" TargetMode="External"/><Relationship Id="rId36" Type="http://schemas.openxmlformats.org/officeDocument/2006/relationships/hyperlink" Target="https://www.guggenheim.org/collection-online" TargetMode="External"/><Relationship Id="rId10" Type="http://schemas.openxmlformats.org/officeDocument/2006/relationships/hyperlink" Target="https://ufdc.ufl.edu/baldwin/all/thumbs?fbclid=IwAR1JKQYFwP_ChWYxFONrfnrN0KJOAFAOj4mpNa4sIJyuHxY2OMRvd-n5xQw" TargetMode="External"/><Relationship Id="rId19" Type="http://schemas.openxmlformats.org/officeDocument/2006/relationships/hyperlink" Target="https://bit.ly/39OINlQ" TargetMode="External"/><Relationship Id="rId31" Type="http://schemas.openxmlformats.org/officeDocument/2006/relationships/hyperlink" Target="https://www.youtube.com/user/britishmuseu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l.fm/matematika/852163-math_app?utm_source=telegram.me&amp;utm_medium=social&amp;utm_campaign=nu-i-na-skoruyu-ruku-sobrala-nemnogo-pole" TargetMode="External"/><Relationship Id="rId14" Type="http://schemas.openxmlformats.org/officeDocument/2006/relationships/hyperlink" Target="http://zagadker.ru/" TargetMode="External"/><Relationship Id="rId22" Type="http://schemas.openxmlformats.org/officeDocument/2006/relationships/hyperlink" Target="https://artsandculture.google.com/" TargetMode="External"/><Relationship Id="rId27" Type="http://schemas.openxmlformats.org/officeDocument/2006/relationships/hyperlink" Target="https://bit.ly/2WciGBi" TargetMode="External"/><Relationship Id="rId30" Type="http://schemas.openxmlformats.org/officeDocument/2006/relationships/hyperlink" Target="https://www.britishmuseum.org/" TargetMode="External"/><Relationship Id="rId35" Type="http://schemas.openxmlformats.org/officeDocument/2006/relationships/hyperlink" Target="https://www.moma.org/collection/%E2%80%A6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newtonew.com/app/13-igr-i-prilozhenij-dlja-izuchenija-fiziki?fbclid=IwAR02RzFwF7TxoiMiWrs0Ac5kRt0waky0ykTR6lTETGnhiCyx-LU-TWIPs_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and.link/vXHAY?fbclid=IwAR04ydudyqh0vC5tX1wYjmbQNXmJEuytS5WmQsKmInZDnUIVD78uQxALwzE" TargetMode="External"/><Relationship Id="rId17" Type="http://schemas.openxmlformats.org/officeDocument/2006/relationships/hyperlink" Target="https://bit.ly/33nCpQg" TargetMode="External"/><Relationship Id="rId25" Type="http://schemas.openxmlformats.org/officeDocument/2006/relationships/hyperlink" Target="https://bit.ly/3d08Zfm" TargetMode="External"/><Relationship Id="rId33" Type="http://schemas.openxmlformats.org/officeDocument/2006/relationships/hyperlink" Target="http://www.vatican.va/various/cappelle/sistina_vr/index.html" TargetMode="External"/><Relationship Id="rId38" Type="http://schemas.openxmlformats.org/officeDocument/2006/relationships/hyperlink" Target="https://www.nasa.gov/co%E2%80%A6/ultra-high-definition-video-galle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</Words>
  <Characters>7583</Characters>
  <Application>Microsoft Office Word</Application>
  <DocSecurity>0</DocSecurity>
  <Lines>63</Lines>
  <Paragraphs>17</Paragraphs>
  <ScaleCrop>false</ScaleCrop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Дюбенкова М.В.</dc:creator>
  <cp:keywords/>
  <dc:description/>
  <cp:lastModifiedBy>user</cp:lastModifiedBy>
  <cp:revision>2</cp:revision>
  <dcterms:created xsi:type="dcterms:W3CDTF">2020-03-26T02:31:00Z</dcterms:created>
  <dcterms:modified xsi:type="dcterms:W3CDTF">2020-03-26T02:31:00Z</dcterms:modified>
</cp:coreProperties>
</file>