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15" w:rsidRPr="00773315" w:rsidRDefault="00773315" w:rsidP="007733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315">
        <w:rPr>
          <w:rFonts w:ascii="Times New Roman" w:hAnsi="Times New Roman" w:cs="Times New Roman"/>
          <w:b/>
          <w:sz w:val="24"/>
          <w:szCs w:val="24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773315" w:rsidRPr="00773315" w:rsidRDefault="00773315" w:rsidP="00773315">
      <w:pPr>
        <w:jc w:val="both"/>
        <w:rPr>
          <w:rFonts w:ascii="Times New Roman" w:hAnsi="Times New Roman" w:cs="Times New Roman"/>
          <w:sz w:val="24"/>
          <w:szCs w:val="24"/>
        </w:rPr>
      </w:pPr>
      <w:r w:rsidRPr="00773315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решений, принятых при предоставлении муниципальной услуги, действий (бездействия) учреждений, предоставляющих муниципальную услугу.</w:t>
      </w:r>
    </w:p>
    <w:p w:rsidR="00773315" w:rsidRPr="00773315" w:rsidRDefault="00773315" w:rsidP="00773315">
      <w:pPr>
        <w:jc w:val="both"/>
        <w:rPr>
          <w:rFonts w:ascii="Times New Roman" w:hAnsi="Times New Roman" w:cs="Times New Roman"/>
          <w:sz w:val="24"/>
          <w:szCs w:val="24"/>
        </w:rPr>
      </w:pPr>
      <w:r w:rsidRPr="00773315">
        <w:rPr>
          <w:rFonts w:ascii="Times New Roman" w:hAnsi="Times New Roman" w:cs="Times New Roman"/>
          <w:sz w:val="24"/>
          <w:szCs w:val="24"/>
        </w:rPr>
        <w:t xml:space="preserve"> 5.2. </w:t>
      </w:r>
      <w:proofErr w:type="gramStart"/>
      <w:r w:rsidRPr="00773315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является обжалование решений, принятых при предоставлении муниципальной услуги, действий (бездействия) учреждений, предоставляющих муниципальную услугу, либо специалиста учреждения, Комитета.</w:t>
      </w:r>
      <w:proofErr w:type="gramEnd"/>
      <w:r w:rsidRPr="00773315">
        <w:rPr>
          <w:rFonts w:ascii="Times New Roman" w:hAnsi="Times New Roman" w:cs="Times New Roman"/>
          <w:sz w:val="24"/>
          <w:szCs w:val="24"/>
        </w:rPr>
        <w:t xml:space="preserve"> Заявитель может обратиться с жалобой, в том числе в следующих случаях: </w:t>
      </w:r>
    </w:p>
    <w:p w:rsidR="00773315" w:rsidRPr="00773315" w:rsidRDefault="00773315" w:rsidP="00773315">
      <w:pPr>
        <w:jc w:val="both"/>
        <w:rPr>
          <w:rFonts w:ascii="Times New Roman" w:hAnsi="Times New Roman" w:cs="Times New Roman"/>
          <w:sz w:val="24"/>
          <w:szCs w:val="24"/>
        </w:rPr>
      </w:pPr>
      <w:r w:rsidRPr="00773315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услуги; </w:t>
      </w:r>
    </w:p>
    <w:p w:rsidR="00773315" w:rsidRPr="00773315" w:rsidRDefault="00773315" w:rsidP="00773315">
      <w:pPr>
        <w:jc w:val="both"/>
        <w:rPr>
          <w:rFonts w:ascii="Times New Roman" w:hAnsi="Times New Roman" w:cs="Times New Roman"/>
          <w:sz w:val="24"/>
          <w:szCs w:val="24"/>
        </w:rPr>
      </w:pPr>
      <w:r w:rsidRPr="00773315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услуги; </w:t>
      </w:r>
    </w:p>
    <w:p w:rsidR="00773315" w:rsidRPr="00773315" w:rsidRDefault="00773315" w:rsidP="00773315">
      <w:pPr>
        <w:jc w:val="both"/>
        <w:rPr>
          <w:rFonts w:ascii="Times New Roman" w:hAnsi="Times New Roman" w:cs="Times New Roman"/>
          <w:sz w:val="24"/>
          <w:szCs w:val="24"/>
        </w:rPr>
      </w:pPr>
      <w:r w:rsidRPr="00773315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 </w:t>
      </w:r>
    </w:p>
    <w:p w:rsidR="00773315" w:rsidRPr="00773315" w:rsidRDefault="00773315" w:rsidP="00773315">
      <w:pPr>
        <w:jc w:val="both"/>
        <w:rPr>
          <w:rFonts w:ascii="Times New Roman" w:hAnsi="Times New Roman" w:cs="Times New Roman"/>
          <w:sz w:val="24"/>
          <w:szCs w:val="24"/>
        </w:rPr>
      </w:pPr>
      <w:r w:rsidRPr="00773315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 </w:t>
      </w:r>
    </w:p>
    <w:p w:rsidR="00773315" w:rsidRPr="00773315" w:rsidRDefault="00773315" w:rsidP="0077331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3315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 </w:t>
      </w:r>
      <w:proofErr w:type="gramEnd"/>
    </w:p>
    <w:p w:rsidR="00773315" w:rsidRPr="00773315" w:rsidRDefault="00773315" w:rsidP="00773315">
      <w:pPr>
        <w:jc w:val="both"/>
        <w:rPr>
          <w:rFonts w:ascii="Times New Roman" w:hAnsi="Times New Roman" w:cs="Times New Roman"/>
          <w:sz w:val="24"/>
          <w:szCs w:val="24"/>
        </w:rPr>
      </w:pPr>
      <w:r w:rsidRPr="00773315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 </w:t>
      </w:r>
    </w:p>
    <w:p w:rsidR="00773315" w:rsidRPr="00773315" w:rsidRDefault="00773315" w:rsidP="0077331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3315">
        <w:rPr>
          <w:rFonts w:ascii="Times New Roman" w:hAnsi="Times New Roman" w:cs="Times New Roman"/>
          <w:sz w:val="24"/>
          <w:szCs w:val="24"/>
        </w:rPr>
        <w:t xml:space="preserve">7) отказ учреждений, предоставляющих муниципальную услугу,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773315" w:rsidRPr="00773315" w:rsidRDefault="00773315" w:rsidP="00773315">
      <w:pPr>
        <w:jc w:val="both"/>
        <w:rPr>
          <w:rFonts w:ascii="Times New Roman" w:hAnsi="Times New Roman" w:cs="Times New Roman"/>
          <w:sz w:val="24"/>
          <w:szCs w:val="24"/>
        </w:rPr>
      </w:pPr>
      <w:r w:rsidRPr="00773315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на имя руководителя учреждения, а при обжаловании решений и действий (бездействия) руководителя учреждения в Комитет. </w:t>
      </w:r>
    </w:p>
    <w:p w:rsidR="00773315" w:rsidRPr="00773315" w:rsidRDefault="00773315" w:rsidP="00773315">
      <w:pPr>
        <w:jc w:val="both"/>
        <w:rPr>
          <w:rFonts w:ascii="Times New Roman" w:hAnsi="Times New Roman" w:cs="Times New Roman"/>
          <w:sz w:val="24"/>
          <w:szCs w:val="24"/>
        </w:rPr>
      </w:pPr>
      <w:r w:rsidRPr="00773315">
        <w:rPr>
          <w:rFonts w:ascii="Times New Roman" w:hAnsi="Times New Roman" w:cs="Times New Roman"/>
          <w:sz w:val="24"/>
          <w:szCs w:val="24"/>
        </w:rPr>
        <w:t>5.4. Жалоба может быть направлена по почте, через многофункциональный центр, с использованием официального сайта учреждения, Комитета, администрации, единого портала государственных и муниципальных услуг, а также может быть принята при личном приеме заявителя.</w:t>
      </w:r>
    </w:p>
    <w:p w:rsidR="00773315" w:rsidRPr="00773315" w:rsidRDefault="00773315" w:rsidP="00773315">
      <w:pPr>
        <w:jc w:val="both"/>
        <w:rPr>
          <w:rFonts w:ascii="Times New Roman" w:hAnsi="Times New Roman" w:cs="Times New Roman"/>
          <w:sz w:val="24"/>
          <w:szCs w:val="24"/>
        </w:rPr>
      </w:pPr>
      <w:r w:rsidRPr="00773315">
        <w:rPr>
          <w:rFonts w:ascii="Times New Roman" w:hAnsi="Times New Roman" w:cs="Times New Roman"/>
          <w:sz w:val="24"/>
          <w:szCs w:val="24"/>
        </w:rPr>
        <w:t xml:space="preserve"> 5.5. Жалоба должна содержать: </w:t>
      </w:r>
    </w:p>
    <w:p w:rsidR="00773315" w:rsidRPr="00773315" w:rsidRDefault="00773315" w:rsidP="00773315">
      <w:pPr>
        <w:jc w:val="both"/>
        <w:rPr>
          <w:rFonts w:ascii="Times New Roman" w:hAnsi="Times New Roman" w:cs="Times New Roman"/>
          <w:sz w:val="24"/>
          <w:szCs w:val="24"/>
        </w:rPr>
      </w:pPr>
      <w:r w:rsidRPr="00773315">
        <w:rPr>
          <w:rFonts w:ascii="Times New Roman" w:hAnsi="Times New Roman" w:cs="Times New Roman"/>
          <w:sz w:val="24"/>
          <w:szCs w:val="24"/>
        </w:rPr>
        <w:lastRenderedPageBreak/>
        <w:t xml:space="preserve">1) наименование учреждений, предоставляющих муниципальную услугу, либо специалиста учреждения, Комитета решения и действия (бездействие) которых обжалуются; </w:t>
      </w:r>
    </w:p>
    <w:p w:rsidR="00773315" w:rsidRPr="00773315" w:rsidRDefault="00773315" w:rsidP="0077331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3315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773315" w:rsidRPr="00773315" w:rsidRDefault="00773315" w:rsidP="00773315">
      <w:pPr>
        <w:jc w:val="both"/>
        <w:rPr>
          <w:rFonts w:ascii="Times New Roman" w:hAnsi="Times New Roman" w:cs="Times New Roman"/>
          <w:sz w:val="24"/>
          <w:szCs w:val="24"/>
        </w:rPr>
      </w:pPr>
      <w:r w:rsidRPr="00773315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учреждений, предоставляющих муниципальную услугу, либо специалиста учреждения; </w:t>
      </w:r>
    </w:p>
    <w:p w:rsidR="00773315" w:rsidRPr="00773315" w:rsidRDefault="00773315" w:rsidP="00773315">
      <w:pPr>
        <w:jc w:val="both"/>
        <w:rPr>
          <w:rFonts w:ascii="Times New Roman" w:hAnsi="Times New Roman" w:cs="Times New Roman"/>
          <w:sz w:val="24"/>
          <w:szCs w:val="24"/>
        </w:rPr>
      </w:pPr>
      <w:r w:rsidRPr="00773315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учреждений, предоставляющих муниципальную услугу, либо специалиста учреждения, Комитета. Заявителем могут быть представлены документы (при наличии), подтверждающие доводы заявителя, либо их копии. </w:t>
      </w:r>
    </w:p>
    <w:p w:rsidR="00773315" w:rsidRPr="00773315" w:rsidRDefault="00773315" w:rsidP="00773315">
      <w:pPr>
        <w:jc w:val="both"/>
        <w:rPr>
          <w:rFonts w:ascii="Times New Roman" w:hAnsi="Times New Roman" w:cs="Times New Roman"/>
          <w:sz w:val="24"/>
          <w:szCs w:val="24"/>
        </w:rPr>
      </w:pPr>
      <w:r w:rsidRPr="00773315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773315">
        <w:rPr>
          <w:rFonts w:ascii="Times New Roman" w:hAnsi="Times New Roman" w:cs="Times New Roman"/>
          <w:sz w:val="24"/>
          <w:szCs w:val="24"/>
        </w:rPr>
        <w:t>Жалоба, поступившая в Комитет подлежит рассмотрению муниципальным служащим, наделенным полномочиями по рассмотрению жалоб, в течение пятнадцати рабочих дней со дня ее регистрации, а в случае обжалования отказа учреждений, предоставляющих муниципальную услугу, либо специалиста учреждения,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773315">
        <w:rPr>
          <w:rFonts w:ascii="Times New Roman" w:hAnsi="Times New Roman" w:cs="Times New Roman"/>
          <w:sz w:val="24"/>
          <w:szCs w:val="24"/>
        </w:rPr>
        <w:t xml:space="preserve"> со дня ее регистрации. </w:t>
      </w:r>
    </w:p>
    <w:p w:rsidR="00773315" w:rsidRPr="00773315" w:rsidRDefault="00773315" w:rsidP="00773315">
      <w:pPr>
        <w:jc w:val="both"/>
        <w:rPr>
          <w:rFonts w:ascii="Times New Roman" w:hAnsi="Times New Roman" w:cs="Times New Roman"/>
          <w:sz w:val="24"/>
          <w:szCs w:val="24"/>
        </w:rPr>
      </w:pPr>
      <w:r w:rsidRPr="00773315">
        <w:rPr>
          <w:rFonts w:ascii="Times New Roman" w:hAnsi="Times New Roman" w:cs="Times New Roman"/>
          <w:sz w:val="24"/>
          <w:szCs w:val="24"/>
        </w:rPr>
        <w:t xml:space="preserve">5.7. По результатам рассмотрения жалобы Комитет принимает одно из следующих решений: </w:t>
      </w:r>
    </w:p>
    <w:p w:rsidR="00773315" w:rsidRPr="00773315" w:rsidRDefault="00773315" w:rsidP="0077331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3315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председателем Комитета, специалистами Комитета, учреждений, предоставляющих муниципальную услугу, либо специалистом учреждения,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актами, а также в иных</w:t>
      </w:r>
      <w:proofErr w:type="gramEnd"/>
      <w:r w:rsidRPr="007733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3315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7733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3315" w:rsidRPr="00773315" w:rsidRDefault="00773315" w:rsidP="00773315">
      <w:pPr>
        <w:jc w:val="both"/>
        <w:rPr>
          <w:rFonts w:ascii="Times New Roman" w:hAnsi="Times New Roman" w:cs="Times New Roman"/>
          <w:sz w:val="24"/>
          <w:szCs w:val="24"/>
        </w:rPr>
      </w:pPr>
      <w:r w:rsidRPr="00773315">
        <w:rPr>
          <w:rFonts w:ascii="Times New Roman" w:hAnsi="Times New Roman" w:cs="Times New Roman"/>
          <w:sz w:val="24"/>
          <w:szCs w:val="24"/>
        </w:rPr>
        <w:t xml:space="preserve">2) отказывает в удовлетворении жалобы. </w:t>
      </w:r>
    </w:p>
    <w:p w:rsidR="00773315" w:rsidRPr="00773315" w:rsidRDefault="00773315" w:rsidP="00773315">
      <w:pPr>
        <w:jc w:val="both"/>
        <w:rPr>
          <w:rFonts w:ascii="Times New Roman" w:hAnsi="Times New Roman" w:cs="Times New Roman"/>
          <w:sz w:val="24"/>
          <w:szCs w:val="24"/>
        </w:rPr>
      </w:pPr>
      <w:r w:rsidRPr="00773315">
        <w:rPr>
          <w:rFonts w:ascii="Times New Roman" w:hAnsi="Times New Roman" w:cs="Times New Roman"/>
          <w:sz w:val="24"/>
          <w:szCs w:val="24"/>
        </w:rPr>
        <w:t xml:space="preserve">5.8. Не позднее дня, следующего за днем принятия решения, указанного в пункте 5.7,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9428CC" w:rsidRPr="00773315" w:rsidRDefault="00773315" w:rsidP="00773315">
      <w:pPr>
        <w:jc w:val="both"/>
        <w:rPr>
          <w:rFonts w:ascii="Times New Roman" w:hAnsi="Times New Roman" w:cs="Times New Roman"/>
          <w:sz w:val="24"/>
          <w:szCs w:val="24"/>
        </w:rPr>
      </w:pPr>
      <w:r w:rsidRPr="00773315">
        <w:rPr>
          <w:rFonts w:ascii="Times New Roman" w:hAnsi="Times New Roman" w:cs="Times New Roman"/>
          <w:sz w:val="24"/>
          <w:szCs w:val="24"/>
        </w:rPr>
        <w:t xml:space="preserve">5.9. В случае установления в ходе или по результатам </w:t>
      </w:r>
      <w:proofErr w:type="gramStart"/>
      <w:r w:rsidRPr="00773315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73315">
        <w:rPr>
          <w:rFonts w:ascii="Times New Roman" w:hAnsi="Times New Roman" w:cs="Times New Roman"/>
          <w:sz w:val="24"/>
          <w:szCs w:val="24"/>
        </w:rPr>
        <w:t xml:space="preserve"> или преступления председатель Комитета незамедлительно направляет имеющиеся материалы в органы прокуратуры.</w:t>
      </w:r>
    </w:p>
    <w:sectPr w:rsidR="009428CC" w:rsidRPr="00773315" w:rsidSect="00F7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8CC"/>
    <w:rsid w:val="000111A0"/>
    <w:rsid w:val="00014AFE"/>
    <w:rsid w:val="00016066"/>
    <w:rsid w:val="00022ABA"/>
    <w:rsid w:val="000347B4"/>
    <w:rsid w:val="00036D30"/>
    <w:rsid w:val="0004707C"/>
    <w:rsid w:val="0005502A"/>
    <w:rsid w:val="00062B36"/>
    <w:rsid w:val="000A2106"/>
    <w:rsid w:val="000A7307"/>
    <w:rsid w:val="000B2310"/>
    <w:rsid w:val="000B63FF"/>
    <w:rsid w:val="00106482"/>
    <w:rsid w:val="00110676"/>
    <w:rsid w:val="00133C64"/>
    <w:rsid w:val="001613BD"/>
    <w:rsid w:val="001A1E03"/>
    <w:rsid w:val="001B04CE"/>
    <w:rsid w:val="001C1F56"/>
    <w:rsid w:val="001D269A"/>
    <w:rsid w:val="001E60A4"/>
    <w:rsid w:val="00210930"/>
    <w:rsid w:val="00212D0D"/>
    <w:rsid w:val="002155FD"/>
    <w:rsid w:val="00233859"/>
    <w:rsid w:val="002470A5"/>
    <w:rsid w:val="00266F43"/>
    <w:rsid w:val="0028213C"/>
    <w:rsid w:val="0028440D"/>
    <w:rsid w:val="00286240"/>
    <w:rsid w:val="00294C8E"/>
    <w:rsid w:val="002B38BC"/>
    <w:rsid w:val="002C2AC3"/>
    <w:rsid w:val="002C50C3"/>
    <w:rsid w:val="002E06D4"/>
    <w:rsid w:val="002E19E3"/>
    <w:rsid w:val="002E6E11"/>
    <w:rsid w:val="00317B25"/>
    <w:rsid w:val="00322448"/>
    <w:rsid w:val="0032303A"/>
    <w:rsid w:val="003276B6"/>
    <w:rsid w:val="00341751"/>
    <w:rsid w:val="00345C2D"/>
    <w:rsid w:val="00357E64"/>
    <w:rsid w:val="003604B6"/>
    <w:rsid w:val="003762CE"/>
    <w:rsid w:val="00382039"/>
    <w:rsid w:val="00396BF6"/>
    <w:rsid w:val="003B0B44"/>
    <w:rsid w:val="003D0D93"/>
    <w:rsid w:val="004004CB"/>
    <w:rsid w:val="004152AD"/>
    <w:rsid w:val="0044257F"/>
    <w:rsid w:val="004671FA"/>
    <w:rsid w:val="0047002A"/>
    <w:rsid w:val="00471B89"/>
    <w:rsid w:val="0048256C"/>
    <w:rsid w:val="004A24AF"/>
    <w:rsid w:val="004B70DB"/>
    <w:rsid w:val="004E0481"/>
    <w:rsid w:val="004E59E1"/>
    <w:rsid w:val="0050152F"/>
    <w:rsid w:val="00536960"/>
    <w:rsid w:val="005454D1"/>
    <w:rsid w:val="00545CED"/>
    <w:rsid w:val="00565D6D"/>
    <w:rsid w:val="00584DBE"/>
    <w:rsid w:val="005A1590"/>
    <w:rsid w:val="005C4DD8"/>
    <w:rsid w:val="005F023A"/>
    <w:rsid w:val="005F53AD"/>
    <w:rsid w:val="006000C5"/>
    <w:rsid w:val="00612092"/>
    <w:rsid w:val="006268AF"/>
    <w:rsid w:val="00626EF5"/>
    <w:rsid w:val="006328BA"/>
    <w:rsid w:val="00634E96"/>
    <w:rsid w:val="0065565E"/>
    <w:rsid w:val="00660805"/>
    <w:rsid w:val="00681981"/>
    <w:rsid w:val="00685426"/>
    <w:rsid w:val="0069088C"/>
    <w:rsid w:val="00692419"/>
    <w:rsid w:val="006A0A76"/>
    <w:rsid w:val="006B432A"/>
    <w:rsid w:val="006C16CA"/>
    <w:rsid w:val="006C4207"/>
    <w:rsid w:val="006C4F67"/>
    <w:rsid w:val="006C57B2"/>
    <w:rsid w:val="006D3239"/>
    <w:rsid w:val="006D7B0A"/>
    <w:rsid w:val="006E5EBA"/>
    <w:rsid w:val="006E6F27"/>
    <w:rsid w:val="00707EE0"/>
    <w:rsid w:val="00721F69"/>
    <w:rsid w:val="00722644"/>
    <w:rsid w:val="00725813"/>
    <w:rsid w:val="00733FF7"/>
    <w:rsid w:val="007424E4"/>
    <w:rsid w:val="007428C9"/>
    <w:rsid w:val="007642EE"/>
    <w:rsid w:val="00771D05"/>
    <w:rsid w:val="00773315"/>
    <w:rsid w:val="0077345C"/>
    <w:rsid w:val="007811B7"/>
    <w:rsid w:val="00782817"/>
    <w:rsid w:val="007832CF"/>
    <w:rsid w:val="00793682"/>
    <w:rsid w:val="00794546"/>
    <w:rsid w:val="00795A2E"/>
    <w:rsid w:val="007C4253"/>
    <w:rsid w:val="007F500F"/>
    <w:rsid w:val="0080448F"/>
    <w:rsid w:val="0083013E"/>
    <w:rsid w:val="00841BC8"/>
    <w:rsid w:val="0084270A"/>
    <w:rsid w:val="00854E0C"/>
    <w:rsid w:val="00857E88"/>
    <w:rsid w:val="00867956"/>
    <w:rsid w:val="00880EEA"/>
    <w:rsid w:val="00886EDD"/>
    <w:rsid w:val="00886F16"/>
    <w:rsid w:val="0089232A"/>
    <w:rsid w:val="008974F5"/>
    <w:rsid w:val="008A686D"/>
    <w:rsid w:val="008C2D50"/>
    <w:rsid w:val="008E22A4"/>
    <w:rsid w:val="008F113F"/>
    <w:rsid w:val="009067F6"/>
    <w:rsid w:val="0094023F"/>
    <w:rsid w:val="009428CC"/>
    <w:rsid w:val="00954913"/>
    <w:rsid w:val="00965A54"/>
    <w:rsid w:val="00976500"/>
    <w:rsid w:val="009815F0"/>
    <w:rsid w:val="009931E7"/>
    <w:rsid w:val="009A3319"/>
    <w:rsid w:val="009A344E"/>
    <w:rsid w:val="009C3A15"/>
    <w:rsid w:val="009E1A69"/>
    <w:rsid w:val="009E69B6"/>
    <w:rsid w:val="009F0981"/>
    <w:rsid w:val="009F628A"/>
    <w:rsid w:val="00A046DB"/>
    <w:rsid w:val="00A4452E"/>
    <w:rsid w:val="00A86AD2"/>
    <w:rsid w:val="00AA7460"/>
    <w:rsid w:val="00AB6005"/>
    <w:rsid w:val="00AD1AD5"/>
    <w:rsid w:val="00AD6B2D"/>
    <w:rsid w:val="00B05780"/>
    <w:rsid w:val="00B24FB1"/>
    <w:rsid w:val="00B2624C"/>
    <w:rsid w:val="00B40456"/>
    <w:rsid w:val="00B5780C"/>
    <w:rsid w:val="00B57FF5"/>
    <w:rsid w:val="00B71B03"/>
    <w:rsid w:val="00B73EA5"/>
    <w:rsid w:val="00B82882"/>
    <w:rsid w:val="00BA4937"/>
    <w:rsid w:val="00BB3D4C"/>
    <w:rsid w:val="00BE184B"/>
    <w:rsid w:val="00C0096B"/>
    <w:rsid w:val="00C14CE3"/>
    <w:rsid w:val="00C14DD2"/>
    <w:rsid w:val="00C175A2"/>
    <w:rsid w:val="00C263E8"/>
    <w:rsid w:val="00C4362A"/>
    <w:rsid w:val="00C47538"/>
    <w:rsid w:val="00C5428A"/>
    <w:rsid w:val="00C7663A"/>
    <w:rsid w:val="00C93195"/>
    <w:rsid w:val="00C94149"/>
    <w:rsid w:val="00C96640"/>
    <w:rsid w:val="00CD10AF"/>
    <w:rsid w:val="00CD7237"/>
    <w:rsid w:val="00CE67BF"/>
    <w:rsid w:val="00CF00AF"/>
    <w:rsid w:val="00D0613A"/>
    <w:rsid w:val="00D06643"/>
    <w:rsid w:val="00D1274A"/>
    <w:rsid w:val="00D7148A"/>
    <w:rsid w:val="00D90561"/>
    <w:rsid w:val="00DA6FDC"/>
    <w:rsid w:val="00DB0DA1"/>
    <w:rsid w:val="00DC1E24"/>
    <w:rsid w:val="00DC4D45"/>
    <w:rsid w:val="00DF5093"/>
    <w:rsid w:val="00E04625"/>
    <w:rsid w:val="00E07B02"/>
    <w:rsid w:val="00E31A9D"/>
    <w:rsid w:val="00E35033"/>
    <w:rsid w:val="00E53496"/>
    <w:rsid w:val="00E645D4"/>
    <w:rsid w:val="00E8550E"/>
    <w:rsid w:val="00EC5325"/>
    <w:rsid w:val="00EC6CF1"/>
    <w:rsid w:val="00EC715B"/>
    <w:rsid w:val="00ED42B5"/>
    <w:rsid w:val="00EE08C2"/>
    <w:rsid w:val="00EF056D"/>
    <w:rsid w:val="00EF3178"/>
    <w:rsid w:val="00F15209"/>
    <w:rsid w:val="00F2176F"/>
    <w:rsid w:val="00F23EBE"/>
    <w:rsid w:val="00F365E2"/>
    <w:rsid w:val="00F74531"/>
    <w:rsid w:val="00F87D4C"/>
    <w:rsid w:val="00F93615"/>
    <w:rsid w:val="00FA1A5A"/>
    <w:rsid w:val="00FA2521"/>
    <w:rsid w:val="00FB4A63"/>
    <w:rsid w:val="00FC4B99"/>
    <w:rsid w:val="00FC78A1"/>
    <w:rsid w:val="00FD7ADA"/>
    <w:rsid w:val="00FF1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8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8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768</Words>
  <Characters>4380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Настя</cp:lastModifiedBy>
  <cp:revision>2</cp:revision>
  <dcterms:created xsi:type="dcterms:W3CDTF">2017-11-03T10:25:00Z</dcterms:created>
  <dcterms:modified xsi:type="dcterms:W3CDTF">2017-11-03T10:25:00Z</dcterms:modified>
</cp:coreProperties>
</file>