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66" w:rsidRPr="00C93366" w:rsidRDefault="00C93366" w:rsidP="00341EA0">
      <w:pPr>
        <w:tabs>
          <w:tab w:val="left" w:pos="1890"/>
        </w:tabs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366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УТВЕРЖДЕНА</w:t>
      </w:r>
    </w:p>
    <w:p w:rsidR="00C93366" w:rsidRPr="00C93366" w:rsidRDefault="00C93366" w:rsidP="00341EA0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А</w:t>
      </w:r>
      <w:r w:rsidRPr="00C93366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</w:t>
      </w:r>
    </w:p>
    <w:p w:rsidR="00C93366" w:rsidRPr="00C93366" w:rsidRDefault="00C93366" w:rsidP="00341EA0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Залесовского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9336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</w:p>
    <w:p w:rsidR="00C93366" w:rsidRPr="00C93366" w:rsidRDefault="00C93366" w:rsidP="00341EA0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33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F562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16.12.2015 </w:t>
      </w:r>
      <w:r w:rsidR="00DB28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</w:t>
      </w:r>
      <w:r w:rsidRPr="00C933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F56218">
        <w:rPr>
          <w:rFonts w:ascii="Times New Roman" w:eastAsia="Times New Roman" w:hAnsi="Times New Roman" w:cs="Times New Roman"/>
          <w:sz w:val="28"/>
          <w:szCs w:val="24"/>
          <w:lang w:eastAsia="ru-RU"/>
        </w:rPr>
        <w:t>723</w:t>
      </w:r>
    </w:p>
    <w:p w:rsidR="00C93366" w:rsidRPr="00C93366" w:rsidRDefault="00C93366" w:rsidP="00C93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3366" w:rsidRPr="00C93366" w:rsidRDefault="00A40D64" w:rsidP="00C93366">
      <w:pPr>
        <w:tabs>
          <w:tab w:val="left" w:pos="1890"/>
          <w:tab w:val="center" w:pos="503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МУНИЦИПАЛЬНАЯ</w:t>
      </w:r>
      <w:r w:rsidR="00C93366" w:rsidRPr="00C933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ПРОГРАММА </w:t>
      </w:r>
    </w:p>
    <w:p w:rsidR="00C93366" w:rsidRPr="00C93366" w:rsidRDefault="00C93366" w:rsidP="00C93366">
      <w:pPr>
        <w:tabs>
          <w:tab w:val="left" w:pos="1890"/>
          <w:tab w:val="center" w:pos="50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933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«ПАТРИОТИЧЕСКОЕ ВОСПИТАНИЕ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ДЕТЕЙ И </w:t>
      </w:r>
      <w:r w:rsidRPr="00C933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МОЛОДЁЖИ </w:t>
      </w:r>
    </w:p>
    <w:p w:rsidR="00C93366" w:rsidRPr="00C93366" w:rsidRDefault="00C93366" w:rsidP="00C93366">
      <w:pPr>
        <w:tabs>
          <w:tab w:val="left" w:pos="1890"/>
          <w:tab w:val="center" w:pos="50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933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824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ЗАЛЕСОВСКОГО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824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РАЙОНА</w:t>
      </w:r>
      <w:r w:rsidRPr="00C933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» </w:t>
      </w:r>
    </w:p>
    <w:p w:rsidR="00C93366" w:rsidRPr="00C93366" w:rsidRDefault="00A40D64" w:rsidP="00C93366">
      <w:pPr>
        <w:tabs>
          <w:tab w:val="left" w:pos="1890"/>
          <w:tab w:val="center" w:pos="50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2016 – 2020</w:t>
      </w:r>
      <w:r w:rsidR="00C93366" w:rsidRPr="00C933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ГОДЫ </w:t>
      </w:r>
    </w:p>
    <w:p w:rsidR="00C93366" w:rsidRPr="00C93366" w:rsidRDefault="00C93366" w:rsidP="00C93366">
      <w:pPr>
        <w:tabs>
          <w:tab w:val="left" w:pos="1890"/>
          <w:tab w:val="center" w:pos="50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93366" w:rsidRDefault="00C93366" w:rsidP="00C93366">
      <w:pPr>
        <w:tabs>
          <w:tab w:val="left" w:pos="1890"/>
          <w:tab w:val="center" w:pos="503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366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ПАСПОРТ ПРОГРАММЫ</w:t>
      </w:r>
    </w:p>
    <w:p w:rsidR="00341EA0" w:rsidRPr="00C93366" w:rsidRDefault="00341EA0" w:rsidP="00C93366">
      <w:pPr>
        <w:tabs>
          <w:tab w:val="left" w:pos="1890"/>
          <w:tab w:val="center" w:pos="503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67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6672"/>
      </w:tblGrid>
      <w:tr w:rsidR="00C93366" w:rsidRPr="00C93366" w:rsidTr="00C83A12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366" w:rsidRPr="00C93366" w:rsidRDefault="00C93366" w:rsidP="00C933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eastAsia="ar-SA"/>
              </w:rPr>
            </w:pPr>
            <w:r w:rsidRPr="00C93366"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eastAsia="ar-SA"/>
              </w:rPr>
              <w:t>Наименование</w:t>
            </w:r>
          </w:p>
          <w:p w:rsidR="00C93366" w:rsidRPr="00C93366" w:rsidRDefault="00C93366" w:rsidP="00C933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eastAsia="ar-SA"/>
              </w:rPr>
            </w:pPr>
            <w:r w:rsidRPr="00C93366"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66" w:rsidRPr="00C93366" w:rsidRDefault="00A40D64" w:rsidP="00EF7A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eastAsia="ar-SA"/>
              </w:rPr>
              <w:t>Муниципальная</w:t>
            </w:r>
            <w:r w:rsidR="00C93366" w:rsidRPr="00C93366"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eastAsia="ar-SA"/>
              </w:rPr>
              <w:t xml:space="preserve"> программа «</w:t>
            </w:r>
            <w:r w:rsidR="00C93366"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eastAsia="ar-SA"/>
              </w:rPr>
              <w:t>П</w:t>
            </w:r>
            <w:r w:rsidR="00C93366" w:rsidRPr="00C93366"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eastAsia="ar-SA"/>
              </w:rPr>
              <w:t xml:space="preserve">атриотическое воспитание детей и молодежи </w:t>
            </w:r>
            <w:proofErr w:type="spellStart"/>
            <w:r w:rsidR="00C93366"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eastAsia="ar-SA"/>
              </w:rPr>
              <w:t>Залесовского</w:t>
            </w:r>
            <w:proofErr w:type="spellEnd"/>
            <w:r w:rsidR="00C93366"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eastAsia="ar-SA"/>
              </w:rPr>
              <w:t xml:space="preserve"> </w:t>
            </w:r>
            <w:r w:rsidR="00C93366" w:rsidRPr="00C93366"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eastAsia="ar-SA"/>
              </w:rPr>
              <w:t xml:space="preserve">района </w:t>
            </w:r>
            <w:r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eastAsia="ar-SA"/>
              </w:rPr>
              <w:t>на 2016 – 2020</w:t>
            </w:r>
            <w:r w:rsidR="00C93366" w:rsidRPr="00C93366"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eastAsia="ar-SA"/>
              </w:rPr>
              <w:t xml:space="preserve"> годы» (далее – Программа)</w:t>
            </w:r>
          </w:p>
        </w:tc>
      </w:tr>
      <w:tr w:rsidR="00C93366" w:rsidRPr="00C93366" w:rsidTr="00C83A12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366" w:rsidRPr="00C93366" w:rsidRDefault="00C93366" w:rsidP="00C933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eastAsia="ar-SA"/>
              </w:rPr>
            </w:pPr>
            <w:r w:rsidRPr="00C93366"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eastAsia="ar-SA"/>
              </w:rPr>
              <w:t>Основание для разработки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66" w:rsidRPr="00C93366" w:rsidRDefault="00A55474" w:rsidP="00A55474">
            <w:pPr>
              <w:pStyle w:val="ConsPlusNonformat"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eastAsia="ar-SA"/>
              </w:rPr>
            </w:pPr>
            <w:r w:rsidRPr="00A55474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"Патриотическое воспитание граждан Российской Федерации на 2016 - 2020 годы"</w:t>
            </w:r>
            <w:r>
              <w:t xml:space="preserve"> </w:t>
            </w:r>
            <w:r w:rsidRPr="00A55474">
              <w:rPr>
                <w:rFonts w:ascii="Times New Roman" w:hAnsi="Times New Roman" w:cs="Times New Roman"/>
                <w:sz w:val="28"/>
                <w:szCs w:val="28"/>
              </w:rPr>
              <w:t>утверждённая  постановлением от 30 декабря 2015 г №1493</w:t>
            </w:r>
          </w:p>
        </w:tc>
      </w:tr>
      <w:tr w:rsidR="00C93366" w:rsidRPr="00C93366" w:rsidTr="00C83A12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66" w:rsidRPr="00C93366" w:rsidRDefault="00C93366" w:rsidP="00C9336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eastAsia="ar-SA"/>
              </w:rPr>
            </w:pPr>
            <w:r w:rsidRPr="00C93366"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eastAsia="ar-SA"/>
              </w:rPr>
              <w:t>Заказчик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66" w:rsidRPr="00C93366" w:rsidRDefault="0011437F" w:rsidP="00EF7A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района</w:t>
            </w:r>
          </w:p>
        </w:tc>
      </w:tr>
      <w:tr w:rsidR="0011437F" w:rsidRPr="00C93366" w:rsidTr="00C83A12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7F" w:rsidRPr="00C93366" w:rsidRDefault="0011437F" w:rsidP="00C9336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eastAsia="ar-SA"/>
              </w:rPr>
              <w:t>Разработчик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7F" w:rsidRPr="00C93366" w:rsidRDefault="00820C55" w:rsidP="00EF7A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B287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Комитет </w:t>
            </w:r>
            <w:r w:rsidR="002476B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Администрации </w:t>
            </w:r>
            <w:proofErr w:type="spellStart"/>
            <w:r w:rsidR="002476B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Залесовского</w:t>
            </w:r>
            <w:proofErr w:type="spellEnd"/>
            <w:r w:rsidR="002476B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района по народному образованию</w:t>
            </w:r>
          </w:p>
        </w:tc>
      </w:tr>
      <w:tr w:rsidR="00C93366" w:rsidRPr="00C93366" w:rsidTr="00C83A12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66" w:rsidRPr="00C93366" w:rsidRDefault="00C93366" w:rsidP="00C9336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C933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Исполнители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66" w:rsidRPr="00C93366" w:rsidRDefault="002476BE" w:rsidP="00EF7A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B287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района по народному образованию</w:t>
            </w:r>
            <w:r w:rsidR="00C93366" w:rsidRPr="00C933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;</w:t>
            </w:r>
          </w:p>
          <w:p w:rsidR="00C93366" w:rsidRDefault="00F05234" w:rsidP="00EF7A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Специалист по делам молодежи;</w:t>
            </w:r>
          </w:p>
          <w:p w:rsidR="00DB2873" w:rsidRDefault="00DB2873" w:rsidP="00EF7A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Молодежная Дума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района;</w:t>
            </w:r>
          </w:p>
          <w:p w:rsidR="00820C55" w:rsidRDefault="008312E8" w:rsidP="00EF7A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Залесовский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лицей</w:t>
            </w:r>
            <w:r w:rsidR="00805E8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;</w:t>
            </w:r>
          </w:p>
          <w:p w:rsidR="00805E8C" w:rsidRPr="00C93366" w:rsidRDefault="00805E8C" w:rsidP="00EF7A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Общественные организации (по согласованию)</w:t>
            </w:r>
          </w:p>
        </w:tc>
      </w:tr>
      <w:tr w:rsidR="00C93366" w:rsidRPr="00C93366" w:rsidTr="00C83A12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66" w:rsidRPr="00C93366" w:rsidRDefault="00C93366" w:rsidP="00C9336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Цель </w:t>
            </w:r>
            <w:r w:rsidRPr="00C933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66" w:rsidRPr="00C93366" w:rsidRDefault="00C129F0" w:rsidP="00EF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развития и укрепления системы патриотического воспитания молодежи в </w:t>
            </w:r>
            <w:proofErr w:type="spellStart"/>
            <w:r w:rsidR="00A27FA8" w:rsidRPr="00A27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Залесовском</w:t>
            </w:r>
            <w:proofErr w:type="spellEnd"/>
            <w:r w:rsidR="00A27FA8" w:rsidRPr="00A27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7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районе</w:t>
            </w:r>
          </w:p>
        </w:tc>
      </w:tr>
      <w:tr w:rsidR="00C93366" w:rsidRPr="00C93366" w:rsidTr="00C83A12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66" w:rsidRPr="00C93366" w:rsidRDefault="00C93366" w:rsidP="00C9336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C933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Задачи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AC" w:rsidRPr="00193073" w:rsidRDefault="006E37AC" w:rsidP="00EF7A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 w:rsidRPr="00193073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073">
              <w:rPr>
                <w:rFonts w:ascii="Times New Roman" w:hAnsi="Times New Roman" w:cs="Times New Roman"/>
                <w:sz w:val="28"/>
                <w:szCs w:val="28"/>
              </w:rPr>
              <w:t xml:space="preserve"> 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193073">
              <w:rPr>
                <w:rFonts w:ascii="Times New Roman" w:hAnsi="Times New Roman" w:cs="Times New Roman"/>
                <w:sz w:val="28"/>
                <w:szCs w:val="28"/>
              </w:rPr>
              <w:t>совершенствовани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93073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патриотического воспитания молодежи</w:t>
            </w:r>
            <w:r w:rsidRPr="001930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37AC" w:rsidRDefault="006E37AC" w:rsidP="00EF7A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молодежи в</w:t>
            </w:r>
            <w:r w:rsidR="00192DFE">
              <w:rPr>
                <w:rFonts w:ascii="Times New Roman" w:hAnsi="Times New Roman" w:cs="Times New Roman"/>
                <w:sz w:val="28"/>
                <w:szCs w:val="28"/>
              </w:rPr>
              <w:t xml:space="preserve"> ходе подготовки празднования 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-летия Победы советского народа в Великой Отечественной войне 1941-1945 годов;</w:t>
            </w:r>
          </w:p>
          <w:p w:rsidR="006E37AC" w:rsidRPr="00193073" w:rsidRDefault="006E37AC" w:rsidP="00EF7A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73"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позитивного отношения общества к  военной службе и положительной мотивации у молодежи допризывного возраста относительно прохождения военной службы по контракту и по призыву;</w:t>
            </w:r>
          </w:p>
          <w:p w:rsidR="00C93366" w:rsidRPr="00C93366" w:rsidRDefault="006E37AC" w:rsidP="00EF7A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</w:t>
            </w:r>
            <w:r w:rsidRPr="00AB4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93C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государственных симво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лов Российской Федерации</w:t>
            </w:r>
          </w:p>
        </w:tc>
      </w:tr>
      <w:tr w:rsidR="00C93366" w:rsidRPr="00C93366" w:rsidTr="00C83A12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66" w:rsidRPr="00C93366" w:rsidRDefault="00C93366" w:rsidP="00C9336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C933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lastRenderedPageBreak/>
              <w:t>Целевые индикаторы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AC" w:rsidRPr="006E37AC" w:rsidRDefault="006E37AC" w:rsidP="00EF7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молодых людей</w:t>
            </w:r>
            <w:r w:rsidRPr="006E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участвующих в мероприятиях по патриотическому воспитанию, по отношению к общему коли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честву молодежи</w:t>
            </w:r>
            <w:r w:rsidRPr="006E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E37AC" w:rsidRPr="006E37AC" w:rsidRDefault="006E37AC" w:rsidP="00EF7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молодежи</w:t>
            </w:r>
            <w:r w:rsidRPr="006E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положительно оценивающих результаты проведения мероприятий по патриотическому воспитанию; </w:t>
            </w:r>
          </w:p>
          <w:p w:rsidR="006E37AC" w:rsidRPr="006E37AC" w:rsidRDefault="006E37AC" w:rsidP="00EF7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подготовленных организаторов и специалистов патриотического воспитания;</w:t>
            </w:r>
          </w:p>
          <w:p w:rsidR="006E37AC" w:rsidRPr="006E37AC" w:rsidRDefault="006E37AC" w:rsidP="00EF7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действующих патриотических объединений, клубов, центров, в том числе детских и молодежных;</w:t>
            </w:r>
          </w:p>
          <w:p w:rsidR="00C93366" w:rsidRPr="00C93366" w:rsidRDefault="006E37AC" w:rsidP="00EF7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E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историко-патриотических, героико-патриотических и военно-патриотических музее</w:t>
            </w:r>
            <w:r w:rsidR="00E83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(в образовательных организациях, организациях  культуры, других организациях</w:t>
            </w:r>
            <w:r w:rsidRPr="006E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предприятиях, объедине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ниях и т.д.).</w:t>
            </w:r>
          </w:p>
        </w:tc>
      </w:tr>
      <w:tr w:rsidR="00C93366" w:rsidRPr="00C93366" w:rsidTr="00C83A12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66" w:rsidRPr="00C93366" w:rsidRDefault="00C93366" w:rsidP="00805E8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C933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Сроки реализации</w:t>
            </w:r>
            <w:r w:rsidR="00805E8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66" w:rsidRPr="00C93366" w:rsidRDefault="00A40D64" w:rsidP="00EF7AB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2016</w:t>
            </w:r>
            <w:r w:rsidR="00FF03C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="00341EA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2020</w:t>
            </w:r>
            <w:r w:rsidR="00FF03C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год</w:t>
            </w:r>
            <w:r w:rsidR="00341EA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ы</w:t>
            </w:r>
          </w:p>
        </w:tc>
      </w:tr>
      <w:tr w:rsidR="00C93366" w:rsidRPr="00C93366" w:rsidTr="00C83A12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66" w:rsidRPr="00C93366" w:rsidRDefault="00C93366" w:rsidP="00C9336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C933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Ресурсное обеспечение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55" w:rsidRDefault="00820C55" w:rsidP="00EF7A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396C">
              <w:rPr>
                <w:rFonts w:ascii="Times New Roman" w:hAnsi="Times New Roman" w:cs="Times New Roman"/>
                <w:sz w:val="28"/>
                <w:szCs w:val="28"/>
              </w:rPr>
              <w:t>бъем</w:t>
            </w:r>
            <w:r w:rsidR="00A40D64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программы в 2016-2020</w:t>
            </w:r>
            <w:r w:rsidRPr="0097396C">
              <w:rPr>
                <w:rFonts w:ascii="Times New Roman" w:hAnsi="Times New Roman" w:cs="Times New Roman"/>
                <w:sz w:val="28"/>
                <w:szCs w:val="28"/>
              </w:rPr>
              <w:t xml:space="preserve"> годах составляет </w:t>
            </w:r>
            <w:r w:rsidR="00614051">
              <w:rPr>
                <w:rFonts w:ascii="Times New Roman" w:hAnsi="Times New Roman" w:cs="Times New Roman"/>
                <w:sz w:val="28"/>
                <w:szCs w:val="28"/>
              </w:rPr>
              <w:t>144400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C93366" w:rsidRPr="00C93366" w:rsidRDefault="00C93366" w:rsidP="00EF7A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933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Финансирование мероприятий Программы осуществляется за счет </w:t>
            </w:r>
            <w:r w:rsidR="0031786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средств местного</w:t>
            </w:r>
            <w:r w:rsidRPr="00C933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бюджета</w:t>
            </w:r>
            <w:r w:rsidR="00820C5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</w:tr>
      <w:tr w:rsidR="00C93366" w:rsidRPr="00C93366" w:rsidTr="00C83A12">
        <w:trPr>
          <w:trHeight w:val="1885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66" w:rsidRPr="00C93366" w:rsidRDefault="00AE5B18" w:rsidP="00C933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Ожидаемые </w:t>
            </w:r>
            <w:r w:rsidR="00C93366" w:rsidRPr="00C933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результа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ты  реализации </w:t>
            </w:r>
            <w:r w:rsidR="00C93366" w:rsidRPr="00C933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7AC" w:rsidRPr="006E37AC" w:rsidRDefault="006E37AC" w:rsidP="00EF7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молодежи</w:t>
            </w:r>
            <w:r w:rsidRPr="006E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участвующих в мероприятиях по патриотическому воспитанию, до 50%;</w:t>
            </w:r>
          </w:p>
          <w:p w:rsidR="006E37AC" w:rsidRPr="006E37AC" w:rsidRDefault="006E37AC" w:rsidP="00EF7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молодежи</w:t>
            </w:r>
            <w:r w:rsidRPr="006E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положительно оценивающих результаты проведения мероприятий по патриотическому воспитанию, до 90%;</w:t>
            </w:r>
          </w:p>
          <w:p w:rsidR="006E37AC" w:rsidRPr="006E37AC" w:rsidRDefault="00A40D64" w:rsidP="00EF7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 2020</w:t>
            </w:r>
            <w:r w:rsidR="006E37AC" w:rsidRPr="006E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r w:rsidR="006E37AC" w:rsidRPr="006E37A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="006E37AC" w:rsidRPr="006E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количества подготовленных организаторов и специалис</w:t>
            </w:r>
            <w:r w:rsidR="006E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 патриотического воспитания до </w:t>
            </w:r>
            <w:r w:rsidR="0013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чел.</w:t>
            </w:r>
            <w:r w:rsidR="00DB2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6E37AC" w:rsidRPr="006E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37AC" w:rsidRPr="006E37AC" w:rsidRDefault="006E37AC" w:rsidP="00EF7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патриотических объ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единений, клубов, центров до </w:t>
            </w:r>
            <w:r w:rsidR="0013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шт.</w:t>
            </w:r>
            <w:r w:rsidR="00DB2873" w:rsidRPr="00DB2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DB2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93366" w:rsidRPr="00C93366" w:rsidRDefault="006E37AC" w:rsidP="00EF7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историко-патриотических, героико-патриотических и военно-патриотических музеев в обра</w:t>
            </w:r>
            <w:r w:rsidR="00476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зовательных и других организациях</w:t>
            </w:r>
            <w:r w:rsidRPr="006E3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предприятиях, объединениях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="00134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шт.</w:t>
            </w:r>
          </w:p>
        </w:tc>
      </w:tr>
    </w:tbl>
    <w:p w:rsidR="00341EA0" w:rsidRDefault="00341EA0" w:rsidP="00E37BA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7AC" w:rsidRDefault="006E37AC" w:rsidP="00E37BA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7AC" w:rsidRDefault="006E37AC" w:rsidP="00DB2873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56" w:rsidRPr="00A40D64" w:rsidRDefault="00B45F56" w:rsidP="00A40D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40D64">
        <w:rPr>
          <w:rFonts w:ascii="Times New Roman" w:hAnsi="Times New Roman" w:cs="Times New Roman"/>
          <w:b/>
          <w:sz w:val="28"/>
          <w:szCs w:val="28"/>
        </w:rPr>
        <w:t>1. Характеристика проблемы</w:t>
      </w:r>
    </w:p>
    <w:p w:rsidR="00B45F56" w:rsidRPr="00A40D64" w:rsidRDefault="00B45F56" w:rsidP="00A40D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40D64">
        <w:rPr>
          <w:rFonts w:ascii="Times New Roman" w:hAnsi="Times New Roman" w:cs="Times New Roman"/>
          <w:b/>
          <w:sz w:val="28"/>
          <w:szCs w:val="28"/>
        </w:rPr>
        <w:t>и обоснование необходимости ее решения программными методами</w:t>
      </w:r>
    </w:p>
    <w:p w:rsidR="00341EA0" w:rsidRDefault="00341EA0" w:rsidP="00A40D6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BA2" w:rsidRPr="00BC4E22" w:rsidRDefault="00E37BA2" w:rsidP="00A40D6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детей и молодежи в современном российском обществе осуществляется в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словиях экономического и полити</w:t>
      </w:r>
      <w:r w:rsidRPr="00BC4E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реформирования, в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 которого существенно измени</w:t>
      </w:r>
      <w:r w:rsidRPr="00BC4E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принципы функциониро</w:t>
      </w:r>
      <w:r w:rsid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образовательных организаций</w:t>
      </w:r>
      <w:r w:rsidRPr="00BC4E2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молодежных объединений и организаций, силовых структур, средств массовой информации.</w:t>
      </w:r>
    </w:p>
    <w:p w:rsidR="00E37BA2" w:rsidRPr="00BC4E22" w:rsidRDefault="00E37BA2" w:rsidP="00A40D64">
      <w:pPr>
        <w:tabs>
          <w:tab w:val="left" w:pos="720"/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Происходящие процессы выд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винули ряд значимых и качествен</w:t>
      </w:r>
      <w:r w:rsidRPr="00BC4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новых задач по созданию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суверенного, экономически разви</w:t>
      </w:r>
      <w:r w:rsidRPr="00BC4E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цивилизованного и демок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ратического государства, обеспе</w:t>
      </w:r>
      <w:r w:rsidRPr="00BC4E2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чивающего конституционные свободы, права и обязанности его граждан с полной гарантие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их правовой и социальной защи</w:t>
      </w:r>
      <w:r w:rsidRPr="00BC4E2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щенности. Это вызывает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обходимость формирования у граж</w:t>
      </w:r>
      <w:r w:rsidRPr="00BC4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и, прежде всего, у подрастаю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поколения, высоконравствен</w:t>
      </w:r>
      <w:r w:rsidRPr="00BC4E2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морально-психологических и этических качеств, среди которых огромная роль принадлежит воспитанию чувства патриотизма, гражданственности, ответственности за судьбу</w:t>
      </w:r>
      <w:r w:rsidR="0098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Отечества и го</w:t>
      </w:r>
      <w:r w:rsidR="0098588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товности к его </w:t>
      </w:r>
      <w:r w:rsidRPr="00BC4E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защите.</w:t>
      </w:r>
    </w:p>
    <w:p w:rsidR="00E37BA2" w:rsidRPr="00BC4E22" w:rsidRDefault="00E37BA2" w:rsidP="00A40D6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условиях очевидна неотложность решения на всех уровнях государственной власти острейших проблем системы воспитания патриотизма, как основы консолидации общества и укрепления государства.</w:t>
      </w:r>
    </w:p>
    <w:p w:rsidR="00E37BA2" w:rsidRPr="00BC4E22" w:rsidRDefault="00E37BA2" w:rsidP="00A40D6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составляющей государственной системы патриотического воспитания граждан являются муниципальные, районные системы патриотического воспитания.</w:t>
      </w:r>
    </w:p>
    <w:p w:rsidR="00341EA0" w:rsidRPr="00341EA0" w:rsidRDefault="00341EA0" w:rsidP="00A40D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Залесовский</w:t>
      </w:r>
      <w:proofErr w:type="spellEnd"/>
      <w:r w:rsidRPr="00341E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нуждается в наличии эффективной системы патриотического воспитания граждан, адекватной по содержанию и методам сложившейся общественно-политической и социально-экономической ситуации. Такая система должна быть нормативно обеспечена на всех уровнях, а также включать соответствующий комплекс мероприятий.</w:t>
      </w:r>
    </w:p>
    <w:p w:rsidR="00EB7DDE" w:rsidRDefault="00341EA0" w:rsidP="00A40D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E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настоящее время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Залесовского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41EA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проводится плановая работа по патриотическому воспитанию подростков и молодёжи, в кот</w:t>
      </w:r>
      <w:r w:rsidR="00EB7DDE">
        <w:rPr>
          <w:rFonts w:ascii="Times New Roman" w:eastAsia="Times New Roman" w:hAnsi="Times New Roman" w:cs="Times New Roman"/>
          <w:sz w:val="28"/>
          <w:szCs w:val="28"/>
          <w:lang w:eastAsia="ar-SA"/>
        </w:rPr>
        <w:t>орой активное участие принимают</w:t>
      </w:r>
      <w:r w:rsidRPr="00341E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83FA6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</w:t>
      </w:r>
      <w:r w:rsidR="00EB7D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культуры, образования, Союз пенсионеров.</w:t>
      </w:r>
    </w:p>
    <w:p w:rsidR="00C6795E" w:rsidRDefault="00103A80" w:rsidP="00A40D6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0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Традиционным стало проведение </w:t>
      </w:r>
      <w:proofErr w:type="spellStart"/>
      <w:r w:rsidR="00C6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</w:t>
      </w:r>
      <w:r w:rsidRPr="00103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мотопробега</w:t>
      </w:r>
      <w:proofErr w:type="spellEnd"/>
      <w:r w:rsidRPr="0010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6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Вахта Памяти</w:t>
      </w:r>
      <w:r w:rsidRPr="00103A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военно</w:t>
      </w:r>
      <w:r w:rsidR="00C6795E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-спортивной игры «Зарница», районного фестиваля патриотической песни «Пою мое Отечество!»</w:t>
      </w:r>
      <w:r w:rsidRPr="00103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95E" w:rsidRDefault="00C6795E" w:rsidP="00A40D6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0CE">
        <w:rPr>
          <w:rFonts w:ascii="Times New Roman" w:hAnsi="Times New Roman" w:cs="Times New Roman"/>
          <w:spacing w:val="-1"/>
          <w:sz w:val="28"/>
          <w:szCs w:val="28"/>
        </w:rPr>
        <w:t>Для учащихся 10 классов общеобразовательных ш</w:t>
      </w:r>
      <w:r w:rsidR="00E83FA6">
        <w:rPr>
          <w:rFonts w:ascii="Times New Roman" w:hAnsi="Times New Roman" w:cs="Times New Roman"/>
          <w:spacing w:val="-1"/>
          <w:sz w:val="28"/>
          <w:szCs w:val="28"/>
        </w:rPr>
        <w:t xml:space="preserve">кол, </w:t>
      </w:r>
      <w:proofErr w:type="spellStart"/>
      <w:r w:rsidR="00E83FA6">
        <w:rPr>
          <w:rFonts w:ascii="Times New Roman" w:hAnsi="Times New Roman" w:cs="Times New Roman"/>
          <w:spacing w:val="-1"/>
          <w:sz w:val="28"/>
          <w:szCs w:val="28"/>
        </w:rPr>
        <w:t>предвыпускных</w:t>
      </w:r>
      <w:proofErr w:type="spellEnd"/>
      <w:r w:rsidR="00E83FA6">
        <w:rPr>
          <w:rFonts w:ascii="Times New Roman" w:hAnsi="Times New Roman" w:cs="Times New Roman"/>
          <w:spacing w:val="-1"/>
          <w:sz w:val="28"/>
          <w:szCs w:val="28"/>
        </w:rPr>
        <w:t xml:space="preserve"> курсов организаций</w:t>
      </w:r>
      <w:r w:rsidRPr="007550CE">
        <w:rPr>
          <w:rFonts w:ascii="Times New Roman" w:hAnsi="Times New Roman" w:cs="Times New Roman"/>
          <w:spacing w:val="-1"/>
          <w:sz w:val="28"/>
          <w:szCs w:val="28"/>
        </w:rPr>
        <w:t xml:space="preserve"> начального профессионального и среднего специального образования проводятся</w:t>
      </w:r>
      <w:r w:rsidRPr="007550CE">
        <w:rPr>
          <w:rFonts w:ascii="Times New Roman" w:hAnsi="Times New Roman" w:cs="Times New Roman"/>
          <w:sz w:val="28"/>
          <w:szCs w:val="28"/>
        </w:rPr>
        <w:t xml:space="preserve"> учебно-полевые сборы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95E" w:rsidRPr="00C6795E" w:rsidRDefault="00C6795E" w:rsidP="00A40D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система патриотического воспитания требует совершенствования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решения</w:t>
      </w:r>
      <w:r w:rsidRPr="00C6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</w:t>
      </w:r>
      <w:r w:rsidRPr="00C6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Pr="00C679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795E" w:rsidRPr="00C6795E" w:rsidRDefault="00C6795E" w:rsidP="00A40D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6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ведомственная разобщенность в вопросах патриотического воспитания;</w:t>
      </w:r>
    </w:p>
    <w:p w:rsidR="00C6795E" w:rsidRPr="00C6795E" w:rsidRDefault="00C6795E" w:rsidP="00A40D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низкий уровень охвата мероприятиями патриотической направленности </w:t>
      </w:r>
      <w:r w:rsidR="000F5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работающей</w:t>
      </w:r>
      <w:r w:rsidRPr="00C6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0F58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олодёжи</w:t>
      </w:r>
      <w:r w:rsidRPr="00C679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795E" w:rsidRPr="00C6795E" w:rsidRDefault="00C6795E" w:rsidP="00A40D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95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консервативного подхода к организации процесса патриотического воспитания и отсутствие новых форм и методов работы;</w:t>
      </w:r>
    </w:p>
    <w:p w:rsidR="00C6795E" w:rsidRPr="00C6795E" w:rsidRDefault="00C6795E" w:rsidP="00A40D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слабая материаль</w:t>
      </w:r>
      <w:r w:rsid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но-техническая база </w:t>
      </w:r>
      <w:r w:rsidRPr="00C6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занимающихся вопросами патриотического воспитания молодёжи;</w:t>
      </w:r>
    </w:p>
    <w:p w:rsidR="00C6795E" w:rsidRPr="00C6795E" w:rsidRDefault="00C6795E" w:rsidP="00A40D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95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недостаточная работа по информированию населения о деятельности в сфере патриотического воспитания.</w:t>
      </w:r>
    </w:p>
    <w:p w:rsidR="00EB7DDE" w:rsidRDefault="00EB7DDE" w:rsidP="00A40D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DD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данной программы позволит систематизировать деятельность структур и ведомств, работающих по гражданско-патриотическому воспитанию, а также активизировать работу в области патриотического воспитания граждан программными методами, сохранить непрерывность процесса по дальнейшему формированию патриотического сознания у детей и моло</w:t>
      </w:r>
      <w:r w:rsidR="000F58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дёжи проживающих на территории </w:t>
      </w:r>
      <w:proofErr w:type="spellStart"/>
      <w:r w:rsidR="000F5895">
        <w:rPr>
          <w:rFonts w:ascii="Times New Roman" w:eastAsia="Times New Roman" w:hAnsi="Times New Roman" w:cs="Times New Roman"/>
          <w:sz w:val="28"/>
          <w:szCs w:val="28"/>
          <w:lang w:eastAsia="ar-SA"/>
        </w:rPr>
        <w:t>Залесовского</w:t>
      </w:r>
      <w:proofErr w:type="spellEnd"/>
      <w:r w:rsidRPr="00EB7D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района.</w:t>
      </w:r>
    </w:p>
    <w:p w:rsidR="00B45F56" w:rsidRPr="00EB7DDE" w:rsidRDefault="00B45F56" w:rsidP="00A40D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5F56" w:rsidRPr="00A40D64" w:rsidRDefault="00B45F56" w:rsidP="00A40D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40D64">
        <w:rPr>
          <w:rFonts w:ascii="Times New Roman" w:hAnsi="Times New Roman" w:cs="Times New Roman"/>
          <w:b/>
          <w:sz w:val="28"/>
          <w:szCs w:val="28"/>
        </w:rPr>
        <w:t>2. Основные цели и задачи программы</w:t>
      </w:r>
    </w:p>
    <w:p w:rsidR="00672649" w:rsidRPr="00FC63EA" w:rsidRDefault="00672649" w:rsidP="00A40D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72649" w:rsidRDefault="00672649" w:rsidP="00A4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Основной ц</w:t>
      </w:r>
      <w:r w:rsidR="00B45F56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ель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ю</w:t>
      </w:r>
      <w:r w:rsidR="00B45F56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B45F56" w:rsidRPr="00C93366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Программы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является </w:t>
      </w:r>
      <w:r w:rsidR="00B45F56" w:rsidRPr="00A2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развития и укрепления системы патриотического воспитания молодежи в </w:t>
      </w:r>
      <w:proofErr w:type="spellStart"/>
      <w:r w:rsidR="00B45F56" w:rsidRPr="00A27F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Залесовском</w:t>
      </w:r>
      <w:proofErr w:type="spellEnd"/>
      <w:r w:rsidR="00B45F56" w:rsidRPr="00A2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.</w:t>
      </w:r>
    </w:p>
    <w:p w:rsidR="00672649" w:rsidRPr="00672649" w:rsidRDefault="00672649" w:rsidP="00A4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необходимо решить следующие задачи:</w:t>
      </w:r>
    </w:p>
    <w:p w:rsidR="006A3349" w:rsidRPr="00193073" w:rsidRDefault="006A3349" w:rsidP="00A40D64">
      <w:pPr>
        <w:pStyle w:val="ConsPlusNonformat"/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193073">
        <w:rPr>
          <w:rFonts w:ascii="Times New Roman" w:hAnsi="Times New Roman" w:cs="Times New Roman"/>
          <w:sz w:val="28"/>
          <w:szCs w:val="28"/>
        </w:rPr>
        <w:t>организационно-методически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93073">
        <w:rPr>
          <w:rFonts w:ascii="Times New Roman" w:hAnsi="Times New Roman" w:cs="Times New Roman"/>
          <w:sz w:val="28"/>
          <w:szCs w:val="28"/>
        </w:rPr>
        <w:t xml:space="preserve"> мер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93073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93073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 патриотического воспитания молодежи</w:t>
      </w:r>
      <w:r w:rsidRPr="00193073">
        <w:rPr>
          <w:rFonts w:ascii="Times New Roman" w:hAnsi="Times New Roman" w:cs="Times New Roman"/>
          <w:sz w:val="28"/>
          <w:szCs w:val="28"/>
        </w:rPr>
        <w:t>;</w:t>
      </w:r>
    </w:p>
    <w:p w:rsidR="006A3349" w:rsidRDefault="006A3349" w:rsidP="00A40D64">
      <w:pPr>
        <w:pStyle w:val="ConsPlusNonformat"/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молодежи в</w:t>
      </w:r>
      <w:r w:rsidR="00192DFE">
        <w:rPr>
          <w:rFonts w:ascii="Times New Roman" w:hAnsi="Times New Roman" w:cs="Times New Roman"/>
          <w:sz w:val="28"/>
          <w:szCs w:val="28"/>
        </w:rPr>
        <w:t xml:space="preserve"> ходе подготовки празднования 75</w:t>
      </w:r>
      <w:r>
        <w:rPr>
          <w:rFonts w:ascii="Times New Roman" w:hAnsi="Times New Roman" w:cs="Times New Roman"/>
          <w:sz w:val="28"/>
          <w:szCs w:val="28"/>
        </w:rPr>
        <w:t>-летия Победы советского народа в Великой Отечественной войне 1941-1945 годов;</w:t>
      </w:r>
    </w:p>
    <w:p w:rsidR="006A3349" w:rsidRPr="00193073" w:rsidRDefault="006A3349" w:rsidP="00A40D64">
      <w:pPr>
        <w:pStyle w:val="ConsPlusNonformat"/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3073">
        <w:rPr>
          <w:rFonts w:ascii="Times New Roman" w:hAnsi="Times New Roman" w:cs="Times New Roman"/>
          <w:sz w:val="28"/>
          <w:szCs w:val="28"/>
        </w:rPr>
        <w:t>формирование позитивного отношения общества к  военной службе и положительной мотивации у молодежи допризывного возраста относительно прохождения военной службы по контракту и по призыву;</w:t>
      </w:r>
    </w:p>
    <w:p w:rsidR="00D400EB" w:rsidRPr="006A3349" w:rsidRDefault="006A3349" w:rsidP="00A40D6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A3349">
        <w:rPr>
          <w:rFonts w:ascii="Times New Roman" w:hAnsi="Times New Roman" w:cs="Times New Roman"/>
          <w:sz w:val="28"/>
          <w:szCs w:val="28"/>
        </w:rPr>
        <w:t xml:space="preserve">популяризация </w:t>
      </w:r>
      <w:r w:rsidRPr="006A3349">
        <w:rPr>
          <w:rFonts w:ascii="Times New Roman" w:eastAsia="Calibri" w:hAnsi="Times New Roman" w:cs="Times New Roman"/>
          <w:sz w:val="28"/>
          <w:szCs w:val="28"/>
        </w:rPr>
        <w:t>государственных символов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3349" w:rsidRDefault="006A3349" w:rsidP="00A40D64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6A3349" w:rsidRPr="00A40D64" w:rsidRDefault="006A3349" w:rsidP="00A40D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Система основных мероприятий программы</w:t>
      </w:r>
    </w:p>
    <w:p w:rsidR="006A3349" w:rsidRPr="006A3349" w:rsidRDefault="006A3349" w:rsidP="00A40D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349" w:rsidRPr="006A3349" w:rsidRDefault="006A3349" w:rsidP="00A40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 реализуются в соответствии с поставленными задачами. Основными мероприятиями программы являются:</w:t>
      </w:r>
    </w:p>
    <w:p w:rsidR="006A3349" w:rsidRPr="006A3349" w:rsidRDefault="006A3349" w:rsidP="00A40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организационно-методические мероприятия по совершенствованию системы патриотического воспитания граждан;</w:t>
      </w:r>
    </w:p>
    <w:p w:rsidR="006A3349" w:rsidRPr="006A3349" w:rsidRDefault="006A3349" w:rsidP="00A40D6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3349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</w:t>
      </w:r>
      <w:r w:rsidR="00192DFE">
        <w:rPr>
          <w:rFonts w:ascii="Times New Roman" w:eastAsia="Calibri" w:hAnsi="Times New Roman" w:cs="Times New Roman"/>
          <w:sz w:val="28"/>
          <w:szCs w:val="28"/>
          <w:lang w:eastAsia="ru-RU"/>
        </w:rPr>
        <w:t>ия по подготовке празднования 75</w:t>
      </w:r>
      <w:r w:rsidRPr="006A3349">
        <w:rPr>
          <w:rFonts w:ascii="Times New Roman" w:eastAsia="Calibri" w:hAnsi="Times New Roman" w:cs="Times New Roman"/>
          <w:sz w:val="28"/>
          <w:szCs w:val="28"/>
          <w:lang w:eastAsia="ru-RU"/>
        </w:rPr>
        <w:t>-летия Победы советского народа в Великой Отечественной войне 1941-1945 годов;</w:t>
      </w:r>
    </w:p>
    <w:p w:rsidR="006A3349" w:rsidRPr="006A3349" w:rsidRDefault="006A3349" w:rsidP="00A40D6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3349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мероприятия по формированию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призыву;</w:t>
      </w:r>
    </w:p>
    <w:p w:rsidR="006A3349" w:rsidRPr="006A3349" w:rsidRDefault="006A3349" w:rsidP="00A40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</w:t>
      </w:r>
      <w:r w:rsidRPr="006A33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популяризации государственных символов Российской Федерации и их использование в патриотическом воспитании граждан. </w:t>
      </w:r>
    </w:p>
    <w:p w:rsidR="006A3349" w:rsidRPr="006A3349" w:rsidRDefault="006A3349" w:rsidP="00A40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4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мероприятий программы представлена в приложении 1.</w:t>
      </w:r>
    </w:p>
    <w:p w:rsidR="006A3349" w:rsidRDefault="006A3349" w:rsidP="00A40D6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A3349" w:rsidRPr="00A40D64" w:rsidRDefault="006A3349" w:rsidP="00A40D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D64"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6A3349" w:rsidRDefault="006A3349" w:rsidP="00A40D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349" w:rsidRPr="000322FC" w:rsidRDefault="006A3349" w:rsidP="00A40D6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2FC">
        <w:rPr>
          <w:rFonts w:ascii="Times New Roman" w:hAnsi="Times New Roman" w:cs="Times New Roman"/>
          <w:sz w:val="28"/>
          <w:szCs w:val="28"/>
        </w:rPr>
        <w:lastRenderedPageBreak/>
        <w:t xml:space="preserve">Объем финансирования программы </w:t>
      </w:r>
      <w:r w:rsidR="008D6BB7">
        <w:rPr>
          <w:rFonts w:ascii="Times New Roman" w:hAnsi="Times New Roman" w:cs="Times New Roman"/>
          <w:sz w:val="28"/>
          <w:szCs w:val="28"/>
        </w:rPr>
        <w:t>за счет средств местного</w:t>
      </w:r>
      <w:r w:rsidR="00511DFE" w:rsidRPr="000322F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40D64" w:rsidRPr="000322FC">
        <w:rPr>
          <w:rFonts w:ascii="Times New Roman" w:hAnsi="Times New Roman" w:cs="Times New Roman"/>
          <w:sz w:val="28"/>
          <w:szCs w:val="28"/>
        </w:rPr>
        <w:t>в 2016-2020</w:t>
      </w:r>
      <w:r w:rsidRPr="000322FC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614051">
        <w:rPr>
          <w:rFonts w:ascii="Times New Roman" w:eastAsia="Calibri" w:hAnsi="Times New Roman" w:cs="Times New Roman"/>
          <w:sz w:val="28"/>
          <w:szCs w:val="28"/>
        </w:rPr>
        <w:t>144400</w:t>
      </w:r>
      <w:r w:rsidRPr="00032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22FC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6A3349" w:rsidRPr="000322FC" w:rsidRDefault="008312E8" w:rsidP="00A40D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322FC">
        <w:rPr>
          <w:rFonts w:ascii="Times New Roman" w:hAnsi="Times New Roman" w:cs="Times New Roman"/>
          <w:sz w:val="28"/>
          <w:szCs w:val="28"/>
        </w:rPr>
        <w:t>2016</w:t>
      </w:r>
      <w:r w:rsidR="006A3349" w:rsidRPr="000322FC">
        <w:rPr>
          <w:rFonts w:ascii="Times New Roman" w:hAnsi="Times New Roman" w:cs="Times New Roman"/>
          <w:sz w:val="28"/>
          <w:szCs w:val="28"/>
        </w:rPr>
        <w:t xml:space="preserve"> год –</w:t>
      </w:r>
      <w:r w:rsidRPr="000322FC">
        <w:rPr>
          <w:rFonts w:ascii="Times New Roman" w:hAnsi="Times New Roman" w:cs="Times New Roman"/>
          <w:sz w:val="28"/>
          <w:szCs w:val="28"/>
        </w:rPr>
        <w:t xml:space="preserve"> 26400</w:t>
      </w:r>
      <w:r w:rsidR="002C2C0C" w:rsidRPr="000322FC">
        <w:rPr>
          <w:rFonts w:ascii="Times New Roman" w:hAnsi="Times New Roman" w:cs="Times New Roman"/>
          <w:sz w:val="28"/>
          <w:szCs w:val="28"/>
        </w:rPr>
        <w:t xml:space="preserve"> </w:t>
      </w:r>
      <w:r w:rsidR="006A3349" w:rsidRPr="000322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6A3349" w:rsidRPr="000322FC" w:rsidRDefault="00B06A58" w:rsidP="00A40D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270</w:t>
      </w:r>
      <w:r w:rsidR="008312E8" w:rsidRPr="000322FC">
        <w:rPr>
          <w:rFonts w:ascii="Times New Roman" w:hAnsi="Times New Roman" w:cs="Times New Roman"/>
          <w:sz w:val="28"/>
          <w:szCs w:val="28"/>
        </w:rPr>
        <w:t>00</w:t>
      </w:r>
      <w:r w:rsidR="006A3349" w:rsidRPr="000322F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A3349" w:rsidRPr="000322FC" w:rsidRDefault="008312E8" w:rsidP="00A40D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322FC">
        <w:rPr>
          <w:rFonts w:ascii="Times New Roman" w:hAnsi="Times New Roman" w:cs="Times New Roman"/>
          <w:sz w:val="28"/>
          <w:szCs w:val="28"/>
        </w:rPr>
        <w:t>2018</w:t>
      </w:r>
      <w:r w:rsidR="006A3349" w:rsidRPr="000322FC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B06A58">
        <w:rPr>
          <w:rFonts w:ascii="Times New Roman" w:hAnsi="Times New Roman" w:cs="Times New Roman"/>
          <w:sz w:val="28"/>
          <w:szCs w:val="28"/>
        </w:rPr>
        <w:t>290</w:t>
      </w:r>
      <w:r w:rsidRPr="000322FC">
        <w:rPr>
          <w:rFonts w:ascii="Times New Roman" w:hAnsi="Times New Roman" w:cs="Times New Roman"/>
          <w:sz w:val="28"/>
          <w:szCs w:val="28"/>
        </w:rPr>
        <w:t>00</w:t>
      </w:r>
      <w:r w:rsidR="002C2C0C" w:rsidRPr="000322FC">
        <w:rPr>
          <w:rFonts w:ascii="Times New Roman" w:hAnsi="Times New Roman" w:cs="Times New Roman"/>
          <w:sz w:val="28"/>
          <w:szCs w:val="28"/>
        </w:rPr>
        <w:t xml:space="preserve"> </w:t>
      </w:r>
      <w:r w:rsidR="006A3349" w:rsidRPr="000322FC">
        <w:rPr>
          <w:rFonts w:ascii="Times New Roman" w:hAnsi="Times New Roman" w:cs="Times New Roman"/>
          <w:sz w:val="28"/>
          <w:szCs w:val="28"/>
        </w:rPr>
        <w:t>тыс. рублей</w:t>
      </w:r>
      <w:r w:rsidRPr="000322FC">
        <w:rPr>
          <w:rFonts w:ascii="Times New Roman" w:hAnsi="Times New Roman" w:cs="Times New Roman"/>
          <w:sz w:val="28"/>
          <w:szCs w:val="28"/>
        </w:rPr>
        <w:t>;</w:t>
      </w:r>
    </w:p>
    <w:p w:rsidR="008312E8" w:rsidRPr="000322FC" w:rsidRDefault="00B06A58" w:rsidP="00A40D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300</w:t>
      </w:r>
      <w:r w:rsidR="008312E8" w:rsidRPr="000322FC">
        <w:rPr>
          <w:rFonts w:ascii="Times New Roman" w:hAnsi="Times New Roman" w:cs="Times New Roman"/>
          <w:sz w:val="28"/>
          <w:szCs w:val="28"/>
        </w:rPr>
        <w:t>00 тыс. рублей;</w:t>
      </w:r>
    </w:p>
    <w:p w:rsidR="008312E8" w:rsidRPr="000322FC" w:rsidRDefault="00B06A58" w:rsidP="00A40D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320</w:t>
      </w:r>
      <w:r w:rsidR="008312E8" w:rsidRPr="000322FC">
        <w:rPr>
          <w:rFonts w:ascii="Times New Roman" w:hAnsi="Times New Roman" w:cs="Times New Roman"/>
          <w:sz w:val="28"/>
          <w:szCs w:val="28"/>
        </w:rPr>
        <w:t>00 тыс. рублей.</w:t>
      </w:r>
    </w:p>
    <w:p w:rsidR="00192DFE" w:rsidRPr="00192DFE" w:rsidRDefault="00192DFE" w:rsidP="00192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Объёмы могут подвергаться  корректировки, в зависимости от доходной части бюджета.</w:t>
      </w:r>
    </w:p>
    <w:p w:rsidR="00192DFE" w:rsidRPr="00192DFE" w:rsidRDefault="00192DFE" w:rsidP="00192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349" w:rsidRDefault="006A3349" w:rsidP="00A40D6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11DFE" w:rsidRPr="00A40D64" w:rsidRDefault="00511DFE" w:rsidP="00A40D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40D64">
        <w:rPr>
          <w:rFonts w:ascii="Times New Roman" w:hAnsi="Times New Roman" w:cs="Times New Roman"/>
          <w:b/>
          <w:sz w:val="28"/>
          <w:szCs w:val="28"/>
        </w:rPr>
        <w:t>5. Оценка социально-экономической эффективности реализации программы</w:t>
      </w:r>
    </w:p>
    <w:p w:rsidR="00511DFE" w:rsidRDefault="00511DFE" w:rsidP="00B016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0A7A">
        <w:rPr>
          <w:rFonts w:ascii="Times New Roman" w:hAnsi="Times New Roman" w:cs="Times New Roman"/>
          <w:sz w:val="28"/>
          <w:szCs w:val="28"/>
        </w:rPr>
        <w:t>Реализация программы позволит</w:t>
      </w:r>
      <w:r w:rsidR="00A40D64">
        <w:rPr>
          <w:rFonts w:ascii="Times New Roman" w:hAnsi="Times New Roman" w:cs="Times New Roman"/>
          <w:sz w:val="28"/>
          <w:szCs w:val="28"/>
        </w:rPr>
        <w:t xml:space="preserve"> к 2020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990A7A">
        <w:rPr>
          <w:rFonts w:ascii="Times New Roman" w:hAnsi="Times New Roman" w:cs="Times New Roman"/>
          <w:sz w:val="28"/>
          <w:szCs w:val="28"/>
        </w:rPr>
        <w:t>:</w:t>
      </w:r>
    </w:p>
    <w:p w:rsidR="00511DFE" w:rsidRPr="00511DFE" w:rsidRDefault="00511DFE" w:rsidP="00A40D6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F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молодежи, участвующих в мероприятиях по патриотическому воспитанию, до 50%;</w:t>
      </w:r>
    </w:p>
    <w:p w:rsidR="00511DFE" w:rsidRPr="00511DFE" w:rsidRDefault="00511DFE" w:rsidP="00A40D6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F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молодежи, положительно оценивающих результаты проведения мероприятий по патриотическому воспитанию, до 90%;</w:t>
      </w:r>
    </w:p>
    <w:p w:rsidR="00511DFE" w:rsidRPr="00511DFE" w:rsidRDefault="00B016E0" w:rsidP="00A40D6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 2020</w:t>
      </w:r>
      <w:r w:rsidR="00511DFE" w:rsidRPr="0051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511DFE" w:rsidRPr="00511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11DFE" w:rsidRPr="0051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количества подготовленных организаторов и специалистов патриотического воспитания до </w:t>
      </w:r>
      <w:r w:rsidR="00134E92">
        <w:rPr>
          <w:rFonts w:ascii="Times New Roman" w:eastAsia="Times New Roman" w:hAnsi="Times New Roman" w:cs="Times New Roman"/>
          <w:sz w:val="28"/>
          <w:szCs w:val="28"/>
          <w:lang w:eastAsia="ru-RU"/>
        </w:rPr>
        <w:t>12 чел.</w:t>
      </w:r>
      <w:r w:rsidR="00DB2873" w:rsidRPr="00DB28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1DFE" w:rsidRPr="00DB2873" w:rsidRDefault="00511DFE" w:rsidP="00A40D6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патриотических объединений, клубов, центров до </w:t>
      </w:r>
      <w:r w:rsidR="00134E92">
        <w:rPr>
          <w:rFonts w:ascii="Times New Roman" w:eastAsia="Times New Roman" w:hAnsi="Times New Roman" w:cs="Times New Roman"/>
          <w:sz w:val="28"/>
          <w:szCs w:val="28"/>
          <w:lang w:eastAsia="ru-RU"/>
        </w:rPr>
        <w:t>4 шт.</w:t>
      </w:r>
      <w:r w:rsidR="00DB2873" w:rsidRPr="00DB28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B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1DFE" w:rsidRPr="00DB2873" w:rsidRDefault="00511DFE" w:rsidP="00A40D64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E37A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proofErr w:type="gramEnd"/>
      <w:r w:rsidRPr="006E3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историко-патриотических, героико-патриотических и военно-патриотических музеев в обра</w:t>
      </w:r>
      <w:r w:rsidR="00E83FA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организациях</w:t>
      </w:r>
      <w:r w:rsidRPr="006E37A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предприятиях, объединениях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134E92">
        <w:rPr>
          <w:rFonts w:ascii="Times New Roman" w:eastAsia="Times New Roman" w:hAnsi="Times New Roman" w:cs="Times New Roman"/>
          <w:sz w:val="28"/>
          <w:szCs w:val="28"/>
          <w:lang w:eastAsia="ru-RU"/>
        </w:rPr>
        <w:t>5 шт.</w:t>
      </w:r>
      <w:r w:rsidR="00DB2873" w:rsidRPr="00DB2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DFE" w:rsidRDefault="00511DFE" w:rsidP="00A4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DFE" w:rsidRPr="00B016E0" w:rsidRDefault="00511DFE" w:rsidP="00B016E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Система управления реализацией программы</w:t>
      </w:r>
    </w:p>
    <w:p w:rsidR="00511DFE" w:rsidRPr="00511DFE" w:rsidRDefault="00511DFE" w:rsidP="00A40D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DFE" w:rsidRPr="00511DFE" w:rsidRDefault="00511DFE" w:rsidP="00A40D64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11D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Исполнители обеспечивают выполнение мероприятий программы, подготовку предложений по корректировке про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граммы</w:t>
      </w:r>
      <w:r w:rsidRPr="00511D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представляют отчет о ходе реализации программы.</w:t>
      </w:r>
    </w:p>
    <w:p w:rsidR="00EF7ABF" w:rsidRPr="00EF7ABF" w:rsidRDefault="00EF7ABF" w:rsidP="00A40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ходом и сроком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Программы осуществляет А</w:t>
      </w:r>
      <w:r w:rsidRPr="00EF7AB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3D4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44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Залесовского</w:t>
      </w:r>
      <w:proofErr w:type="spellEnd"/>
      <w:r w:rsidR="003D4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  <w:r w:rsidRPr="00EF7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</w:t>
      </w:r>
    </w:p>
    <w:p w:rsidR="00511DFE" w:rsidRPr="00511DFE" w:rsidRDefault="00511DFE" w:rsidP="00A4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48F" w:rsidRDefault="005C148F" w:rsidP="005C148F">
      <w:pPr>
        <w:autoSpaceDE w:val="0"/>
        <w:autoSpaceDN w:val="0"/>
        <w:adjustRightInd w:val="0"/>
        <w:spacing w:after="0" w:line="240" w:lineRule="exact"/>
        <w:ind w:firstLine="467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48F" w:rsidRDefault="005C148F" w:rsidP="005C148F">
      <w:pPr>
        <w:autoSpaceDE w:val="0"/>
        <w:autoSpaceDN w:val="0"/>
        <w:adjustRightInd w:val="0"/>
        <w:spacing w:after="0" w:line="240" w:lineRule="exact"/>
        <w:ind w:firstLine="467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48F" w:rsidRDefault="005C148F" w:rsidP="005C148F">
      <w:pPr>
        <w:autoSpaceDE w:val="0"/>
        <w:autoSpaceDN w:val="0"/>
        <w:adjustRightInd w:val="0"/>
        <w:spacing w:after="0" w:line="240" w:lineRule="exact"/>
        <w:ind w:firstLine="467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48F" w:rsidRDefault="005C148F" w:rsidP="005C148F">
      <w:pPr>
        <w:autoSpaceDE w:val="0"/>
        <w:autoSpaceDN w:val="0"/>
        <w:adjustRightInd w:val="0"/>
        <w:spacing w:after="0" w:line="240" w:lineRule="exact"/>
        <w:ind w:firstLine="467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48F" w:rsidRDefault="005C148F" w:rsidP="005C148F">
      <w:pPr>
        <w:autoSpaceDE w:val="0"/>
        <w:autoSpaceDN w:val="0"/>
        <w:adjustRightInd w:val="0"/>
        <w:spacing w:after="0" w:line="240" w:lineRule="exact"/>
        <w:ind w:firstLine="467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48F" w:rsidRDefault="005C148F" w:rsidP="005C148F">
      <w:pPr>
        <w:autoSpaceDE w:val="0"/>
        <w:autoSpaceDN w:val="0"/>
        <w:adjustRightInd w:val="0"/>
        <w:spacing w:after="0" w:line="240" w:lineRule="exact"/>
        <w:ind w:firstLine="467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48F" w:rsidRDefault="005C148F" w:rsidP="005C148F">
      <w:pPr>
        <w:autoSpaceDE w:val="0"/>
        <w:autoSpaceDN w:val="0"/>
        <w:adjustRightInd w:val="0"/>
        <w:spacing w:after="0" w:line="240" w:lineRule="exact"/>
        <w:ind w:firstLine="467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48F" w:rsidRDefault="005C148F" w:rsidP="005C148F">
      <w:pPr>
        <w:autoSpaceDE w:val="0"/>
        <w:autoSpaceDN w:val="0"/>
        <w:adjustRightInd w:val="0"/>
        <w:spacing w:after="0" w:line="240" w:lineRule="exact"/>
        <w:ind w:firstLine="467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48F" w:rsidRDefault="005C148F" w:rsidP="005C148F">
      <w:pPr>
        <w:autoSpaceDE w:val="0"/>
        <w:autoSpaceDN w:val="0"/>
        <w:adjustRightInd w:val="0"/>
        <w:spacing w:after="0" w:line="240" w:lineRule="exact"/>
        <w:ind w:firstLine="467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FA6" w:rsidRDefault="00E83FA6" w:rsidP="005C148F">
      <w:pPr>
        <w:autoSpaceDE w:val="0"/>
        <w:autoSpaceDN w:val="0"/>
        <w:adjustRightInd w:val="0"/>
        <w:spacing w:after="0" w:line="240" w:lineRule="exact"/>
        <w:ind w:firstLine="467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FA6" w:rsidRDefault="00E83FA6" w:rsidP="005C148F">
      <w:pPr>
        <w:autoSpaceDE w:val="0"/>
        <w:autoSpaceDN w:val="0"/>
        <w:adjustRightInd w:val="0"/>
        <w:spacing w:after="0" w:line="240" w:lineRule="exact"/>
        <w:ind w:firstLine="467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474" w:rsidRDefault="00A55474" w:rsidP="005C148F">
      <w:pPr>
        <w:autoSpaceDE w:val="0"/>
        <w:autoSpaceDN w:val="0"/>
        <w:adjustRightInd w:val="0"/>
        <w:spacing w:after="0" w:line="240" w:lineRule="exact"/>
        <w:ind w:firstLine="4678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48F" w:rsidRPr="005C148F" w:rsidRDefault="005C148F" w:rsidP="005C148F">
      <w:pPr>
        <w:autoSpaceDE w:val="0"/>
        <w:autoSpaceDN w:val="0"/>
        <w:adjustRightInd w:val="0"/>
        <w:spacing w:after="0" w:line="240" w:lineRule="exact"/>
        <w:ind w:firstLine="4678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4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5C148F" w:rsidRDefault="005C148F" w:rsidP="005C148F">
      <w:pPr>
        <w:autoSpaceDE w:val="0"/>
        <w:autoSpaceDN w:val="0"/>
        <w:adjustRightInd w:val="0"/>
        <w:spacing w:after="0" w:line="240" w:lineRule="exact"/>
        <w:ind w:firstLine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r w:rsidRPr="005C148F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атриотическое воспитание</w:t>
      </w:r>
    </w:p>
    <w:p w:rsidR="005C148F" w:rsidRPr="005C148F" w:rsidRDefault="005C148F" w:rsidP="005C148F">
      <w:pPr>
        <w:autoSpaceDE w:val="0"/>
        <w:autoSpaceDN w:val="0"/>
        <w:adjustRightInd w:val="0"/>
        <w:spacing w:after="0" w:line="240" w:lineRule="exact"/>
        <w:ind w:firstLine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молодёжи</w:t>
      </w:r>
    </w:p>
    <w:p w:rsidR="005C148F" w:rsidRPr="005C148F" w:rsidRDefault="00C000FA" w:rsidP="005C148F">
      <w:pPr>
        <w:autoSpaceDE w:val="0"/>
        <w:autoSpaceDN w:val="0"/>
        <w:adjustRightInd w:val="0"/>
        <w:spacing w:after="0" w:line="240" w:lineRule="exact"/>
        <w:ind w:firstLine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C148F" w:rsidRPr="005C14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2016-2020</w:t>
      </w:r>
      <w:r w:rsidR="005C148F" w:rsidRPr="005C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5C148F" w:rsidRPr="005C148F" w:rsidRDefault="005C148F" w:rsidP="005C148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48F" w:rsidRPr="005C148F" w:rsidRDefault="005C148F" w:rsidP="005C14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48F" w:rsidRPr="005C148F" w:rsidRDefault="005C148F" w:rsidP="005C14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4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</w:t>
      </w:r>
    </w:p>
    <w:p w:rsidR="005C148F" w:rsidRPr="005C148F" w:rsidRDefault="005C148F" w:rsidP="005C14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4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важнейших целевых индикаторов и показателей</w:t>
      </w:r>
    </w:p>
    <w:p w:rsidR="005C148F" w:rsidRPr="005C148F" w:rsidRDefault="005C148F" w:rsidP="005C14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48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реализации программы</w:t>
      </w:r>
    </w:p>
    <w:p w:rsidR="005C148F" w:rsidRPr="005C148F" w:rsidRDefault="005C148F" w:rsidP="005C148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pPr w:leftFromText="181" w:rightFromText="181" w:vertAnchor="text" w:horzAnchor="margin" w:tblpX="108" w:tblpY="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915"/>
        <w:gridCol w:w="1275"/>
        <w:gridCol w:w="709"/>
        <w:gridCol w:w="709"/>
        <w:gridCol w:w="709"/>
        <w:gridCol w:w="708"/>
        <w:gridCol w:w="851"/>
      </w:tblGrid>
      <w:tr w:rsidR="005C148F" w:rsidRPr="005C148F" w:rsidTr="008D53B0">
        <w:trPr>
          <w:trHeight w:val="446"/>
        </w:trPr>
        <w:tc>
          <w:tcPr>
            <w:tcW w:w="588" w:type="dxa"/>
            <w:vMerge w:val="restart"/>
          </w:tcPr>
          <w:p w:rsidR="005C148F" w:rsidRPr="005C148F" w:rsidRDefault="005C148F" w:rsidP="005C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915" w:type="dxa"/>
            <w:vMerge w:val="restart"/>
          </w:tcPr>
          <w:p w:rsidR="005C148F" w:rsidRPr="005C148F" w:rsidRDefault="005C148F" w:rsidP="005C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275" w:type="dxa"/>
            <w:vMerge w:val="restart"/>
          </w:tcPr>
          <w:p w:rsidR="005C148F" w:rsidRPr="005C148F" w:rsidRDefault="005C148F" w:rsidP="005C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3686" w:type="dxa"/>
            <w:gridSpan w:val="5"/>
          </w:tcPr>
          <w:p w:rsidR="005C148F" w:rsidRPr="005C148F" w:rsidRDefault="005C148F" w:rsidP="005C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по годам</w:t>
            </w:r>
          </w:p>
        </w:tc>
      </w:tr>
      <w:tr w:rsidR="005C148F" w:rsidRPr="005C148F" w:rsidTr="008D53B0">
        <w:trPr>
          <w:trHeight w:val="446"/>
        </w:trPr>
        <w:tc>
          <w:tcPr>
            <w:tcW w:w="588" w:type="dxa"/>
            <w:vMerge/>
          </w:tcPr>
          <w:p w:rsidR="005C148F" w:rsidRPr="005C148F" w:rsidRDefault="005C148F" w:rsidP="005C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vMerge/>
          </w:tcPr>
          <w:p w:rsidR="005C148F" w:rsidRPr="005C148F" w:rsidRDefault="005C148F" w:rsidP="005C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5C148F" w:rsidRPr="005C148F" w:rsidRDefault="005C148F" w:rsidP="005C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C148F" w:rsidRPr="005C148F" w:rsidRDefault="005C148F" w:rsidP="005C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5C148F" w:rsidRPr="005C148F" w:rsidRDefault="005C148F" w:rsidP="005C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</w:tcPr>
          <w:p w:rsidR="005C148F" w:rsidRPr="005C148F" w:rsidRDefault="005C148F" w:rsidP="005C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8" w:type="dxa"/>
          </w:tcPr>
          <w:p w:rsidR="005C148F" w:rsidRPr="005C148F" w:rsidRDefault="005C148F" w:rsidP="005C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</w:tcPr>
          <w:p w:rsidR="005C148F" w:rsidRPr="005C148F" w:rsidRDefault="005C148F" w:rsidP="005C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5C148F" w:rsidRPr="005C148F" w:rsidTr="008D53B0">
        <w:trPr>
          <w:trHeight w:val="223"/>
        </w:trPr>
        <w:tc>
          <w:tcPr>
            <w:tcW w:w="588" w:type="dxa"/>
          </w:tcPr>
          <w:p w:rsidR="005C148F" w:rsidRPr="005C148F" w:rsidRDefault="005C148F" w:rsidP="005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915" w:type="dxa"/>
          </w:tcPr>
          <w:p w:rsidR="005C148F" w:rsidRPr="005C148F" w:rsidRDefault="005C148F" w:rsidP="005C1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граждан, участвующих в мероприятиях по патриотическому воспитанию, по отношению к общему количеству граждан </w:t>
            </w:r>
          </w:p>
        </w:tc>
        <w:tc>
          <w:tcPr>
            <w:tcW w:w="1275" w:type="dxa"/>
          </w:tcPr>
          <w:p w:rsidR="005C148F" w:rsidRPr="005C148F" w:rsidRDefault="005C148F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5C148F" w:rsidRPr="005C148F" w:rsidRDefault="005C148F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5C148F" w:rsidRPr="005C148F" w:rsidRDefault="005C148F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5C148F" w:rsidRPr="005C148F" w:rsidRDefault="005C148F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" w:type="dxa"/>
          </w:tcPr>
          <w:p w:rsidR="005C148F" w:rsidRPr="005C148F" w:rsidRDefault="005C148F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</w:tcPr>
          <w:p w:rsidR="005C148F" w:rsidRPr="005C148F" w:rsidRDefault="005C148F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C148F" w:rsidRPr="005C148F" w:rsidTr="008D53B0">
        <w:trPr>
          <w:trHeight w:val="223"/>
        </w:trPr>
        <w:tc>
          <w:tcPr>
            <w:tcW w:w="588" w:type="dxa"/>
          </w:tcPr>
          <w:p w:rsidR="005C148F" w:rsidRPr="005C148F" w:rsidRDefault="005C148F" w:rsidP="005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915" w:type="dxa"/>
          </w:tcPr>
          <w:p w:rsidR="005C148F" w:rsidRPr="005C148F" w:rsidRDefault="005C148F" w:rsidP="005C1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положительно оценивающих результаты проведения мероприятий по патриотическому воспитанию</w:t>
            </w:r>
          </w:p>
        </w:tc>
        <w:tc>
          <w:tcPr>
            <w:tcW w:w="1275" w:type="dxa"/>
          </w:tcPr>
          <w:p w:rsidR="005C148F" w:rsidRPr="005C148F" w:rsidRDefault="005C148F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5C148F" w:rsidRPr="005C148F" w:rsidRDefault="005C148F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5C148F" w:rsidRPr="005C148F" w:rsidRDefault="005C148F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</w:tcPr>
          <w:p w:rsidR="005C148F" w:rsidRPr="005C148F" w:rsidRDefault="005C148F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</w:tcPr>
          <w:p w:rsidR="005C148F" w:rsidRPr="005C148F" w:rsidRDefault="005C148F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</w:tcPr>
          <w:p w:rsidR="005C148F" w:rsidRPr="005C148F" w:rsidRDefault="005C148F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C148F" w:rsidRPr="005C148F" w:rsidTr="008D53B0">
        <w:trPr>
          <w:trHeight w:val="223"/>
        </w:trPr>
        <w:tc>
          <w:tcPr>
            <w:tcW w:w="588" w:type="dxa"/>
          </w:tcPr>
          <w:p w:rsidR="005C148F" w:rsidRPr="005C148F" w:rsidRDefault="005C148F" w:rsidP="005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5" w:type="dxa"/>
          </w:tcPr>
          <w:p w:rsidR="005C148F" w:rsidRPr="005C148F" w:rsidRDefault="005C148F" w:rsidP="005C1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подготовленных организаторов и специалистов патриотического воспитания </w:t>
            </w:r>
          </w:p>
        </w:tc>
        <w:tc>
          <w:tcPr>
            <w:tcW w:w="1275" w:type="dxa"/>
          </w:tcPr>
          <w:p w:rsidR="005C148F" w:rsidRPr="005C148F" w:rsidRDefault="005C148F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</w:tcPr>
          <w:p w:rsidR="005C148F" w:rsidRPr="005C148F" w:rsidRDefault="008D6BB7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5C148F" w:rsidRPr="005C148F" w:rsidRDefault="008D6BB7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5C148F" w:rsidRPr="005C148F" w:rsidRDefault="008D6BB7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5C148F" w:rsidRPr="005C148F" w:rsidRDefault="008D6BB7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5C148F" w:rsidRPr="005C148F" w:rsidRDefault="008D6BB7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C148F" w:rsidRPr="005C148F" w:rsidTr="008D53B0">
        <w:trPr>
          <w:trHeight w:val="237"/>
        </w:trPr>
        <w:tc>
          <w:tcPr>
            <w:tcW w:w="588" w:type="dxa"/>
          </w:tcPr>
          <w:p w:rsidR="005C148F" w:rsidRPr="005C148F" w:rsidRDefault="005C148F" w:rsidP="005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5" w:type="dxa"/>
          </w:tcPr>
          <w:p w:rsidR="005C148F" w:rsidRPr="005C148F" w:rsidRDefault="005C148F" w:rsidP="005C1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действующих патриотическ</w:t>
            </w:r>
            <w:r w:rsidR="008D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объединений, клубов, </w:t>
            </w: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детских и молодежных  </w:t>
            </w:r>
          </w:p>
        </w:tc>
        <w:tc>
          <w:tcPr>
            <w:tcW w:w="1275" w:type="dxa"/>
          </w:tcPr>
          <w:p w:rsidR="005C148F" w:rsidRPr="005C148F" w:rsidRDefault="005C148F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09" w:type="dxa"/>
          </w:tcPr>
          <w:p w:rsidR="005C148F" w:rsidRPr="005C148F" w:rsidRDefault="00E0555A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C148F" w:rsidRPr="005C148F" w:rsidRDefault="005C148F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C148F" w:rsidRPr="005C148F" w:rsidRDefault="00E0555A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C148F" w:rsidRPr="005C148F" w:rsidRDefault="00E0555A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5C148F" w:rsidRPr="005C148F" w:rsidRDefault="00E0555A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5C148F" w:rsidRPr="005C148F" w:rsidRDefault="00E0555A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C148F" w:rsidRPr="005C148F" w:rsidTr="008D53B0">
        <w:trPr>
          <w:trHeight w:val="989"/>
        </w:trPr>
        <w:tc>
          <w:tcPr>
            <w:tcW w:w="588" w:type="dxa"/>
          </w:tcPr>
          <w:p w:rsidR="005C148F" w:rsidRPr="005C148F" w:rsidRDefault="005C148F" w:rsidP="005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5" w:type="dxa"/>
          </w:tcPr>
          <w:p w:rsidR="005C148F" w:rsidRPr="005C148F" w:rsidRDefault="005C148F" w:rsidP="005C1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историко-</w:t>
            </w:r>
            <w:proofErr w:type="spellStart"/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</w:t>
            </w:r>
            <w:proofErr w:type="spellEnd"/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героико-патриотических и военно-патриотических музеев в образовательных и других учреждениях, на предприятиях, объединениях и т.д.</w:t>
            </w:r>
          </w:p>
        </w:tc>
        <w:tc>
          <w:tcPr>
            <w:tcW w:w="1275" w:type="dxa"/>
          </w:tcPr>
          <w:p w:rsidR="005C148F" w:rsidRPr="005C148F" w:rsidRDefault="005C148F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09" w:type="dxa"/>
          </w:tcPr>
          <w:p w:rsidR="005C148F" w:rsidRPr="005C148F" w:rsidRDefault="008D6BB7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C148F" w:rsidRPr="005C148F" w:rsidRDefault="008D6BB7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C148F" w:rsidRPr="005C148F" w:rsidRDefault="008D6BB7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C148F" w:rsidRPr="005C148F" w:rsidRDefault="008D6BB7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5C148F" w:rsidRPr="005C148F" w:rsidRDefault="008D6BB7" w:rsidP="005C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C148F" w:rsidRPr="005C148F" w:rsidTr="008D53B0">
        <w:trPr>
          <w:trHeight w:val="515"/>
        </w:trPr>
        <w:tc>
          <w:tcPr>
            <w:tcW w:w="588" w:type="dxa"/>
          </w:tcPr>
          <w:p w:rsidR="005C148F" w:rsidRPr="005C148F" w:rsidRDefault="008D6BB7" w:rsidP="005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5" w:type="dxa"/>
          </w:tcPr>
          <w:p w:rsidR="005C148F" w:rsidRPr="005C148F" w:rsidRDefault="005C148F" w:rsidP="005C1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исследовательских работ по проблемам патриотического воспитания </w:t>
            </w:r>
          </w:p>
        </w:tc>
        <w:tc>
          <w:tcPr>
            <w:tcW w:w="1275" w:type="dxa"/>
          </w:tcPr>
          <w:p w:rsidR="005C148F" w:rsidRPr="005C148F" w:rsidRDefault="005C148F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709" w:type="dxa"/>
          </w:tcPr>
          <w:p w:rsidR="005C148F" w:rsidRPr="005C148F" w:rsidRDefault="005C148F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C148F" w:rsidRPr="005C148F" w:rsidRDefault="005C148F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C148F" w:rsidRPr="005C148F" w:rsidRDefault="005C148F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5C148F" w:rsidRPr="005C148F" w:rsidRDefault="005C148F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5C148F" w:rsidRPr="005C148F" w:rsidRDefault="005C148F" w:rsidP="005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5C148F" w:rsidRPr="005C148F" w:rsidRDefault="005C148F" w:rsidP="005C148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48F" w:rsidRPr="005C148F" w:rsidRDefault="005C148F" w:rsidP="005C14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:rsidR="00F16781" w:rsidRDefault="00F16781" w:rsidP="003A1D2A">
      <w:pPr>
        <w:autoSpaceDE w:val="0"/>
        <w:autoSpaceDN w:val="0"/>
        <w:adjustRightInd w:val="0"/>
        <w:spacing w:after="0" w:line="240" w:lineRule="exact"/>
        <w:outlineLvl w:val="1"/>
        <w:rPr>
          <w:rFonts w:ascii="Arial" w:eastAsia="Times New Roman" w:hAnsi="Arial" w:cs="Arial"/>
          <w:sz w:val="28"/>
          <w:szCs w:val="20"/>
          <w:lang w:eastAsia="ru-RU"/>
        </w:rPr>
        <w:sectPr w:rsidR="00F16781" w:rsidSect="00BA3F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5C148F" w:rsidRPr="005C148F" w:rsidRDefault="00A310FD" w:rsidP="003A1D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4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sectPr w:rsidR="005C148F" w:rsidRPr="005C148F" w:rsidSect="00F167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F58E8"/>
    <w:multiLevelType w:val="hybridMultilevel"/>
    <w:tmpl w:val="0DEA0906"/>
    <w:lvl w:ilvl="0" w:tplc="A2F4F97A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1211D7"/>
    <w:multiLevelType w:val="hybridMultilevel"/>
    <w:tmpl w:val="2BEC8A66"/>
    <w:lvl w:ilvl="0" w:tplc="A2F4F97A">
      <w:start w:val="3"/>
      <w:numFmt w:val="bullet"/>
      <w:lvlText w:val="-"/>
      <w:lvlJc w:val="left"/>
      <w:pPr>
        <w:ind w:left="390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">
    <w:nsid w:val="73677DE0"/>
    <w:multiLevelType w:val="hybridMultilevel"/>
    <w:tmpl w:val="8D84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2B3B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916"/>
    <w:rsid w:val="000322FC"/>
    <w:rsid w:val="000F5895"/>
    <w:rsid w:val="00103A80"/>
    <w:rsid w:val="0011437F"/>
    <w:rsid w:val="00134E92"/>
    <w:rsid w:val="00192DFE"/>
    <w:rsid w:val="00204916"/>
    <w:rsid w:val="002476BE"/>
    <w:rsid w:val="002C2C0C"/>
    <w:rsid w:val="00317862"/>
    <w:rsid w:val="00341EA0"/>
    <w:rsid w:val="003971C6"/>
    <w:rsid w:val="003A1D2A"/>
    <w:rsid w:val="003C228C"/>
    <w:rsid w:val="003D447F"/>
    <w:rsid w:val="0043651C"/>
    <w:rsid w:val="00476CC0"/>
    <w:rsid w:val="00511DFE"/>
    <w:rsid w:val="00527296"/>
    <w:rsid w:val="005C148F"/>
    <w:rsid w:val="00614051"/>
    <w:rsid w:val="00672649"/>
    <w:rsid w:val="006A3349"/>
    <w:rsid w:val="006E37AC"/>
    <w:rsid w:val="00782472"/>
    <w:rsid w:val="00805E8C"/>
    <w:rsid w:val="00820C55"/>
    <w:rsid w:val="008312E8"/>
    <w:rsid w:val="008D6BB7"/>
    <w:rsid w:val="00971B93"/>
    <w:rsid w:val="0098588C"/>
    <w:rsid w:val="009D6C88"/>
    <w:rsid w:val="009E7C83"/>
    <w:rsid w:val="00A27FA8"/>
    <w:rsid w:val="00A310FD"/>
    <w:rsid w:val="00A40D64"/>
    <w:rsid w:val="00A55474"/>
    <w:rsid w:val="00AE5B18"/>
    <w:rsid w:val="00B016E0"/>
    <w:rsid w:val="00B06A58"/>
    <w:rsid w:val="00B45F56"/>
    <w:rsid w:val="00BA07CA"/>
    <w:rsid w:val="00BA3F8A"/>
    <w:rsid w:val="00C000FA"/>
    <w:rsid w:val="00C129F0"/>
    <w:rsid w:val="00C6795E"/>
    <w:rsid w:val="00C93366"/>
    <w:rsid w:val="00D17499"/>
    <w:rsid w:val="00D400EB"/>
    <w:rsid w:val="00DB2873"/>
    <w:rsid w:val="00E0555A"/>
    <w:rsid w:val="00E37BA2"/>
    <w:rsid w:val="00E83FA6"/>
    <w:rsid w:val="00EB7DDE"/>
    <w:rsid w:val="00EF7ABF"/>
    <w:rsid w:val="00F05234"/>
    <w:rsid w:val="00F16781"/>
    <w:rsid w:val="00F56218"/>
    <w:rsid w:val="00FF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6D84A-08C5-4EEC-AE1B-CF647F64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33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45F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3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87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16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Молодёжь</dc:creator>
  <cp:keywords/>
  <dc:description/>
  <cp:lastModifiedBy>ЕЛЕНА</cp:lastModifiedBy>
  <cp:revision>3</cp:revision>
  <cp:lastPrinted>2013-12-04T08:49:00Z</cp:lastPrinted>
  <dcterms:created xsi:type="dcterms:W3CDTF">2017-03-15T04:53:00Z</dcterms:created>
  <dcterms:modified xsi:type="dcterms:W3CDTF">2017-03-15T05:19:00Z</dcterms:modified>
</cp:coreProperties>
</file>