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D2" w:rsidRPr="000815C8" w:rsidRDefault="00A40AD2" w:rsidP="00A40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5C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 АДМИНИСТРАЦИИ ЗАЛЕСОВСКОГО РАЙОНА </w:t>
      </w:r>
    </w:p>
    <w:p w:rsidR="00A40AD2" w:rsidRPr="000815C8" w:rsidRDefault="00A40AD2" w:rsidP="00A40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5C8">
        <w:rPr>
          <w:rFonts w:ascii="Times New Roman" w:eastAsia="Times New Roman" w:hAnsi="Times New Roman"/>
          <w:sz w:val="24"/>
          <w:szCs w:val="24"/>
          <w:lang w:eastAsia="ru-RU"/>
        </w:rPr>
        <w:t>ПО НАРОДНОМУ ОБАЗОВАНИЮ</w:t>
      </w:r>
    </w:p>
    <w:p w:rsidR="00A40AD2" w:rsidRPr="000815C8" w:rsidRDefault="00A40AD2" w:rsidP="00A40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Pr="000815C8" w:rsidRDefault="00A40AD2" w:rsidP="00A40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5C8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A40AD2" w:rsidRPr="000815C8" w:rsidRDefault="00A40AD2" w:rsidP="00A40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Pr="000815C8" w:rsidRDefault="00A40AD2" w:rsidP="00A40A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27.11. 2015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с. Залесово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150/1</w:t>
      </w:r>
    </w:p>
    <w:p w:rsidR="00A40AD2" w:rsidRPr="000815C8" w:rsidRDefault="00A40AD2" w:rsidP="00A40A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Pr="000815C8" w:rsidRDefault="00A40AD2" w:rsidP="00A40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Default="00A40AD2" w:rsidP="00A40AD2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концепции развития  дополнительного образования и муниципального плана мероприятий развития дополнительного образования детей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Залесовском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на 2015 – 2020 годы</w:t>
      </w:r>
    </w:p>
    <w:p w:rsidR="00A40AD2" w:rsidRDefault="00A40AD2" w:rsidP="00A40A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AD2" w:rsidRDefault="00A40AD2" w:rsidP="00A40AD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целью исполнения указов Президента Российской Федерации от 7 мая 2012 года № 599 «О мерах по реализации государственной политики в области образования  и науки» и от 1 июня 2012 года № 761 «О Национальной стратегии действий в интересах детей на 2012- 2017 годы», а так же для исполнения протокола заседания Совета Администрации  Алтайского края от 28.05.2015г. </w:t>
      </w:r>
      <w:proofErr w:type="spellStart"/>
      <w:r>
        <w:rPr>
          <w:rFonts w:ascii="Times New Roman" w:hAnsi="Times New Roman"/>
          <w:sz w:val="24"/>
          <w:szCs w:val="24"/>
        </w:rPr>
        <w:t>Рег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spellStart"/>
      <w:r>
        <w:rPr>
          <w:rFonts w:ascii="Times New Roman" w:hAnsi="Times New Roman"/>
          <w:sz w:val="24"/>
          <w:szCs w:val="24"/>
        </w:rPr>
        <w:t>Прот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 xml:space="preserve">А- 5 по реализации Концепции развития дополнительного образования в Алтайском крае на период до 2020 года </w:t>
      </w:r>
    </w:p>
    <w:p w:rsidR="00A40AD2" w:rsidRDefault="00A40AD2" w:rsidP="00A40AD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Default="00A40AD2" w:rsidP="00A40AD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Default="00A40AD2" w:rsidP="00A40AD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Pr="000815C8" w:rsidRDefault="00A40AD2" w:rsidP="00A40A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5C8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A40AD2" w:rsidRPr="000815C8" w:rsidRDefault="00A40AD2" w:rsidP="00A40AD2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Pr="000815C8" w:rsidRDefault="00A40AD2" w:rsidP="00A40A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815C8">
        <w:rPr>
          <w:rFonts w:ascii="Times New Roman" w:hAnsi="Times New Roman"/>
          <w:sz w:val="24"/>
          <w:szCs w:val="24"/>
        </w:rPr>
        <w:t xml:space="preserve">Утвердить концепцию развития дополнительного образования детей в </w:t>
      </w:r>
      <w:proofErr w:type="spellStart"/>
      <w:r w:rsidRPr="000815C8">
        <w:rPr>
          <w:rFonts w:ascii="Times New Roman" w:hAnsi="Times New Roman"/>
          <w:sz w:val="24"/>
          <w:szCs w:val="24"/>
        </w:rPr>
        <w:t>Залесовском</w:t>
      </w:r>
      <w:proofErr w:type="spellEnd"/>
      <w:r w:rsidRPr="000815C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815C8">
        <w:rPr>
          <w:rFonts w:ascii="Times New Roman" w:hAnsi="Times New Roman"/>
          <w:sz w:val="24"/>
          <w:szCs w:val="24"/>
        </w:rPr>
        <w:t>районе</w:t>
      </w:r>
      <w:proofErr w:type="gramEnd"/>
      <w:r w:rsidRPr="000815C8">
        <w:rPr>
          <w:rFonts w:ascii="Times New Roman" w:hAnsi="Times New Roman"/>
          <w:sz w:val="24"/>
          <w:szCs w:val="24"/>
        </w:rPr>
        <w:t xml:space="preserve"> на период до 2020 года (Приложение 1) .</w:t>
      </w:r>
    </w:p>
    <w:p w:rsidR="00A40AD2" w:rsidRPr="001855E2" w:rsidRDefault="00A40AD2" w:rsidP="00A40AD2">
      <w:pPr>
        <w:rPr>
          <w:rFonts w:ascii="Times New Roman" w:hAnsi="Times New Roman"/>
          <w:sz w:val="24"/>
          <w:szCs w:val="24"/>
        </w:rPr>
      </w:pPr>
    </w:p>
    <w:p w:rsidR="00A40AD2" w:rsidRPr="000815C8" w:rsidRDefault="00A40AD2" w:rsidP="00A40A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815C8">
        <w:rPr>
          <w:rFonts w:ascii="Times New Roman" w:hAnsi="Times New Roman"/>
          <w:sz w:val="24"/>
          <w:szCs w:val="24"/>
        </w:rPr>
        <w:t xml:space="preserve">Утвердить  муниципальный  план мероприятий на 2015-2020 годы  по реализации  Концепции развития дополнительного образования детей в </w:t>
      </w:r>
      <w:proofErr w:type="spellStart"/>
      <w:r w:rsidRPr="000815C8">
        <w:rPr>
          <w:rFonts w:ascii="Times New Roman" w:hAnsi="Times New Roman"/>
          <w:sz w:val="24"/>
          <w:szCs w:val="24"/>
        </w:rPr>
        <w:t>Залесовском</w:t>
      </w:r>
      <w:proofErr w:type="spellEnd"/>
      <w:r w:rsidRPr="000815C8">
        <w:rPr>
          <w:rFonts w:ascii="Times New Roman" w:hAnsi="Times New Roman"/>
          <w:sz w:val="24"/>
          <w:szCs w:val="24"/>
        </w:rPr>
        <w:t xml:space="preserve">  районе на период до 2020 года (Приложение 2) .</w:t>
      </w:r>
    </w:p>
    <w:p w:rsidR="00A40AD2" w:rsidRDefault="00A40AD2" w:rsidP="00A40AD2">
      <w:pPr>
        <w:pStyle w:val="a4"/>
        <w:rPr>
          <w:rFonts w:ascii="Times New Roman" w:hAnsi="Times New Roman"/>
          <w:sz w:val="24"/>
          <w:szCs w:val="24"/>
        </w:rPr>
      </w:pPr>
    </w:p>
    <w:p w:rsidR="00A40AD2" w:rsidRPr="00454677" w:rsidRDefault="00A40AD2" w:rsidP="00A40AD2">
      <w:pPr>
        <w:pStyle w:val="a4"/>
        <w:rPr>
          <w:rFonts w:ascii="Times New Roman" w:hAnsi="Times New Roman"/>
          <w:sz w:val="24"/>
          <w:szCs w:val="24"/>
        </w:rPr>
      </w:pPr>
    </w:p>
    <w:p w:rsidR="00A40AD2" w:rsidRDefault="00A40AD2" w:rsidP="00A40AD2">
      <w:pPr>
        <w:pStyle w:val="a4"/>
        <w:rPr>
          <w:rFonts w:ascii="Times New Roman" w:hAnsi="Times New Roman"/>
          <w:sz w:val="24"/>
          <w:szCs w:val="24"/>
        </w:rPr>
      </w:pPr>
    </w:p>
    <w:p w:rsidR="00A40AD2" w:rsidRPr="000815C8" w:rsidRDefault="00A40AD2" w:rsidP="00A40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5C8">
        <w:rPr>
          <w:rFonts w:ascii="Times New Roman" w:hAnsi="Times New Roman"/>
          <w:sz w:val="24"/>
          <w:szCs w:val="24"/>
        </w:rPr>
        <w:t>3.</w:t>
      </w:r>
      <w:proofErr w:type="gramStart"/>
      <w:r w:rsidRPr="000815C8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815C8">
        <w:rPr>
          <w:rFonts w:ascii="Times New Roman" w:hAnsi="Times New Roman"/>
          <w:sz w:val="24"/>
          <w:szCs w:val="24"/>
        </w:rPr>
        <w:t>испол</w:t>
      </w:r>
      <w:r>
        <w:rPr>
          <w:rFonts w:ascii="Times New Roman" w:hAnsi="Times New Roman"/>
          <w:sz w:val="24"/>
          <w:szCs w:val="24"/>
        </w:rPr>
        <w:t xml:space="preserve">нением приказа возложить на Л.Н. </w:t>
      </w:r>
      <w:proofErr w:type="spellStart"/>
      <w:r>
        <w:rPr>
          <w:rFonts w:ascii="Times New Roman" w:hAnsi="Times New Roman"/>
          <w:sz w:val="24"/>
          <w:szCs w:val="24"/>
        </w:rPr>
        <w:t>Чематкину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40AD2" w:rsidRPr="000815C8" w:rsidRDefault="00A40AD2" w:rsidP="00A40A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Pr="000815C8" w:rsidRDefault="00A40AD2" w:rsidP="00A40A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Default="00A40AD2" w:rsidP="00A40A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Default="00A40AD2" w:rsidP="00A40A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Pr="000815C8" w:rsidRDefault="00A40AD2" w:rsidP="00A40A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5C8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815C8">
        <w:rPr>
          <w:rFonts w:ascii="Times New Roman" w:eastAsia="Times New Roman" w:hAnsi="Times New Roman"/>
          <w:sz w:val="24"/>
          <w:szCs w:val="24"/>
          <w:lang w:eastAsia="ru-RU"/>
        </w:rPr>
        <w:t>О.Н. Осокина</w:t>
      </w:r>
    </w:p>
    <w:p w:rsidR="00A40AD2" w:rsidRPr="000815C8" w:rsidRDefault="00A40AD2" w:rsidP="00A40A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D2" w:rsidRDefault="00A40AD2" w:rsidP="00A40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AD2" w:rsidRDefault="00A40AD2" w:rsidP="00A40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AD2" w:rsidRDefault="00A40AD2" w:rsidP="00A40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AD2" w:rsidRDefault="00A40AD2" w:rsidP="00A40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AD2" w:rsidRDefault="00A40AD2" w:rsidP="00A40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AD2" w:rsidRDefault="00A40AD2" w:rsidP="00A40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AD2" w:rsidRDefault="00A40AD2" w:rsidP="00A40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A2D" w:rsidRPr="00933A2D" w:rsidRDefault="00972DBB" w:rsidP="00933A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933A2D" w:rsidRPr="00933A2D" w:rsidRDefault="00933A2D" w:rsidP="00933A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3A2D" w:rsidRPr="00933A2D" w:rsidRDefault="00B83F49" w:rsidP="00933A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933A2D" w:rsidRDefault="005010B4" w:rsidP="005010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33A2D" w:rsidRPr="00933A2D">
        <w:rPr>
          <w:rFonts w:ascii="Times New Roman" w:hAnsi="Times New Roman"/>
          <w:sz w:val="24"/>
          <w:szCs w:val="24"/>
        </w:rPr>
        <w:t xml:space="preserve">риказом </w:t>
      </w:r>
      <w:r>
        <w:rPr>
          <w:rFonts w:ascii="Times New Roman" w:hAnsi="Times New Roman"/>
          <w:sz w:val="24"/>
          <w:szCs w:val="24"/>
        </w:rPr>
        <w:t>председателя</w:t>
      </w:r>
    </w:p>
    <w:p w:rsidR="005010B4" w:rsidRDefault="005010B4" w:rsidP="005010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комитета Администрации</w:t>
      </w:r>
    </w:p>
    <w:p w:rsidR="005010B4" w:rsidRDefault="005010B4" w:rsidP="005010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5010B4" w:rsidRPr="00933A2D" w:rsidRDefault="005010B4" w:rsidP="005010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народному образованию</w:t>
      </w:r>
    </w:p>
    <w:p w:rsidR="00B83F49" w:rsidRPr="005010B4" w:rsidRDefault="001136B0" w:rsidP="005010B4">
      <w:pPr>
        <w:spacing w:after="0" w:line="240" w:lineRule="exact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/>
          <w:kern w:val="2"/>
          <w:sz w:val="24"/>
          <w:szCs w:val="24"/>
          <w:lang w:eastAsia="ko-KR"/>
        </w:rPr>
        <w:t>от «27»  ноября 2015 г. №150/1</w:t>
      </w:r>
    </w:p>
    <w:p w:rsidR="005010B4" w:rsidRDefault="005010B4" w:rsidP="0003483E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0B4" w:rsidRDefault="005010B4" w:rsidP="0003483E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83E" w:rsidRPr="005010B4" w:rsidRDefault="005010B4" w:rsidP="0003483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10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Муниципальный </w:t>
      </w:r>
      <w:r w:rsidR="0003483E" w:rsidRPr="005010B4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r w:rsidRPr="005010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мероприятий на 2015 – 2020 годы</w:t>
      </w:r>
      <w:r w:rsidR="0003483E" w:rsidRPr="005010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3483E" w:rsidRPr="005010B4" w:rsidRDefault="0003483E" w:rsidP="0003483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10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реализации Концепции развития дополнительного образования </w:t>
      </w:r>
    </w:p>
    <w:p w:rsidR="0003483E" w:rsidRPr="005010B4" w:rsidRDefault="004A0EFC" w:rsidP="0003483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10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детей в </w:t>
      </w:r>
      <w:proofErr w:type="spellStart"/>
      <w:r w:rsidRPr="005010B4">
        <w:rPr>
          <w:rFonts w:ascii="Times New Roman" w:eastAsia="Times New Roman" w:hAnsi="Times New Roman"/>
          <w:b/>
          <w:sz w:val="24"/>
          <w:szCs w:val="24"/>
          <w:lang w:eastAsia="ru-RU"/>
        </w:rPr>
        <w:t>Залесовском</w:t>
      </w:r>
      <w:proofErr w:type="spellEnd"/>
      <w:r w:rsidRPr="005010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0A59" w:rsidRPr="005010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районе на </w:t>
      </w:r>
      <w:r w:rsidR="0003483E" w:rsidRPr="005010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период до 2020 года </w:t>
      </w:r>
    </w:p>
    <w:p w:rsidR="0003483E" w:rsidRPr="00EC318D" w:rsidRDefault="0003483E" w:rsidP="00B83F49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444"/>
        <w:gridCol w:w="1379"/>
        <w:gridCol w:w="2692"/>
        <w:gridCol w:w="2567"/>
      </w:tblGrid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Мероприятие*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реализации**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Результат/документ</w:t>
            </w:r>
          </w:p>
        </w:tc>
      </w:tr>
      <w:tr w:rsidR="0003483E" w:rsidRPr="00EC318D" w:rsidTr="00E91185">
        <w:trPr>
          <w:trHeight w:val="440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Организационные условия реализации Концепции дополнительного образования детей</w:t>
            </w:r>
          </w:p>
        </w:tc>
      </w:tr>
      <w:tr w:rsidR="0003483E" w:rsidRPr="00EC318D" w:rsidTr="00E91185">
        <w:trPr>
          <w:trHeight w:val="164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7F745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E91185" w:rsidP="00E9118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внедрение концепции </w:t>
            </w:r>
            <w:r w:rsidR="0003483E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дополнительного об</w:t>
            </w:r>
            <w:r w:rsidR="004A0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разования детей в </w:t>
            </w:r>
            <w:proofErr w:type="spellStart"/>
            <w:r w:rsidR="004A0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Залесовском</w:t>
            </w:r>
            <w:proofErr w:type="spellEnd"/>
            <w:r w:rsidR="004A0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0A59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483E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районе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2015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1A0A59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483E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A0A59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proofErr w:type="spellEnd"/>
            <w:proofErr w:type="gramEnd"/>
            <w:r w:rsidR="001A0A59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по оптимизации сети организаций дополнительного образования детей</w:t>
            </w:r>
          </w:p>
        </w:tc>
      </w:tr>
      <w:tr w:rsidR="0003483E" w:rsidRPr="00EC318D" w:rsidTr="00E91185">
        <w:trPr>
          <w:trHeight w:val="193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7F745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Внесение изменений в программу развития </w:t>
            </w:r>
            <w:r w:rsidR="001A0A59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2015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народному образованию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 программу</w:t>
            </w:r>
            <w:r w:rsidR="001A0A59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образования  района 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по развитию дополнительного образования детей  </w:t>
            </w:r>
          </w:p>
        </w:tc>
      </w:tr>
      <w:tr w:rsidR="0003483E" w:rsidRPr="00EC318D" w:rsidTr="00E91185">
        <w:trPr>
          <w:trHeight w:val="4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7F745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системы электронного  учета детей, обучающихся по дополнительным общеобразовательным программам, достижений обучающихся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г, в течение месяца после получения методических рекомендаций федерального или краевого уровня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A0EFC" w:rsidRDefault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4A0EFC" w:rsidRDefault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4A0EFC" w:rsidRDefault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4A0EFC" w:rsidRDefault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1A0A5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Согласованная межотраслевая система учета детей, обучающихся по дополнительным общеобразовательным программам, достижений обучающихся</w:t>
            </w: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7F745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единого муниципального межведомственного календаря значимых мероприятий в сфере дополнительного 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детей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 до 1 сентября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1A0A5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Календарь значимых событий  в сфере дополнитель</w:t>
            </w:r>
            <w:r w:rsidR="001A0A59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</w:t>
            </w:r>
            <w:r w:rsidR="004A0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образования детей </w:t>
            </w:r>
            <w:proofErr w:type="spellStart"/>
            <w:r w:rsidR="004A0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="004A0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0A59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03483E" w:rsidRPr="00EC318D" w:rsidTr="00E91185"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 Обеспечение доступности и качества дополнительного образования детей </w:t>
            </w:r>
          </w:p>
          <w:p w:rsidR="0003483E" w:rsidRPr="00EC318D" w:rsidRDefault="00523FF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4A0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Залесовском</w:t>
            </w:r>
            <w:proofErr w:type="spellEnd"/>
            <w:r w:rsidR="004A0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03483E" w:rsidRPr="00EC318D" w:rsidTr="00E91185">
        <w:trPr>
          <w:trHeight w:val="237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реестра дополнительных общеобразовательных программ </w:t>
            </w:r>
            <w:r w:rsidR="00523FF6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детей, реализуемых в районе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2015 г., ежегодное обновление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 w:rsidP="00523FF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дополнительных общеобразовательных прог</w:t>
            </w:r>
            <w:r w:rsidR="004A0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рамм для детей, реализуемых в 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районе </w:t>
            </w:r>
          </w:p>
        </w:tc>
      </w:tr>
      <w:tr w:rsidR="0003483E" w:rsidRPr="00EC318D" w:rsidTr="00E91185">
        <w:trPr>
          <w:trHeight w:val="13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современных дополнительных общеобразовательных программ, в том числе для одаренных детей, детей с ограниченными возможностями здоровья и детей-инвалидов, детей, находящихся в трудной жизненной ситуации, отличающихся современным  содержанием и формой реализации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– 2020 гг.</w:t>
            </w: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отдельному плану организаций дополнительного образования)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дополнительного образования детей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общеобразовательные программы</w:t>
            </w:r>
          </w:p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приоритетных инновационных дополнительных общеобразовательных программ</w:t>
            </w:r>
          </w:p>
        </w:tc>
      </w:tr>
      <w:tr w:rsidR="0003483E" w:rsidRPr="00EC318D" w:rsidTr="00E91185">
        <w:trPr>
          <w:trHeight w:val="5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доступности дополнительного образования детей в малокомплектных школах:</w:t>
            </w:r>
          </w:p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внедрение модели </w:t>
            </w:r>
            <w:proofErr w:type="gram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 полного дня</w:t>
            </w:r>
            <w:proofErr w:type="gram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подвоза специалиста в школу для организации дополнительного образования;</w:t>
            </w:r>
          </w:p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организация </w:t>
            </w:r>
            <w:proofErr w:type="gram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детей</w:t>
            </w:r>
            <w:proofErr w:type="gram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 в краевых (федеральных) заочных и дистанционных) школах;</w:t>
            </w:r>
          </w:p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внедрение интегрированных программ в сфере физического воспитания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2015 года</w:t>
            </w: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FC" w:rsidRPr="00EC318D" w:rsidRDefault="004A0EF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FC" w:rsidRDefault="004A0EF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FC" w:rsidRDefault="004A0EF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2016-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2017 </w:t>
            </w:r>
            <w:proofErr w:type="spell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A0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 по  образованию</w:t>
            </w:r>
          </w:p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4A0EFC" w:rsidRDefault="004A0EFC" w:rsidP="004A0EF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охвата детей дополнительными общеобразовательными программами детей, обучающихся в отдаленных от районного центра населенных пунктов и малокомплектных школах</w:t>
            </w: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дистанционных образовательных технологий при реализации дополнительных общеобразовательных программ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2016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дополнительного образования детей</w:t>
            </w:r>
            <w:r w:rsidR="00523FF6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(ЦВР, школа искусств, КЗЦ)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общеобразовательные программы</w:t>
            </w:r>
          </w:p>
        </w:tc>
      </w:tr>
      <w:tr w:rsidR="0003483E" w:rsidRPr="00EC318D" w:rsidTr="00E91185">
        <w:trPr>
          <w:trHeight w:val="213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потенциала дополнительного образования детей в системе организации отдыха и оздоровления детей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– 2020 гг. ежегодно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FF6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</w:p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Организации, реализующие дополнительные общеобразовательные программы,  детские лагеря отдыха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проведения профильных смен в период школьных каникул на базе лагерей с дневн</w:t>
            </w:r>
            <w:r w:rsidR="00501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 пребыванием детей</w:t>
            </w: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E911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сетевых и кластерных форм реализации дополнительных общеобразовательных программ</w:t>
            </w: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– 2020 гг.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010B4" w:rsidRPr="00EC318D" w:rsidRDefault="0003483E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Координационный </w:t>
            </w:r>
            <w:r w:rsidR="00557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дополнительных общеобразовательных программ сетевых и кластерных форм</w:t>
            </w:r>
          </w:p>
        </w:tc>
      </w:tr>
      <w:tr w:rsidR="0003483E" w:rsidRPr="00EC318D" w:rsidTr="00E91185">
        <w:trPr>
          <w:trHeight w:val="256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E911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внедрение механизмов независимой оценки эффективности деятельности организаций, реализующих дополнительные общеобразовательные программы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– 2017 гг.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010B4" w:rsidRDefault="0003483E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Координационный </w:t>
            </w:r>
            <w:r w:rsidR="00557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независимой оценке качества дополнительного образования</w:t>
            </w:r>
          </w:p>
        </w:tc>
      </w:tr>
      <w:tr w:rsidR="0003483E" w:rsidRPr="00EC318D" w:rsidTr="00E91185">
        <w:trPr>
          <w:trHeight w:val="27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E911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регулированию тарифов и цен на платные услуги дополнительного образования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5010B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2017</w:t>
            </w:r>
            <w:r w:rsidR="0003483E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предоставлении платных услуг по дополнительному образованию детей.</w:t>
            </w:r>
          </w:p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состава комиссии по определению предельных тарифов и цен на услуги дополнительного образования </w:t>
            </w:r>
          </w:p>
        </w:tc>
      </w:tr>
      <w:tr w:rsidR="0003483E" w:rsidRPr="00EC318D" w:rsidTr="00E91185"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91185" w:rsidRPr="00EC318D" w:rsidRDefault="00E91185" w:rsidP="00E91185">
            <w:pPr>
              <w:tabs>
                <w:tab w:val="left" w:pos="1230"/>
                <w:tab w:val="center" w:pos="4695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03483E" w:rsidRPr="00EC318D" w:rsidRDefault="00E91185" w:rsidP="00E91185">
            <w:pPr>
              <w:tabs>
                <w:tab w:val="left" w:pos="1230"/>
                <w:tab w:val="center" w:pos="4695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3483E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инфраструктуры дополнительного образования детей</w:t>
            </w: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реконструкции, модернизации объектов социальной сферы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2015 – 2020 гг.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5010B4" w:rsidP="00523FF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3483E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образование детей получит возможность использовать современную инфраструктуру социальной сферы </w:t>
            </w: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организаций дополнительного образования к сети Интернет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2015 – 2020 гг.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доступа</w:t>
            </w:r>
            <w:r w:rsidRPr="00EC318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 дополнительного образования к сети Интернет</w:t>
            </w:r>
          </w:p>
        </w:tc>
      </w:tr>
      <w:tr w:rsidR="0003483E" w:rsidRPr="00EC318D" w:rsidTr="00E91185">
        <w:trPr>
          <w:trHeight w:val="26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внедрение новых механизмов развития государственно-частного и социального партнерства в сфере дополнительного образования детей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– 2017 гг.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 w:rsidP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</w:t>
            </w:r>
            <w:r w:rsidR="00523FF6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страция района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Нормативные документы: о предоставлении льгот при предоставлении услуг дополнительного образования, о конкурсах грантов для негосударственных и частных организаций, организующих дополнительное образование детей </w:t>
            </w:r>
          </w:p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 </w:t>
            </w:r>
            <w:proofErr w:type="spell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среды в организациях социальной сферы, в том числе в организациях дополнительного образования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– 2017 гг.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523FF6" w:rsidP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3483E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EC318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="0003483E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доступа детей с ограниченными возможностями здоровья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детей-инвалидов в организациях, реализующих</w:t>
            </w:r>
            <w:r w:rsidR="0003483E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дополнительного образования</w:t>
            </w:r>
          </w:p>
          <w:p w:rsidR="00523FF6" w:rsidRPr="00EC318D" w:rsidRDefault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FF6" w:rsidRPr="00EC318D" w:rsidRDefault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FF6" w:rsidRPr="00EC318D" w:rsidRDefault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FF6" w:rsidRPr="00EC318D" w:rsidRDefault="00523FF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83E" w:rsidRPr="00EC318D" w:rsidTr="00E91185">
        <w:trPr>
          <w:trHeight w:val="504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Развитие кадрового потенциала дополнительного образования детей</w:t>
            </w:r>
          </w:p>
        </w:tc>
      </w:tr>
      <w:tr w:rsidR="0003483E" w:rsidRPr="00EC318D" w:rsidTr="00E91185">
        <w:trPr>
          <w:trHeight w:val="187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эффективного контракта с педагогическими работниками дополнительного образования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– 2020 гг.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Внедрены эффективные контракты, повышение качества услуг дополнительного образования</w:t>
            </w:r>
          </w:p>
        </w:tc>
      </w:tr>
      <w:tr w:rsidR="0003483E" w:rsidRPr="00EC318D" w:rsidTr="00E91185">
        <w:trPr>
          <w:trHeight w:val="144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профессионального стандарта педагога дополнительного образования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E9118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483E"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01.01.2016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внедрения профессионального стандарта педагога дополнительного образования</w:t>
            </w: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целевой подготовки кадров для сферы дополнительного образования детей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– 2020 гг.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образованию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Договоры с образовательными организациями  высшего образования Алтайского края о целевом обучении </w:t>
            </w: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переподготовки и повышения квалификации кадров для системы дополнительного образования детей, в том числе специалистов, </w:t>
            </w:r>
            <w:proofErr w:type="spellStart"/>
            <w:proofErr w:type="gram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специализирующих</w:t>
            </w:r>
            <w:r w:rsid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работе с одаренными детьми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– 2020 гг.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переподготовки  и </w:t>
            </w:r>
            <w:proofErr w:type="gram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повышении</w:t>
            </w:r>
            <w:proofErr w:type="gram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 педагогических работников системы дополнительного образования</w:t>
            </w: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межведомственной системы мероприятий поддержки и профессионального развития педагогических работников системы дополнительного образования детей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Ежегодно, согласно </w:t>
            </w:r>
            <w:proofErr w:type="spellStart"/>
            <w:proofErr w:type="gram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</w:t>
            </w:r>
            <w:r w:rsid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</w:t>
            </w:r>
            <w:proofErr w:type="spellEnd"/>
            <w:proofErr w:type="gram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краевого и </w:t>
            </w:r>
            <w:proofErr w:type="spell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</w:t>
            </w:r>
            <w:r w:rsid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конкурсах профессионального мастерства педагогов дополнительного образования «Сердце отдаю детям»</w:t>
            </w:r>
          </w:p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педагогов дополнительного образования в окружном, краевом, федеральном этапах конкурса</w:t>
            </w:r>
          </w:p>
          <w:p w:rsidR="001B6031" w:rsidRPr="00EC318D" w:rsidRDefault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031" w:rsidRPr="00EC318D" w:rsidRDefault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031" w:rsidRPr="00EC318D" w:rsidRDefault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031" w:rsidRPr="00EC318D" w:rsidRDefault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031" w:rsidRPr="00EC318D" w:rsidRDefault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031" w:rsidRPr="00EC318D" w:rsidRDefault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83E" w:rsidRPr="00EC318D" w:rsidTr="00E91185"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Совершенствование финансово-</w:t>
            </w:r>
            <w:proofErr w:type="gram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</w:t>
            </w:r>
          </w:p>
          <w:p w:rsidR="0003483E" w:rsidRPr="00EC318D" w:rsidRDefault="0003483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механизмов финансового обеспечения</w:t>
            </w:r>
          </w:p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дополнительных </w:t>
            </w:r>
            <w:proofErr w:type="spellStart"/>
            <w:proofErr w:type="gram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</w:t>
            </w:r>
            <w:r w:rsid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на основе </w:t>
            </w:r>
            <w:proofErr w:type="spell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финансирования организаций</w:t>
            </w: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 форм собственности и ведомственной</w:t>
            </w: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подчиненности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2016 г., через месяц после принятия документов на </w:t>
            </w:r>
            <w:proofErr w:type="spellStart"/>
            <w:proofErr w:type="gram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</w:t>
            </w:r>
            <w:r w:rsid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</w:t>
            </w:r>
            <w:proofErr w:type="spellEnd"/>
            <w:proofErr w:type="gram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B6031" w:rsidRPr="00EC318D" w:rsidRDefault="0003483E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  <w:p w:rsidR="001B6031" w:rsidRPr="00EC318D" w:rsidRDefault="001B6031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нормативно-подушевого</w:t>
            </w:r>
            <w:proofErr w:type="spell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финансирования организаций, предоставляющих услуги дополнительного образования</w:t>
            </w:r>
          </w:p>
        </w:tc>
      </w:tr>
      <w:tr w:rsidR="0003483E" w:rsidRPr="00EC318D" w:rsidTr="00E91185"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Информационная поддержка реализации Концепции развития дополнительного </w:t>
            </w:r>
          </w:p>
          <w:p w:rsidR="0003483E" w:rsidRPr="00EC318D" w:rsidRDefault="0003483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детей, мониторинг ее реализации</w:t>
            </w: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информационного сопровождения</w:t>
            </w:r>
          </w:p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реализации Концепции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B6031" w:rsidRPr="00EC318D" w:rsidRDefault="0003483E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  <w:p w:rsidR="001B6031" w:rsidRPr="00EC318D" w:rsidRDefault="001B6031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Информационно-аналитические материалы,</w:t>
            </w:r>
          </w:p>
          <w:p w:rsidR="0003483E" w:rsidRPr="00EC318D" w:rsidRDefault="0003483E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контентное</w:t>
            </w:r>
            <w:proofErr w:type="spellEnd"/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наполнение сайтов: Администрации района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  по  образованию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Специалиста  по делам молодёжи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Комитета культуры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физической культуре и спорту</w:t>
            </w:r>
          </w:p>
          <w:p w:rsidR="001B6031" w:rsidRPr="00EC318D" w:rsidRDefault="001B6031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83E" w:rsidRPr="00EC318D" w:rsidTr="00E9118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реализации Концепции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B6031" w:rsidRPr="00EC318D" w:rsidRDefault="001B6031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  <w:p w:rsidR="001B6031" w:rsidRPr="00EC318D" w:rsidRDefault="001B6031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 по  образованию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 по делам молодёжи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5010B4" w:rsidRDefault="005010B4" w:rsidP="005010B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  <w:p w:rsidR="0003483E" w:rsidRPr="00EC318D" w:rsidRDefault="0003483E" w:rsidP="001B603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3483E" w:rsidRPr="00EC318D" w:rsidRDefault="0003483E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</w:tbl>
    <w:p w:rsidR="0003483E" w:rsidRPr="00EC318D" w:rsidRDefault="0003483E" w:rsidP="0003483E">
      <w:pPr>
        <w:rPr>
          <w:rFonts w:ascii="Times New Roman" w:hAnsi="Times New Roman"/>
          <w:sz w:val="24"/>
          <w:szCs w:val="24"/>
        </w:rPr>
      </w:pPr>
    </w:p>
    <w:p w:rsidR="00590446" w:rsidRPr="00EC318D" w:rsidRDefault="00590446">
      <w:pPr>
        <w:rPr>
          <w:rFonts w:ascii="Times New Roman" w:hAnsi="Times New Roman"/>
          <w:sz w:val="24"/>
          <w:szCs w:val="24"/>
        </w:rPr>
      </w:pPr>
    </w:p>
    <w:sectPr w:rsidR="00590446" w:rsidRPr="00EC318D" w:rsidSect="00AB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53EB"/>
    <w:rsid w:val="0003483E"/>
    <w:rsid w:val="001136B0"/>
    <w:rsid w:val="001A0A59"/>
    <w:rsid w:val="001B6031"/>
    <w:rsid w:val="00212602"/>
    <w:rsid w:val="004A0EFC"/>
    <w:rsid w:val="005010B4"/>
    <w:rsid w:val="00523FF6"/>
    <w:rsid w:val="00557C5B"/>
    <w:rsid w:val="00590446"/>
    <w:rsid w:val="007F745B"/>
    <w:rsid w:val="008853EB"/>
    <w:rsid w:val="00933A2D"/>
    <w:rsid w:val="00935E48"/>
    <w:rsid w:val="00972DBB"/>
    <w:rsid w:val="00A40AD2"/>
    <w:rsid w:val="00AB05F2"/>
    <w:rsid w:val="00B83F49"/>
    <w:rsid w:val="00E118A0"/>
    <w:rsid w:val="00E91185"/>
    <w:rsid w:val="00EC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0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Настя</cp:lastModifiedBy>
  <cp:revision>2</cp:revision>
  <cp:lastPrinted>2017-03-22T06:30:00Z</cp:lastPrinted>
  <dcterms:created xsi:type="dcterms:W3CDTF">2017-03-23T12:55:00Z</dcterms:created>
  <dcterms:modified xsi:type="dcterms:W3CDTF">2017-03-23T12:55:00Z</dcterms:modified>
</cp:coreProperties>
</file>