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E6" w:rsidRDefault="000711E6" w:rsidP="000711E6">
      <w:pPr>
        <w:jc w:val="center"/>
      </w:pPr>
      <w:r>
        <w:t xml:space="preserve">КОМИТЕТ АДМИНИСТРАЦИИ ЗАЛЕСОВСКОГО РАЙОНА </w:t>
      </w:r>
    </w:p>
    <w:p w:rsidR="000711E6" w:rsidRDefault="000711E6" w:rsidP="000711E6">
      <w:pPr>
        <w:jc w:val="center"/>
      </w:pPr>
      <w:r>
        <w:t>ПО НАРОДНОМУ ОБАЗОВАНИЮ</w:t>
      </w:r>
    </w:p>
    <w:p w:rsidR="000711E6" w:rsidRDefault="000711E6" w:rsidP="000711E6">
      <w:pPr>
        <w:jc w:val="center"/>
      </w:pPr>
    </w:p>
    <w:p w:rsidR="000711E6" w:rsidRDefault="000711E6" w:rsidP="000711E6">
      <w:pPr>
        <w:jc w:val="center"/>
      </w:pPr>
      <w:r>
        <w:t>ПРИКАЗ</w:t>
      </w:r>
    </w:p>
    <w:p w:rsidR="000711E6" w:rsidRDefault="000711E6" w:rsidP="000711E6">
      <w:pPr>
        <w:jc w:val="center"/>
      </w:pPr>
    </w:p>
    <w:p w:rsidR="000711E6" w:rsidRDefault="00C7413F" w:rsidP="000711E6">
      <w:pPr>
        <w:jc w:val="both"/>
      </w:pPr>
      <w:r>
        <w:t>14.10</w:t>
      </w:r>
      <w:r w:rsidR="001340F5">
        <w:t>.</w:t>
      </w:r>
      <w:r w:rsidR="00D412B3">
        <w:t>2015</w:t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  <w:t>с. Залесово</w:t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  <w:t xml:space="preserve">№ </w:t>
      </w:r>
      <w:r>
        <w:t>123/1</w:t>
      </w:r>
      <w:bookmarkStart w:id="0" w:name="_GoBack"/>
      <w:bookmarkEnd w:id="0"/>
    </w:p>
    <w:p w:rsidR="000711E6" w:rsidRDefault="000711E6" w:rsidP="000711E6">
      <w:pPr>
        <w:jc w:val="both"/>
      </w:pPr>
    </w:p>
    <w:p w:rsidR="000711E6" w:rsidRDefault="000711E6" w:rsidP="000711E6">
      <w:pPr>
        <w:jc w:val="center"/>
      </w:pPr>
    </w:p>
    <w:p w:rsidR="000711E6" w:rsidRDefault="00C4534B" w:rsidP="001340F5">
      <w:pPr>
        <w:jc w:val="center"/>
      </w:pPr>
      <w:r>
        <w:t xml:space="preserve">О внесении изменений в приказ № 51 от 20.03.2015 «О назначении </w:t>
      </w:r>
      <w:proofErr w:type="gramStart"/>
      <w:r>
        <w:t>ответственного</w:t>
      </w:r>
      <w:proofErr w:type="gramEnd"/>
      <w:r>
        <w:t xml:space="preserve"> за введение и реализацию ФГОС ОВЗ»</w:t>
      </w:r>
    </w:p>
    <w:p w:rsidR="00C4534B" w:rsidRDefault="00C4534B" w:rsidP="001340F5">
      <w:pPr>
        <w:jc w:val="center"/>
      </w:pPr>
    </w:p>
    <w:p w:rsidR="000711E6" w:rsidRDefault="00C4534B" w:rsidP="000711E6">
      <w:pPr>
        <w:ind w:firstLine="900"/>
        <w:jc w:val="both"/>
      </w:pPr>
      <w:r>
        <w:t xml:space="preserve">В связи с изменением кадрового состава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образованию, МКОУ </w:t>
      </w:r>
      <w:proofErr w:type="spellStart"/>
      <w:r>
        <w:t>Залесовская</w:t>
      </w:r>
      <w:proofErr w:type="spellEnd"/>
      <w:r>
        <w:t xml:space="preserve"> СОШ № 1</w:t>
      </w:r>
    </w:p>
    <w:p w:rsidR="00C4534B" w:rsidRDefault="00C4534B" w:rsidP="000711E6">
      <w:pPr>
        <w:ind w:firstLine="900"/>
        <w:jc w:val="both"/>
      </w:pPr>
    </w:p>
    <w:p w:rsidR="000711E6" w:rsidRDefault="000711E6" w:rsidP="00C4534B">
      <w:pPr>
        <w:ind w:firstLine="900"/>
        <w:jc w:val="both"/>
      </w:pPr>
      <w:r>
        <w:t>ПРИКАЗЫВАЮ:</w:t>
      </w:r>
    </w:p>
    <w:p w:rsidR="007B0562" w:rsidRDefault="001340F5" w:rsidP="007B0562">
      <w:pPr>
        <w:pStyle w:val="a3"/>
        <w:numPr>
          <w:ilvl w:val="0"/>
          <w:numId w:val="7"/>
        </w:numPr>
        <w:ind w:left="0" w:firstLine="851"/>
        <w:jc w:val="both"/>
      </w:pPr>
      <w:r>
        <w:t xml:space="preserve">Назначить ответственного за введение ФГОС ОВЗ в общеобразовательных организациях </w:t>
      </w:r>
      <w:proofErr w:type="spellStart"/>
      <w:r>
        <w:t>Залесовского</w:t>
      </w:r>
      <w:proofErr w:type="spellEnd"/>
      <w:r>
        <w:t xml:space="preserve"> района </w:t>
      </w:r>
      <w:proofErr w:type="spellStart"/>
      <w:r w:rsidR="00C4534B">
        <w:t>Деревянкину</w:t>
      </w:r>
      <w:proofErr w:type="spellEnd"/>
      <w:r w:rsidR="00C4534B">
        <w:t xml:space="preserve"> Н.А.</w:t>
      </w:r>
      <w:r>
        <w:t xml:space="preserve"> – главного специалиста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  <w:r w:rsidR="00043300">
        <w:t>.</w:t>
      </w:r>
    </w:p>
    <w:p w:rsidR="00503029" w:rsidRDefault="00C4534B" w:rsidP="007B0562">
      <w:pPr>
        <w:pStyle w:val="a3"/>
        <w:numPr>
          <w:ilvl w:val="0"/>
          <w:numId w:val="7"/>
        </w:numPr>
        <w:ind w:left="0" w:firstLine="851"/>
        <w:jc w:val="both"/>
      </w:pPr>
      <w:r>
        <w:t>Внести изменения в состав рабочей группы по введению ФГОС ОВЗ</w:t>
      </w:r>
      <w:r w:rsidR="00043300">
        <w:t xml:space="preserve"> (приложение 1).</w:t>
      </w:r>
    </w:p>
    <w:p w:rsidR="00043300" w:rsidRDefault="00C4534B" w:rsidP="00043300">
      <w:pPr>
        <w:pStyle w:val="a3"/>
        <w:numPr>
          <w:ilvl w:val="0"/>
          <w:numId w:val="7"/>
        </w:numPr>
        <w:ind w:left="0" w:firstLine="851"/>
        <w:jc w:val="both"/>
      </w:pPr>
      <w:r>
        <w:t>Внести изменения в состав комиссии</w:t>
      </w:r>
      <w:r w:rsidR="00043300">
        <w:t xml:space="preserve"> за направления реализации ФГОС ОВЗ (приложение 2).</w:t>
      </w:r>
    </w:p>
    <w:p w:rsidR="000505FB" w:rsidRDefault="000505FB" w:rsidP="007B0562">
      <w:pPr>
        <w:pStyle w:val="a3"/>
        <w:numPr>
          <w:ilvl w:val="0"/>
          <w:numId w:val="7"/>
        </w:numPr>
        <w:ind w:left="0" w:firstLine="851"/>
        <w:jc w:val="both"/>
      </w:pPr>
      <w:r>
        <w:t>Контроль за исполнение настоящего приказа оставляю за собой.</w:t>
      </w:r>
    </w:p>
    <w:p w:rsidR="000505FB" w:rsidRDefault="000505FB" w:rsidP="000505FB">
      <w:pPr>
        <w:pStyle w:val="a3"/>
        <w:ind w:left="851"/>
        <w:jc w:val="both"/>
      </w:pPr>
    </w:p>
    <w:p w:rsidR="0000033D" w:rsidRDefault="0000033D" w:rsidP="00783506">
      <w:pPr>
        <w:jc w:val="both"/>
      </w:pPr>
    </w:p>
    <w:p w:rsidR="00D412B3" w:rsidRDefault="00D412B3" w:rsidP="00783506">
      <w:pPr>
        <w:jc w:val="both"/>
      </w:pPr>
    </w:p>
    <w:p w:rsidR="0000033D" w:rsidRDefault="00D412B3" w:rsidP="0000033D">
      <w:pPr>
        <w:spacing w:line="360" w:lineRule="auto"/>
        <w:jc w:val="both"/>
      </w:pPr>
      <w:r>
        <w:t>Председатель комитета</w:t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  <w:t>О.Н. Осокина</w:t>
      </w:r>
    </w:p>
    <w:p w:rsidR="00043300" w:rsidRDefault="00043300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702D48" w:rsidRDefault="00702D48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C4534B" w:rsidRDefault="00C4534B" w:rsidP="0000033D">
      <w:pPr>
        <w:spacing w:line="360" w:lineRule="auto"/>
        <w:jc w:val="both"/>
      </w:pPr>
    </w:p>
    <w:p w:rsidR="00043300" w:rsidRDefault="00043300" w:rsidP="0000033D">
      <w:pPr>
        <w:spacing w:line="360" w:lineRule="auto"/>
        <w:jc w:val="both"/>
      </w:pPr>
    </w:p>
    <w:p w:rsidR="00043300" w:rsidRDefault="00043300" w:rsidP="00043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043300" w:rsidRDefault="00043300" w:rsidP="00043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приказу комитета </w:t>
      </w:r>
    </w:p>
    <w:p w:rsidR="00043300" w:rsidRDefault="00043300" w:rsidP="00043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proofErr w:type="spellStart"/>
      <w:r>
        <w:t>Залесовского</w:t>
      </w:r>
      <w:proofErr w:type="spellEnd"/>
    </w:p>
    <w:p w:rsidR="00043300" w:rsidRDefault="00043300" w:rsidP="00043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района по народному образованию</w:t>
      </w:r>
    </w:p>
    <w:p w:rsidR="00043300" w:rsidRDefault="00043300" w:rsidP="00043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C4534B">
        <w:t>_________ № _______</w:t>
      </w:r>
    </w:p>
    <w:p w:rsidR="00043300" w:rsidRDefault="00043300" w:rsidP="00043300">
      <w:pPr>
        <w:jc w:val="center"/>
      </w:pPr>
    </w:p>
    <w:p w:rsidR="00043300" w:rsidRDefault="00043300" w:rsidP="00043300">
      <w:pPr>
        <w:jc w:val="center"/>
      </w:pPr>
      <w:r>
        <w:t>Состав рабочей группы</w:t>
      </w:r>
    </w:p>
    <w:p w:rsidR="00043300" w:rsidRDefault="00043300" w:rsidP="00043300">
      <w:pPr>
        <w:jc w:val="center"/>
      </w:pPr>
    </w:p>
    <w:p w:rsidR="00043300" w:rsidRDefault="00043300" w:rsidP="00043300">
      <w:pPr>
        <w:jc w:val="both"/>
      </w:pPr>
      <w:r>
        <w:t xml:space="preserve">Осокина О.Н. – председатель комитета Администрации </w:t>
      </w:r>
    </w:p>
    <w:p w:rsidR="00043300" w:rsidRDefault="00043300" w:rsidP="00043300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043300" w:rsidRDefault="00043300" w:rsidP="00043300">
      <w:pPr>
        <w:ind w:left="1416"/>
        <w:jc w:val="both"/>
      </w:pPr>
    </w:p>
    <w:p w:rsidR="00043300" w:rsidRDefault="00C4534B" w:rsidP="00043300">
      <w:pPr>
        <w:jc w:val="both"/>
      </w:pPr>
      <w:proofErr w:type="spellStart"/>
      <w:r>
        <w:t>Деревянкина</w:t>
      </w:r>
      <w:proofErr w:type="spellEnd"/>
      <w:r>
        <w:t xml:space="preserve"> Н.А</w:t>
      </w:r>
      <w:r w:rsidR="00043300">
        <w:t xml:space="preserve">. - </w:t>
      </w:r>
      <w:r w:rsidR="00043300">
        <w:tab/>
        <w:t>главный специалист</w:t>
      </w:r>
      <w:r w:rsidR="00043300" w:rsidRPr="00043300">
        <w:t xml:space="preserve"> </w:t>
      </w:r>
      <w:r w:rsidR="00043300">
        <w:t xml:space="preserve">комитета Администрации </w:t>
      </w:r>
    </w:p>
    <w:p w:rsidR="00043300" w:rsidRDefault="00043300" w:rsidP="00043300">
      <w:pPr>
        <w:ind w:left="1416"/>
        <w:jc w:val="both"/>
      </w:pP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043300" w:rsidRDefault="00043300" w:rsidP="00043300">
      <w:pPr>
        <w:jc w:val="both"/>
      </w:pPr>
    </w:p>
    <w:p w:rsidR="00043300" w:rsidRDefault="00C4534B" w:rsidP="00043300">
      <w:pPr>
        <w:jc w:val="both"/>
      </w:pPr>
      <w:proofErr w:type="spellStart"/>
      <w:r>
        <w:t>Чематкина</w:t>
      </w:r>
      <w:proofErr w:type="spellEnd"/>
      <w:r>
        <w:t xml:space="preserve"> Л.Н</w:t>
      </w:r>
      <w:r w:rsidR="00043300">
        <w:t xml:space="preserve">. – ведущий специалист комитета Администрации </w:t>
      </w:r>
    </w:p>
    <w:p w:rsidR="00043300" w:rsidRDefault="00043300" w:rsidP="00043300">
      <w:pPr>
        <w:ind w:left="1416"/>
        <w:jc w:val="both"/>
      </w:pPr>
      <w:r>
        <w:t xml:space="preserve">        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B81D4F" w:rsidRDefault="00B81D4F" w:rsidP="00043300">
      <w:pPr>
        <w:ind w:left="1416"/>
        <w:jc w:val="both"/>
      </w:pPr>
    </w:p>
    <w:p w:rsidR="00702D48" w:rsidRDefault="00702D48" w:rsidP="00043300">
      <w:pPr>
        <w:ind w:left="1416"/>
        <w:jc w:val="both"/>
      </w:pPr>
    </w:p>
    <w:p w:rsidR="00B81D4F" w:rsidRDefault="00B81D4F" w:rsidP="00B81D4F">
      <w:pPr>
        <w:jc w:val="both"/>
      </w:pPr>
      <w:r>
        <w:t xml:space="preserve">Арбузова С.А. - ведущий специалист комитета Администрации </w:t>
      </w:r>
    </w:p>
    <w:p w:rsidR="00B81D4F" w:rsidRDefault="00B81D4F" w:rsidP="00B81D4F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702D48" w:rsidRDefault="00702D48" w:rsidP="00702D48">
      <w:pPr>
        <w:jc w:val="both"/>
      </w:pPr>
    </w:p>
    <w:p w:rsidR="0074572D" w:rsidRDefault="0074572D" w:rsidP="0074572D">
      <w:pPr>
        <w:jc w:val="both"/>
      </w:pPr>
      <w:r>
        <w:t xml:space="preserve">Филиппова А.Н. – главный специалист по опеке и попечительству комитета Администрации </w:t>
      </w:r>
    </w:p>
    <w:p w:rsidR="0074572D" w:rsidRDefault="0074572D" w:rsidP="0074572D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74572D" w:rsidRDefault="0074572D" w:rsidP="00702D48">
      <w:pPr>
        <w:jc w:val="both"/>
      </w:pPr>
    </w:p>
    <w:p w:rsidR="009A55CE" w:rsidRDefault="0074572D" w:rsidP="009A55CE">
      <w:pPr>
        <w:jc w:val="both"/>
      </w:pPr>
      <w:r>
        <w:t>Осокина Е.А.</w:t>
      </w:r>
      <w:r w:rsidR="009A55CE">
        <w:t xml:space="preserve"> – руководитель группы учета комитета Администрации </w:t>
      </w:r>
    </w:p>
    <w:p w:rsidR="009A55CE" w:rsidRDefault="009A55CE" w:rsidP="009A55CE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3F2B35" w:rsidRDefault="003F2B35" w:rsidP="009A55CE">
      <w:pPr>
        <w:ind w:left="1416"/>
        <w:jc w:val="both"/>
      </w:pPr>
    </w:p>
    <w:p w:rsidR="003F2B35" w:rsidRDefault="003F2B35" w:rsidP="003F2B35">
      <w:pPr>
        <w:jc w:val="both"/>
      </w:pPr>
      <w:r>
        <w:t xml:space="preserve">Дробышев А.А. – программист комитета Администрации </w:t>
      </w:r>
    </w:p>
    <w:p w:rsidR="003F2B35" w:rsidRDefault="003F2B35" w:rsidP="003F2B35">
      <w:pPr>
        <w:ind w:left="1416"/>
        <w:jc w:val="both"/>
      </w:pPr>
      <w:r>
        <w:t xml:space="preserve">   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74572D" w:rsidRDefault="0074572D" w:rsidP="00702D48">
      <w:pPr>
        <w:jc w:val="both"/>
      </w:pPr>
    </w:p>
    <w:p w:rsidR="009A55CE" w:rsidRDefault="00C4534B" w:rsidP="00702D48">
      <w:pPr>
        <w:jc w:val="both"/>
      </w:pPr>
      <w:r>
        <w:t>Вернер А.И</w:t>
      </w:r>
      <w:r w:rsidR="009A55CE">
        <w:t>. – д</w:t>
      </w:r>
      <w:r>
        <w:t xml:space="preserve">иректор МКОУ </w:t>
      </w:r>
      <w:proofErr w:type="spellStart"/>
      <w:r>
        <w:t>Залесовская</w:t>
      </w:r>
      <w:proofErr w:type="spellEnd"/>
      <w:r>
        <w:t xml:space="preserve"> СОШ № 2</w:t>
      </w:r>
    </w:p>
    <w:p w:rsidR="009A55CE" w:rsidRDefault="009A55CE" w:rsidP="00702D48">
      <w:pPr>
        <w:jc w:val="both"/>
      </w:pPr>
      <w:r>
        <w:t xml:space="preserve">Легостаева Г.И. – заместитель директора по УВР МКОУ </w:t>
      </w:r>
      <w:proofErr w:type="spellStart"/>
      <w:r>
        <w:t>Залесовская</w:t>
      </w:r>
      <w:proofErr w:type="spellEnd"/>
      <w:r>
        <w:t xml:space="preserve"> СОШ № 1</w:t>
      </w:r>
    </w:p>
    <w:p w:rsidR="009A55CE" w:rsidRDefault="00C4534B" w:rsidP="00702D48">
      <w:pPr>
        <w:jc w:val="both"/>
      </w:pPr>
      <w:proofErr w:type="spellStart"/>
      <w:r>
        <w:t>Бахарева</w:t>
      </w:r>
      <w:proofErr w:type="spellEnd"/>
      <w:r>
        <w:t xml:space="preserve"> А.В. – социальный педагог</w:t>
      </w:r>
      <w:r w:rsidR="009A55CE">
        <w:t xml:space="preserve"> МКОУ </w:t>
      </w:r>
      <w:proofErr w:type="spellStart"/>
      <w:r w:rsidR="009A55CE">
        <w:t>Залесовская</w:t>
      </w:r>
      <w:proofErr w:type="spellEnd"/>
      <w:r w:rsidR="009A55CE">
        <w:t xml:space="preserve"> СОШ № 1</w:t>
      </w:r>
    </w:p>
    <w:p w:rsidR="009A55CE" w:rsidRDefault="009A55CE" w:rsidP="00702D48">
      <w:pPr>
        <w:jc w:val="both"/>
      </w:pPr>
      <w:r>
        <w:t xml:space="preserve">Еремина С.П.  – педагог-психолог МКОУ </w:t>
      </w:r>
      <w:proofErr w:type="spellStart"/>
      <w:r>
        <w:t>Залесовская</w:t>
      </w:r>
      <w:proofErr w:type="spellEnd"/>
      <w:r>
        <w:t xml:space="preserve"> СОШ № 2</w:t>
      </w:r>
    </w:p>
    <w:p w:rsidR="00043300" w:rsidRDefault="00043300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043300">
      <w:pPr>
        <w:jc w:val="both"/>
      </w:pPr>
    </w:p>
    <w:p w:rsidR="0030056B" w:rsidRDefault="0030056B" w:rsidP="0030056B">
      <w:pPr>
        <w:ind w:left="5664" w:firstLine="708"/>
        <w:jc w:val="both"/>
      </w:pPr>
      <w:r>
        <w:lastRenderedPageBreak/>
        <w:t>Приложение 2</w:t>
      </w:r>
    </w:p>
    <w:p w:rsidR="0030056B" w:rsidRDefault="0030056B" w:rsidP="003005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приказу комитета </w:t>
      </w:r>
    </w:p>
    <w:p w:rsidR="0030056B" w:rsidRDefault="0030056B" w:rsidP="003005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proofErr w:type="spellStart"/>
      <w:r>
        <w:t>Залесовского</w:t>
      </w:r>
      <w:proofErr w:type="spellEnd"/>
    </w:p>
    <w:p w:rsidR="0030056B" w:rsidRDefault="0030056B" w:rsidP="003005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района по народному образованию</w:t>
      </w:r>
    </w:p>
    <w:p w:rsidR="0030056B" w:rsidRDefault="0030056B" w:rsidP="003005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7631F7">
        <w:t>________ № __________</w:t>
      </w:r>
    </w:p>
    <w:p w:rsidR="0030056B" w:rsidRDefault="0030056B" w:rsidP="0030056B">
      <w:pPr>
        <w:jc w:val="center"/>
      </w:pPr>
      <w:r>
        <w:t>Состав комиссии</w:t>
      </w:r>
    </w:p>
    <w:p w:rsidR="0030056B" w:rsidRDefault="0030056B" w:rsidP="0030056B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2870"/>
        <w:gridCol w:w="3474"/>
      </w:tblGrid>
      <w:tr w:rsidR="0030056B" w:rsidTr="0030056B">
        <w:tc>
          <w:tcPr>
            <w:tcW w:w="4077" w:type="dxa"/>
          </w:tcPr>
          <w:p w:rsidR="0030056B" w:rsidRDefault="0030056B" w:rsidP="0030056B">
            <w:pPr>
              <w:jc w:val="both"/>
            </w:pPr>
            <w:r>
              <w:t>Нормативно-правовое, методическое и аналитическое обеспечение реализации ФГОС ОВЗ</w:t>
            </w:r>
          </w:p>
        </w:tc>
        <w:tc>
          <w:tcPr>
            <w:tcW w:w="2870" w:type="dxa"/>
          </w:tcPr>
          <w:p w:rsidR="0030056B" w:rsidRDefault="0030056B" w:rsidP="0030056B">
            <w:pPr>
              <w:jc w:val="center"/>
            </w:pPr>
            <w:r>
              <w:t>Осокина О.Н.</w:t>
            </w:r>
          </w:p>
          <w:p w:rsidR="0030056B" w:rsidRDefault="007631F7" w:rsidP="0030056B">
            <w:pPr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Н.А</w:t>
            </w:r>
          </w:p>
          <w:p w:rsidR="0030056B" w:rsidRDefault="0030056B" w:rsidP="0030056B">
            <w:pPr>
              <w:jc w:val="center"/>
            </w:pPr>
            <w:r>
              <w:t>Еремина С.П.</w:t>
            </w:r>
          </w:p>
        </w:tc>
        <w:tc>
          <w:tcPr>
            <w:tcW w:w="3474" w:type="dxa"/>
          </w:tcPr>
          <w:p w:rsidR="0030056B" w:rsidRDefault="0030056B" w:rsidP="0030056B">
            <w:pPr>
              <w:jc w:val="both"/>
            </w:pPr>
            <w:r>
              <w:t>Председатель комитета</w:t>
            </w:r>
          </w:p>
          <w:p w:rsidR="0030056B" w:rsidRDefault="0030056B" w:rsidP="0030056B">
            <w:pPr>
              <w:jc w:val="both"/>
            </w:pPr>
            <w:r>
              <w:t>Главный специалист</w:t>
            </w:r>
          </w:p>
          <w:p w:rsidR="0030056B" w:rsidRDefault="00B66B2A" w:rsidP="0030056B">
            <w:pPr>
              <w:jc w:val="both"/>
            </w:pPr>
            <w:r>
              <w:t>Педагог</w:t>
            </w:r>
            <w:r w:rsidR="0030056B">
              <w:t xml:space="preserve">-психолог МКОУ </w:t>
            </w:r>
            <w:proofErr w:type="spellStart"/>
            <w:r w:rsidR="0030056B">
              <w:t>Залесовская</w:t>
            </w:r>
            <w:proofErr w:type="spellEnd"/>
            <w:r w:rsidR="0030056B">
              <w:t xml:space="preserve"> СОШ № 2</w:t>
            </w:r>
          </w:p>
        </w:tc>
      </w:tr>
      <w:tr w:rsidR="0030056B" w:rsidTr="0030056B">
        <w:tc>
          <w:tcPr>
            <w:tcW w:w="4077" w:type="dxa"/>
          </w:tcPr>
          <w:p w:rsidR="0030056B" w:rsidRDefault="00B66B2A" w:rsidP="0030056B">
            <w:pPr>
              <w:jc w:val="both"/>
            </w:pPr>
            <w:r>
              <w:t>Организационное обеспечение реализации ФГОС ОВЗ</w:t>
            </w:r>
          </w:p>
        </w:tc>
        <w:tc>
          <w:tcPr>
            <w:tcW w:w="2870" w:type="dxa"/>
          </w:tcPr>
          <w:p w:rsidR="0030056B" w:rsidRDefault="00B66B2A" w:rsidP="0030056B">
            <w:pPr>
              <w:jc w:val="center"/>
            </w:pPr>
            <w:r>
              <w:t>Филиппова А.Н.</w:t>
            </w:r>
          </w:p>
        </w:tc>
        <w:tc>
          <w:tcPr>
            <w:tcW w:w="3474" w:type="dxa"/>
          </w:tcPr>
          <w:p w:rsidR="0030056B" w:rsidRDefault="00B66B2A" w:rsidP="0030056B">
            <w:pPr>
              <w:jc w:val="both"/>
            </w:pPr>
            <w:r>
              <w:t>Главный специалист по опеке и попечительству</w:t>
            </w:r>
          </w:p>
        </w:tc>
      </w:tr>
      <w:tr w:rsidR="00B66B2A" w:rsidTr="0030056B">
        <w:tc>
          <w:tcPr>
            <w:tcW w:w="4077" w:type="dxa"/>
          </w:tcPr>
          <w:p w:rsidR="00B66B2A" w:rsidRDefault="00B66B2A" w:rsidP="0030056B">
            <w:pPr>
              <w:jc w:val="both"/>
            </w:pPr>
            <w:r>
              <w:t>Кадровое обеспечение реализации ФГОС ОВЗ</w:t>
            </w:r>
          </w:p>
        </w:tc>
        <w:tc>
          <w:tcPr>
            <w:tcW w:w="2870" w:type="dxa"/>
          </w:tcPr>
          <w:p w:rsidR="00B66B2A" w:rsidRDefault="00B66B2A" w:rsidP="0030056B">
            <w:pPr>
              <w:jc w:val="center"/>
            </w:pPr>
            <w:r>
              <w:t>Арбузова С.А.</w:t>
            </w:r>
          </w:p>
        </w:tc>
        <w:tc>
          <w:tcPr>
            <w:tcW w:w="3474" w:type="dxa"/>
          </w:tcPr>
          <w:p w:rsidR="00B66B2A" w:rsidRDefault="00B66B2A" w:rsidP="0030056B">
            <w:pPr>
              <w:jc w:val="both"/>
            </w:pPr>
            <w:r>
              <w:t>Ведущий специалист</w:t>
            </w:r>
          </w:p>
        </w:tc>
      </w:tr>
      <w:tr w:rsidR="00B66B2A" w:rsidTr="0030056B">
        <w:tc>
          <w:tcPr>
            <w:tcW w:w="4077" w:type="dxa"/>
          </w:tcPr>
          <w:p w:rsidR="00B66B2A" w:rsidRDefault="00B66B2A" w:rsidP="0030056B">
            <w:pPr>
              <w:jc w:val="both"/>
            </w:pPr>
            <w:r>
              <w:t>Финансово-экономическое обеспечение введения ФГОС ОВЗ</w:t>
            </w:r>
          </w:p>
        </w:tc>
        <w:tc>
          <w:tcPr>
            <w:tcW w:w="2870" w:type="dxa"/>
          </w:tcPr>
          <w:p w:rsidR="00B66B2A" w:rsidRDefault="00B66B2A" w:rsidP="0030056B">
            <w:pPr>
              <w:jc w:val="center"/>
            </w:pPr>
            <w:r>
              <w:t>Осокина Е.А.</w:t>
            </w:r>
          </w:p>
        </w:tc>
        <w:tc>
          <w:tcPr>
            <w:tcW w:w="3474" w:type="dxa"/>
          </w:tcPr>
          <w:p w:rsidR="00B66B2A" w:rsidRDefault="00B66B2A" w:rsidP="0030056B">
            <w:pPr>
              <w:jc w:val="both"/>
            </w:pPr>
            <w:r>
              <w:t>Руководитель группы учета</w:t>
            </w:r>
          </w:p>
        </w:tc>
      </w:tr>
      <w:tr w:rsidR="00B66B2A" w:rsidTr="0030056B">
        <w:tc>
          <w:tcPr>
            <w:tcW w:w="4077" w:type="dxa"/>
          </w:tcPr>
          <w:p w:rsidR="00B66B2A" w:rsidRDefault="00B66B2A" w:rsidP="0030056B">
            <w:pPr>
              <w:jc w:val="both"/>
            </w:pPr>
            <w:r>
              <w:t>Информационное обеспечение введения ФГОС ОВЗ</w:t>
            </w:r>
          </w:p>
        </w:tc>
        <w:tc>
          <w:tcPr>
            <w:tcW w:w="2870" w:type="dxa"/>
          </w:tcPr>
          <w:p w:rsidR="00B66B2A" w:rsidRDefault="007631F7" w:rsidP="0030056B">
            <w:pPr>
              <w:jc w:val="center"/>
            </w:pPr>
            <w:r>
              <w:t>Дробышев А.А.</w:t>
            </w:r>
          </w:p>
        </w:tc>
        <w:tc>
          <w:tcPr>
            <w:tcW w:w="3474" w:type="dxa"/>
          </w:tcPr>
          <w:p w:rsidR="00B66B2A" w:rsidRDefault="00B66B2A" w:rsidP="0030056B">
            <w:pPr>
              <w:jc w:val="both"/>
            </w:pPr>
            <w:r>
              <w:t>Программист комитета</w:t>
            </w:r>
          </w:p>
        </w:tc>
      </w:tr>
    </w:tbl>
    <w:p w:rsidR="0030056B" w:rsidRDefault="0030056B" w:rsidP="0030056B">
      <w:pPr>
        <w:jc w:val="center"/>
      </w:pPr>
    </w:p>
    <w:sectPr w:rsidR="0030056B" w:rsidSect="000711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6E7"/>
    <w:multiLevelType w:val="hybridMultilevel"/>
    <w:tmpl w:val="D1868170"/>
    <w:lvl w:ilvl="0" w:tplc="9C2E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A4A32"/>
    <w:multiLevelType w:val="hybridMultilevel"/>
    <w:tmpl w:val="9E3CE036"/>
    <w:lvl w:ilvl="0" w:tplc="746CE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456EA0"/>
    <w:multiLevelType w:val="hybridMultilevel"/>
    <w:tmpl w:val="10F8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7D09"/>
    <w:multiLevelType w:val="hybridMultilevel"/>
    <w:tmpl w:val="8CA2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4693"/>
    <w:multiLevelType w:val="hybridMultilevel"/>
    <w:tmpl w:val="D1868170"/>
    <w:lvl w:ilvl="0" w:tplc="9C2E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14975"/>
    <w:multiLevelType w:val="hybridMultilevel"/>
    <w:tmpl w:val="ACE2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72E6"/>
    <w:multiLevelType w:val="hybridMultilevel"/>
    <w:tmpl w:val="A6CC48E0"/>
    <w:lvl w:ilvl="0" w:tplc="CFAC8A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1E6"/>
    <w:rsid w:val="0000033D"/>
    <w:rsid w:val="00005D8F"/>
    <w:rsid w:val="00043300"/>
    <w:rsid w:val="000505FB"/>
    <w:rsid w:val="000711E6"/>
    <w:rsid w:val="000D1CDF"/>
    <w:rsid w:val="000F5E63"/>
    <w:rsid w:val="001340F5"/>
    <w:rsid w:val="00162486"/>
    <w:rsid w:val="001A3393"/>
    <w:rsid w:val="00260A19"/>
    <w:rsid w:val="002D25BC"/>
    <w:rsid w:val="0030056B"/>
    <w:rsid w:val="00367C5F"/>
    <w:rsid w:val="003B1429"/>
    <w:rsid w:val="003C57F9"/>
    <w:rsid w:val="003D3271"/>
    <w:rsid w:val="003F2B35"/>
    <w:rsid w:val="00503029"/>
    <w:rsid w:val="006367E6"/>
    <w:rsid w:val="00693DA2"/>
    <w:rsid w:val="006E611E"/>
    <w:rsid w:val="00702D48"/>
    <w:rsid w:val="00740D22"/>
    <w:rsid w:val="0074572D"/>
    <w:rsid w:val="007631F7"/>
    <w:rsid w:val="007757FD"/>
    <w:rsid w:val="00783506"/>
    <w:rsid w:val="007B0562"/>
    <w:rsid w:val="00895C6F"/>
    <w:rsid w:val="009828A8"/>
    <w:rsid w:val="009A55CE"/>
    <w:rsid w:val="009E3863"/>
    <w:rsid w:val="00A81E18"/>
    <w:rsid w:val="00B66B2A"/>
    <w:rsid w:val="00B81D4F"/>
    <w:rsid w:val="00B84457"/>
    <w:rsid w:val="00C17957"/>
    <w:rsid w:val="00C17F43"/>
    <w:rsid w:val="00C4534B"/>
    <w:rsid w:val="00C7413F"/>
    <w:rsid w:val="00C958EC"/>
    <w:rsid w:val="00D412B3"/>
    <w:rsid w:val="00E10E0C"/>
    <w:rsid w:val="00E73BAE"/>
    <w:rsid w:val="00F239F1"/>
    <w:rsid w:val="00F6659B"/>
    <w:rsid w:val="00F92F48"/>
    <w:rsid w:val="00FD61FD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B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B41F-BCC2-40C7-8802-C8828433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Osokina</dc:creator>
  <cp:keywords/>
  <dc:description/>
  <cp:lastModifiedBy>комитет</cp:lastModifiedBy>
  <cp:revision>38</cp:revision>
  <cp:lastPrinted>2015-10-28T04:42:00Z</cp:lastPrinted>
  <dcterms:created xsi:type="dcterms:W3CDTF">2014-10-23T02:10:00Z</dcterms:created>
  <dcterms:modified xsi:type="dcterms:W3CDTF">2015-11-02T10:38:00Z</dcterms:modified>
</cp:coreProperties>
</file>