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C2" w:rsidRDefault="00B23586" w:rsidP="00B2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B23586" w:rsidRDefault="00B23586" w:rsidP="00B23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Муниципального методического объединения</w:t>
      </w:r>
    </w:p>
    <w:p w:rsidR="00B23586" w:rsidRPr="003815CC" w:rsidRDefault="00B23586" w:rsidP="00B23586">
      <w:pPr>
        <w:rPr>
          <w:rFonts w:ascii="Times New Roman" w:hAnsi="Times New Roman" w:cs="Times New Roman"/>
          <w:sz w:val="26"/>
          <w:szCs w:val="26"/>
        </w:rPr>
      </w:pPr>
      <w:r w:rsidRPr="003815CC">
        <w:rPr>
          <w:rFonts w:ascii="Times New Roman" w:hAnsi="Times New Roman" w:cs="Times New Roman"/>
          <w:sz w:val="26"/>
          <w:szCs w:val="26"/>
        </w:rPr>
        <w:t xml:space="preserve">Муниципальное методическое объединение учителей физической культуры </w:t>
      </w:r>
      <w:proofErr w:type="spellStart"/>
      <w:r w:rsidRPr="003815CC">
        <w:rPr>
          <w:rFonts w:ascii="Times New Roman" w:hAnsi="Times New Roman" w:cs="Times New Roman"/>
          <w:sz w:val="26"/>
          <w:szCs w:val="26"/>
        </w:rPr>
        <w:t>Залесовского</w:t>
      </w:r>
      <w:proofErr w:type="spellEnd"/>
      <w:r w:rsidRPr="003815C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23586" w:rsidRPr="00B25E50" w:rsidRDefault="00B23586" w:rsidP="00B23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Цель: профессиональная готовность учителя к реализации новых образовательных стандартов.</w:t>
      </w:r>
    </w:p>
    <w:p w:rsidR="00B23586" w:rsidRPr="00B25E50" w:rsidRDefault="00B23586" w:rsidP="00B23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Задачи:</w:t>
      </w:r>
    </w:p>
    <w:p w:rsidR="00B23586" w:rsidRPr="00B25E50" w:rsidRDefault="00B23586" w:rsidP="00B23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 Формирование педагогической компетентности учителя физической культуры в организации учебной и внеурочной деятельности по предмету с позиции </w:t>
      </w:r>
      <w:proofErr w:type="spellStart"/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здоровьесбережения</w:t>
      </w:r>
      <w:proofErr w:type="spellEnd"/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B23586" w:rsidRPr="00B25E50" w:rsidRDefault="00B23586" w:rsidP="00B23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Освоение учителем профессиональных знаний и навыков применения нормативных положений, требований к организации и проведению занятий.</w:t>
      </w:r>
    </w:p>
    <w:p w:rsidR="00B23586" w:rsidRPr="00B25E50" w:rsidRDefault="00B23586" w:rsidP="00B23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Изучение и практическое овладение методами и средствами личностно-ориентированного обучения.</w:t>
      </w:r>
    </w:p>
    <w:p w:rsidR="00B23586" w:rsidRPr="00B25E50" w:rsidRDefault="00B23586" w:rsidP="00B23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Умение осуществлять проектирование педагогических условий учебно-воспитательного процесса и психолого-педагогического сопровождения индивидуальной образовательной траектории учащегося.</w:t>
      </w:r>
    </w:p>
    <w:p w:rsidR="00B23586" w:rsidRPr="00B25E50" w:rsidRDefault="00B23586" w:rsidP="00B23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Анализ и оценка эффективности реализации рабочих программ на разных ступенях образования.</w:t>
      </w:r>
    </w:p>
    <w:p w:rsidR="00B23586" w:rsidRDefault="00B23586" w:rsidP="00B23586">
      <w:pPr>
        <w:rPr>
          <w:rFonts w:ascii="Times New Roman" w:hAnsi="Times New Roman" w:cs="Times New Roman"/>
          <w:sz w:val="26"/>
          <w:szCs w:val="26"/>
        </w:rPr>
      </w:pPr>
      <w:r w:rsidRPr="003815CC">
        <w:rPr>
          <w:rFonts w:ascii="Times New Roman" w:hAnsi="Times New Roman" w:cs="Times New Roman"/>
          <w:sz w:val="26"/>
          <w:szCs w:val="26"/>
        </w:rPr>
        <w:t xml:space="preserve">Руководитель: Снегирев Алексей Васильевич, учитель физической культуры </w:t>
      </w:r>
      <w:proofErr w:type="spellStart"/>
      <w:r w:rsidRPr="003815CC">
        <w:rPr>
          <w:rFonts w:ascii="Times New Roman" w:hAnsi="Times New Roman" w:cs="Times New Roman"/>
          <w:sz w:val="26"/>
          <w:szCs w:val="26"/>
        </w:rPr>
        <w:t>Шатуновской</w:t>
      </w:r>
      <w:proofErr w:type="spellEnd"/>
      <w:r w:rsidRPr="003815CC">
        <w:rPr>
          <w:rFonts w:ascii="Times New Roman" w:hAnsi="Times New Roman" w:cs="Times New Roman"/>
          <w:sz w:val="26"/>
          <w:szCs w:val="26"/>
        </w:rPr>
        <w:t xml:space="preserve"> средней общеобразовательной школы. Награжден </w:t>
      </w:r>
      <w:r w:rsidR="000D74B2" w:rsidRPr="003815CC">
        <w:rPr>
          <w:rFonts w:ascii="Times New Roman" w:hAnsi="Times New Roman" w:cs="Times New Roman"/>
          <w:sz w:val="26"/>
          <w:szCs w:val="26"/>
        </w:rPr>
        <w:t xml:space="preserve">почетной </w:t>
      </w:r>
      <w:r w:rsidRPr="003815CC">
        <w:rPr>
          <w:rFonts w:ascii="Times New Roman" w:hAnsi="Times New Roman" w:cs="Times New Roman"/>
          <w:sz w:val="26"/>
          <w:szCs w:val="26"/>
        </w:rPr>
        <w:t xml:space="preserve">грамотой </w:t>
      </w:r>
      <w:r w:rsidR="000D74B2" w:rsidRPr="003815CC">
        <w:rPr>
          <w:rFonts w:ascii="Times New Roman" w:hAnsi="Times New Roman" w:cs="Times New Roman"/>
          <w:sz w:val="26"/>
          <w:szCs w:val="26"/>
        </w:rPr>
        <w:t>администрации Алтайского края.</w:t>
      </w:r>
      <w:r w:rsidR="003815CC" w:rsidRPr="003815CC">
        <w:rPr>
          <w:rFonts w:ascii="Times New Roman" w:hAnsi="Times New Roman" w:cs="Times New Roman"/>
          <w:sz w:val="26"/>
          <w:szCs w:val="26"/>
        </w:rPr>
        <w:t xml:space="preserve"> Эксперт аттестационной комиссии педагогических работников </w:t>
      </w:r>
      <w:proofErr w:type="spellStart"/>
      <w:r w:rsidR="003815CC" w:rsidRPr="003815CC">
        <w:rPr>
          <w:rFonts w:ascii="Times New Roman" w:hAnsi="Times New Roman" w:cs="Times New Roman"/>
          <w:sz w:val="26"/>
          <w:szCs w:val="26"/>
        </w:rPr>
        <w:t>Залесовского</w:t>
      </w:r>
      <w:proofErr w:type="spellEnd"/>
      <w:r w:rsidR="003815CC" w:rsidRPr="003815CC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815CC" w:rsidRPr="003815CC" w:rsidRDefault="003815CC" w:rsidP="00B2358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15CC" w:rsidRPr="00842B29" w:rsidRDefault="003815CC" w:rsidP="00381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842B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ПЛАН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работы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районного методического объединения учителей </w:t>
      </w:r>
      <w:r w:rsidRPr="00842B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физической культуры</w:t>
      </w:r>
    </w:p>
    <w:p w:rsidR="003815CC" w:rsidRPr="00842B29" w:rsidRDefault="003815CC" w:rsidP="00381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2017</w:t>
      </w:r>
      <w:r w:rsidRPr="00842B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учебный год.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Методическая тема: 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«Повышение уровня профессиональной компетентности учителя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с позиций системно-</w:t>
      </w:r>
      <w:proofErr w:type="spellStart"/>
      <w:r w:rsidRPr="00B25E5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деятельностного</w:t>
      </w:r>
      <w:proofErr w:type="spellEnd"/>
      <w:r w:rsidRPr="00B25E5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 xml:space="preserve"> подхода». 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Цель: профессиональная готовность учителя к реализации новых образовательных стандартов.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Задачи: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 Формирование педагогической компетентности учителя физической культуры в организации учебной и внеурочной деятельности по предмету с позиции </w:t>
      </w:r>
      <w:proofErr w:type="spellStart"/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здоровьесбережения</w:t>
      </w:r>
      <w:proofErr w:type="spellEnd"/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Освоение учителем профессиональных знаний и навыков применения нормативных положений, требований к организации и проведению занятий.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Изучение и практическое овладение методами и средствами личностно-ориентированного обучения.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Умение осуществлять проектирование педагогических условий учебно-воспитательного процесса и психолого-педагогического сопровождения индивидуальной образовательной траектории учащегося.</w:t>
      </w:r>
    </w:p>
    <w:p w:rsidR="003815CC" w:rsidRPr="00B25E50" w:rsidRDefault="003815CC" w:rsidP="00381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5E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Анализ и оценка эффективности реализации рабочих программ на разных ступенях образования.</w:t>
      </w:r>
    </w:p>
    <w:p w:rsidR="003815CC" w:rsidRDefault="003815CC" w:rsidP="0038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815CC" w:rsidRDefault="003815CC" w:rsidP="0038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42B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. </w:t>
      </w:r>
    </w:p>
    <w:p w:rsidR="003815CC" w:rsidRDefault="003815CC" w:rsidP="00381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815CC" w:rsidRPr="00F40886" w:rsidRDefault="003815CC" w:rsidP="003815CC">
      <w:pPr>
        <w:ind w:left="-709" w:right="-143"/>
        <w:jc w:val="center"/>
        <w:rPr>
          <w:rFonts w:ascii="Book Antiqua" w:hAnsi="Book Antiqua"/>
          <w:i/>
          <w:u w:val="single"/>
        </w:rPr>
      </w:pPr>
      <w:r w:rsidRPr="00F40886">
        <w:rPr>
          <w:rFonts w:ascii="Book Antiqua" w:hAnsi="Book Antiqua"/>
          <w:b/>
          <w:i/>
          <w:u w:val="single"/>
        </w:rPr>
        <w:t>1 Заседание РМО</w:t>
      </w:r>
      <w:r>
        <w:rPr>
          <w:rFonts w:ascii="Book Antiqua" w:hAnsi="Book Antiqua"/>
          <w:b/>
          <w:i/>
          <w:u w:val="single"/>
        </w:rPr>
        <w:t xml:space="preserve"> </w:t>
      </w:r>
      <w:r w:rsidRPr="00F40886">
        <w:rPr>
          <w:rFonts w:ascii="Book Antiqua" w:hAnsi="Book Antiqua"/>
          <w:i/>
          <w:u w:val="single"/>
        </w:rPr>
        <w:t xml:space="preserve">-  </w:t>
      </w:r>
      <w:r>
        <w:rPr>
          <w:rFonts w:ascii="Book Antiqua" w:hAnsi="Book Antiqua"/>
          <w:i/>
          <w:u w:val="single"/>
        </w:rPr>
        <w:t xml:space="preserve">январь 2017г. </w:t>
      </w:r>
    </w:p>
    <w:p w:rsidR="003815CC" w:rsidRPr="00842B29" w:rsidRDefault="003815CC" w:rsidP="003815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40886">
        <w:rPr>
          <w:rFonts w:ascii="Book Antiqua" w:hAnsi="Book Antiqua"/>
          <w:b/>
        </w:rPr>
        <w:t xml:space="preserve">Тема: </w:t>
      </w:r>
      <w:r w:rsidRPr="00B12600">
        <w:rPr>
          <w:rFonts w:ascii="Book Antiqua" w:hAnsi="Book Antiqua"/>
          <w:b/>
        </w:rPr>
        <w:t>«</w:t>
      </w:r>
      <w:r>
        <w:rPr>
          <w:rFonts w:ascii="Book Antiqua" w:hAnsi="Book Antiqua"/>
          <w:b/>
        </w:rPr>
        <w:t xml:space="preserve">прогнозирование </w:t>
      </w:r>
      <w:r>
        <w:rPr>
          <w:rFonts w:ascii="Book Antiqua" w:eastAsia="Times New Roman" w:hAnsi="Book Antiqua" w:cs="Arial"/>
          <w:b/>
          <w:lang w:eastAsia="ru-RU"/>
        </w:rPr>
        <w:t>организационно-</w:t>
      </w:r>
      <w:proofErr w:type="gramStart"/>
      <w:r>
        <w:rPr>
          <w:rFonts w:ascii="Book Antiqua" w:eastAsia="Times New Roman" w:hAnsi="Book Antiqua" w:cs="Arial"/>
          <w:b/>
          <w:lang w:eastAsia="ru-RU"/>
        </w:rPr>
        <w:t>педагогической</w:t>
      </w:r>
      <w:r w:rsidRPr="00B12600">
        <w:rPr>
          <w:rFonts w:ascii="Book Antiqua" w:eastAsia="Times New Roman" w:hAnsi="Book Antiqua" w:cs="Arial"/>
          <w:b/>
          <w:lang w:eastAsia="ru-RU"/>
        </w:rPr>
        <w:t xml:space="preserve">  сист</w:t>
      </w:r>
      <w:r>
        <w:rPr>
          <w:rFonts w:ascii="Book Antiqua" w:eastAsia="Times New Roman" w:hAnsi="Book Antiqua" w:cs="Arial"/>
          <w:b/>
          <w:lang w:eastAsia="ru-RU"/>
        </w:rPr>
        <w:t>емы</w:t>
      </w:r>
      <w:proofErr w:type="gramEnd"/>
      <w:r w:rsidRPr="00B12600">
        <w:rPr>
          <w:rFonts w:ascii="Book Antiqua" w:eastAsia="Times New Roman" w:hAnsi="Book Antiqua" w:cs="Arial"/>
          <w:b/>
          <w:lang w:eastAsia="ru-RU"/>
        </w:rPr>
        <w:t xml:space="preserve">  развития  физической культуры»</w:t>
      </w:r>
    </w:p>
    <w:p w:rsidR="003815CC" w:rsidRPr="00F40886" w:rsidRDefault="003815CC" w:rsidP="003815CC">
      <w:pPr>
        <w:ind w:left="-709" w:right="-143"/>
        <w:jc w:val="center"/>
        <w:rPr>
          <w:rFonts w:ascii="Book Antiqua" w:hAnsi="Book Antiqua"/>
          <w:b/>
          <w:bCs/>
        </w:rPr>
      </w:pPr>
    </w:p>
    <w:p w:rsidR="003815CC" w:rsidRPr="00826DB7" w:rsidRDefault="003815CC" w:rsidP="003815CC">
      <w:pPr>
        <w:ind w:left="-709" w:right="-143"/>
        <w:rPr>
          <w:rFonts w:ascii="Times New Roman" w:hAnsi="Times New Roman" w:cs="Times New Roman"/>
          <w:sz w:val="24"/>
          <w:szCs w:val="24"/>
        </w:rPr>
      </w:pPr>
      <w:r w:rsidRPr="00826DB7">
        <w:rPr>
          <w:rFonts w:ascii="Times New Roman" w:hAnsi="Times New Roman" w:cs="Times New Roman"/>
          <w:sz w:val="24"/>
          <w:szCs w:val="24"/>
        </w:rPr>
        <w:t>1. Подведение</w:t>
      </w:r>
      <w:r>
        <w:rPr>
          <w:rFonts w:ascii="Times New Roman" w:hAnsi="Times New Roman" w:cs="Times New Roman"/>
          <w:sz w:val="24"/>
          <w:szCs w:val="24"/>
        </w:rPr>
        <w:t xml:space="preserve"> итогов деятельности РМО за 2016</w:t>
      </w:r>
      <w:r w:rsidRPr="00826DB7">
        <w:rPr>
          <w:rFonts w:ascii="Times New Roman" w:hAnsi="Times New Roman" w:cs="Times New Roman"/>
          <w:sz w:val="24"/>
          <w:szCs w:val="24"/>
        </w:rPr>
        <w:t xml:space="preserve"> учебный год. П</w:t>
      </w:r>
      <w:r>
        <w:rPr>
          <w:rFonts w:ascii="Times New Roman" w:hAnsi="Times New Roman" w:cs="Times New Roman"/>
          <w:sz w:val="24"/>
          <w:szCs w:val="24"/>
        </w:rPr>
        <w:t>ланирование деятельности на 2017</w:t>
      </w:r>
      <w:r w:rsidRPr="00826DB7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3815CC" w:rsidRDefault="003815CC" w:rsidP="003815CC">
      <w:pPr>
        <w:ind w:left="-709" w:right="-143"/>
        <w:rPr>
          <w:rFonts w:ascii="Times New Roman" w:hAnsi="Times New Roman" w:cs="Times New Roman"/>
          <w:sz w:val="24"/>
          <w:szCs w:val="24"/>
        </w:rPr>
      </w:pPr>
      <w:r w:rsidRPr="00826DB7">
        <w:rPr>
          <w:rFonts w:ascii="Times New Roman" w:hAnsi="Times New Roman" w:cs="Times New Roman"/>
          <w:sz w:val="24"/>
          <w:szCs w:val="24"/>
        </w:rPr>
        <w:t xml:space="preserve">2. Обеспечение организации </w:t>
      </w:r>
      <w:proofErr w:type="gramStart"/>
      <w:r w:rsidRPr="00826DB7">
        <w:rPr>
          <w:rFonts w:ascii="Times New Roman" w:hAnsi="Times New Roman" w:cs="Times New Roman"/>
          <w:sz w:val="24"/>
          <w:szCs w:val="24"/>
        </w:rPr>
        <w:t>и  проведения</w:t>
      </w:r>
      <w:proofErr w:type="gramEnd"/>
      <w:r w:rsidRPr="00826DB7">
        <w:rPr>
          <w:rFonts w:ascii="Times New Roman" w:hAnsi="Times New Roman" w:cs="Times New Roman"/>
          <w:sz w:val="24"/>
          <w:szCs w:val="24"/>
        </w:rPr>
        <w:t xml:space="preserve"> на муниципальном и региональном уровне в Алтайском крае Зимнего Фестиваля Всероссийского физкультурно-спортивного комплекса </w:t>
      </w:r>
      <w:r w:rsidRPr="00826DB7">
        <w:rPr>
          <w:rFonts w:ascii="Cambria Math" w:hAnsi="Cambria Math" w:cs="Cambria Math"/>
          <w:sz w:val="24"/>
          <w:szCs w:val="24"/>
        </w:rPr>
        <w:t>≪</w:t>
      </w:r>
      <w:r w:rsidRPr="00826DB7">
        <w:rPr>
          <w:rFonts w:ascii="Times New Roman" w:hAnsi="Times New Roman" w:cs="Times New Roman"/>
          <w:sz w:val="24"/>
          <w:szCs w:val="24"/>
        </w:rPr>
        <w:t>Готов к труду и обороне</w:t>
      </w:r>
      <w:r w:rsidRPr="00826DB7">
        <w:rPr>
          <w:rFonts w:ascii="Cambria Math" w:hAnsi="Cambria Math" w:cs="Cambria Math"/>
          <w:sz w:val="24"/>
          <w:szCs w:val="24"/>
        </w:rPr>
        <w:t>≫</w:t>
      </w:r>
      <w:r w:rsidRPr="00826DB7">
        <w:rPr>
          <w:rFonts w:ascii="Times New Roman" w:hAnsi="Times New Roman" w:cs="Times New Roman"/>
          <w:sz w:val="24"/>
          <w:szCs w:val="24"/>
        </w:rPr>
        <w:t>, среди обучающихся образовательных организаций и участия школьников в Фестивале.</w:t>
      </w:r>
    </w:p>
    <w:p w:rsidR="003815CC" w:rsidRPr="005A75E2" w:rsidRDefault="003815CC" w:rsidP="003815CC">
      <w:pPr>
        <w:ind w:left="-709" w:right="-143"/>
        <w:rPr>
          <w:rFonts w:ascii="Times New Roman" w:hAnsi="Times New Roman" w:cs="Times New Roman"/>
          <w:sz w:val="24"/>
          <w:szCs w:val="24"/>
        </w:rPr>
      </w:pPr>
      <w:r w:rsidRPr="00826DB7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5A75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Обобщение </w:t>
      </w:r>
      <w:proofErr w:type="gramStart"/>
      <w:r>
        <w:rPr>
          <w:color w:val="000000"/>
          <w:sz w:val="24"/>
          <w:szCs w:val="24"/>
        </w:rPr>
        <w:t>практики  работы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пед</w:t>
      </w:r>
      <w:proofErr w:type="spellEnd"/>
      <w:r>
        <w:rPr>
          <w:color w:val="000000"/>
          <w:sz w:val="24"/>
          <w:szCs w:val="24"/>
        </w:rPr>
        <w:t xml:space="preserve">. коллектива  </w:t>
      </w:r>
      <w:r w:rsidRPr="005A75E2">
        <w:rPr>
          <w:color w:val="000000"/>
          <w:sz w:val="24"/>
          <w:szCs w:val="24"/>
        </w:rPr>
        <w:t>по развитию воспитательного потенциала учителей физической культуры</w:t>
      </w:r>
      <w:r>
        <w:rPr>
          <w:color w:val="000000"/>
          <w:sz w:val="24"/>
          <w:szCs w:val="24"/>
        </w:rPr>
        <w:t xml:space="preserve"> и ОБЖ</w:t>
      </w:r>
      <w:r w:rsidRPr="005A75E2">
        <w:rPr>
          <w:color w:val="000000"/>
          <w:sz w:val="24"/>
          <w:szCs w:val="24"/>
        </w:rPr>
        <w:t xml:space="preserve"> по вопросам формирования у педагогов профе</w:t>
      </w:r>
      <w:r>
        <w:rPr>
          <w:color w:val="000000"/>
          <w:sz w:val="24"/>
          <w:szCs w:val="24"/>
        </w:rPr>
        <w:t>ссиональной позиции воспитателя.</w:t>
      </w:r>
    </w:p>
    <w:p w:rsidR="003815CC" w:rsidRPr="00826DB7" w:rsidRDefault="003815CC" w:rsidP="003815CC">
      <w:pPr>
        <w:ind w:left="-709" w:right="-143"/>
        <w:rPr>
          <w:rFonts w:ascii="Times New Roman" w:hAnsi="Times New Roman" w:cs="Times New Roman"/>
          <w:sz w:val="24"/>
          <w:szCs w:val="24"/>
        </w:rPr>
      </w:pPr>
    </w:p>
    <w:p w:rsidR="003815CC" w:rsidRPr="00F40886" w:rsidRDefault="003815CC" w:rsidP="003815CC">
      <w:pPr>
        <w:ind w:right="-143"/>
        <w:rPr>
          <w:rFonts w:ascii="Book Antiqua" w:hAnsi="Book Antiqua"/>
          <w:b/>
          <w:i/>
          <w:u w:val="single"/>
        </w:rPr>
      </w:pPr>
    </w:p>
    <w:p w:rsidR="003815CC" w:rsidRPr="00CD2A54" w:rsidRDefault="003815CC" w:rsidP="003815CC">
      <w:pPr>
        <w:tabs>
          <w:tab w:val="left" w:pos="975"/>
          <w:tab w:val="center" w:pos="4394"/>
        </w:tabs>
        <w:ind w:right="-143"/>
        <w:jc w:val="center"/>
        <w:rPr>
          <w:rFonts w:ascii="Book Antiqua" w:hAnsi="Book Antiqua"/>
          <w:i/>
          <w:u w:val="single"/>
        </w:rPr>
      </w:pPr>
      <w:r>
        <w:rPr>
          <w:rFonts w:ascii="Book Antiqua" w:hAnsi="Book Antiqua"/>
          <w:b/>
          <w:i/>
          <w:u w:val="single"/>
        </w:rPr>
        <w:t>2</w:t>
      </w:r>
      <w:r w:rsidRPr="00CD2A54">
        <w:rPr>
          <w:rFonts w:ascii="Book Antiqua" w:hAnsi="Book Antiqua"/>
          <w:b/>
          <w:i/>
          <w:u w:val="single"/>
        </w:rPr>
        <w:t xml:space="preserve"> Заседание РМО </w:t>
      </w:r>
      <w:r w:rsidRPr="00CD2A54">
        <w:rPr>
          <w:rFonts w:ascii="Book Antiqua" w:hAnsi="Book Antiqua"/>
          <w:i/>
          <w:u w:val="single"/>
        </w:rPr>
        <w:t xml:space="preserve">-  марта </w:t>
      </w:r>
      <w:r>
        <w:rPr>
          <w:rFonts w:ascii="Book Antiqua" w:hAnsi="Book Antiqua"/>
          <w:i/>
          <w:u w:val="single"/>
        </w:rPr>
        <w:t>2017</w:t>
      </w:r>
      <w:r w:rsidRPr="00CD2A54">
        <w:rPr>
          <w:rFonts w:ascii="Book Antiqua" w:hAnsi="Book Antiqua"/>
          <w:i/>
          <w:u w:val="single"/>
        </w:rPr>
        <w:t xml:space="preserve"> года</w:t>
      </w:r>
    </w:p>
    <w:p w:rsidR="003815CC" w:rsidRPr="00F40886" w:rsidRDefault="003815CC" w:rsidP="003815CC">
      <w:pPr>
        <w:ind w:left="-709" w:right="-143"/>
        <w:jc w:val="center"/>
        <w:rPr>
          <w:rFonts w:ascii="Book Antiqua" w:hAnsi="Book Antiqua"/>
          <w:b/>
          <w:i/>
        </w:rPr>
      </w:pPr>
    </w:p>
    <w:p w:rsidR="003815CC" w:rsidRPr="00F40886" w:rsidRDefault="003815CC" w:rsidP="003815CC">
      <w:pPr>
        <w:ind w:left="-709" w:right="-143"/>
        <w:jc w:val="center"/>
        <w:rPr>
          <w:rFonts w:ascii="Book Antiqua" w:hAnsi="Book Antiqua"/>
          <w:i/>
        </w:rPr>
      </w:pPr>
      <w:r w:rsidRPr="00F40886">
        <w:rPr>
          <w:rFonts w:ascii="Book Antiqua" w:hAnsi="Book Antiqua"/>
          <w:b/>
          <w:i/>
        </w:rPr>
        <w:t>Тема «</w:t>
      </w:r>
      <w:r>
        <w:rPr>
          <w:rFonts w:ascii="Book Antiqua" w:hAnsi="Book Antiqua" w:cs="Tahoma"/>
          <w:b/>
          <w:bCs/>
        </w:rPr>
        <w:t xml:space="preserve">Оценка </w:t>
      </w:r>
      <w:proofErr w:type="gramStart"/>
      <w:r>
        <w:rPr>
          <w:rFonts w:ascii="Book Antiqua" w:hAnsi="Book Antiqua" w:cs="Tahoma"/>
          <w:b/>
          <w:bCs/>
        </w:rPr>
        <w:t xml:space="preserve">качества  </w:t>
      </w:r>
      <w:r w:rsidRPr="00F40886">
        <w:rPr>
          <w:rFonts w:ascii="Book Antiqua" w:hAnsi="Book Antiqua" w:cs="Tahoma"/>
          <w:b/>
          <w:bCs/>
        </w:rPr>
        <w:t>образования</w:t>
      </w:r>
      <w:proofErr w:type="gramEnd"/>
      <w:r w:rsidRPr="00F40886">
        <w:rPr>
          <w:rFonts w:ascii="Book Antiqua" w:hAnsi="Book Antiqua" w:cs="Tahoma"/>
          <w:b/>
          <w:bCs/>
        </w:rPr>
        <w:t xml:space="preserve"> в условиях реализации ФГОС»</w:t>
      </w:r>
    </w:p>
    <w:p w:rsidR="003815CC" w:rsidRDefault="003815CC" w:rsidP="003815CC">
      <w:pPr>
        <w:pStyle w:val="a5"/>
        <w:numPr>
          <w:ilvl w:val="0"/>
          <w:numId w:val="2"/>
        </w:numPr>
        <w:spacing w:line="276" w:lineRule="auto"/>
        <w:ind w:right="-143"/>
        <w:jc w:val="both"/>
        <w:rPr>
          <w:rFonts w:ascii="Book Antiqua" w:hAnsi="Book Antiqua"/>
        </w:rPr>
      </w:pPr>
      <w:r w:rsidRPr="00CD2A54">
        <w:t>Профессиональная готовность учителя физической культуры и ОБЖ к реализации новых образовательных стандартов</w:t>
      </w:r>
      <w:r>
        <w:rPr>
          <w:rFonts w:ascii="Book Antiqua" w:hAnsi="Book Antiqua"/>
        </w:rPr>
        <w:t>.</w:t>
      </w:r>
    </w:p>
    <w:p w:rsidR="003815CC" w:rsidRDefault="003815CC" w:rsidP="003815CC">
      <w:pPr>
        <w:pStyle w:val="a5"/>
        <w:ind w:left="-349" w:right="-143"/>
        <w:jc w:val="both"/>
        <w:rPr>
          <w:rFonts w:ascii="Book Antiqua" w:hAnsi="Book Antiqua"/>
        </w:rPr>
      </w:pPr>
    </w:p>
    <w:p w:rsidR="003815CC" w:rsidRPr="002E18E0" w:rsidRDefault="003815CC" w:rsidP="003815CC">
      <w:pPr>
        <w:pStyle w:val="a5"/>
        <w:numPr>
          <w:ilvl w:val="0"/>
          <w:numId w:val="2"/>
        </w:numPr>
        <w:ind w:right="-143"/>
        <w:jc w:val="both"/>
        <w:rPr>
          <w:rFonts w:ascii="Book Antiqua" w:hAnsi="Book Antiqua"/>
        </w:rPr>
      </w:pPr>
      <w:r>
        <w:t>Повышение уровня профессиональной компетентности учителей физической культуры и ОБЖ в условиях введения Федерального Государственного Стандарта второго поколения.</w:t>
      </w:r>
    </w:p>
    <w:p w:rsidR="003815CC" w:rsidRPr="002E18E0" w:rsidRDefault="003815CC" w:rsidP="003815CC">
      <w:pPr>
        <w:spacing w:after="0"/>
        <w:ind w:right="-143"/>
        <w:jc w:val="both"/>
        <w:rPr>
          <w:rFonts w:ascii="Book Antiqua" w:hAnsi="Book Antiqua"/>
        </w:rPr>
      </w:pPr>
    </w:p>
    <w:p w:rsidR="003815CC" w:rsidRDefault="003815CC" w:rsidP="003815CC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Создание  условий</w:t>
      </w:r>
      <w:proofErr w:type="gramEnd"/>
      <w:r w:rsidRPr="00E2045C">
        <w:rPr>
          <w:sz w:val="24"/>
        </w:rPr>
        <w:t xml:space="preserve"> для сохранения и укрепления физического, психического, нравственного здоровья участников образовательного процесса.</w:t>
      </w:r>
      <w:r>
        <w:rPr>
          <w:sz w:val="24"/>
        </w:rPr>
        <w:t xml:space="preserve">           </w:t>
      </w:r>
    </w:p>
    <w:p w:rsidR="003815CC" w:rsidRPr="00985C5D" w:rsidRDefault="003815CC" w:rsidP="003815CC">
      <w:pPr>
        <w:ind w:left="-34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3815CC" w:rsidRDefault="003815CC" w:rsidP="003815CC">
      <w:pPr>
        <w:pStyle w:val="Default"/>
        <w:numPr>
          <w:ilvl w:val="0"/>
          <w:numId w:val="2"/>
        </w:numPr>
        <w:jc w:val="both"/>
      </w:pPr>
      <w:r>
        <w:t>О</w:t>
      </w:r>
      <w:r w:rsidRPr="00E2045C">
        <w:t xml:space="preserve">беспечение обязательных стандартов образования на основе современных педагогических технологий; </w:t>
      </w:r>
    </w:p>
    <w:p w:rsidR="003815CC" w:rsidRDefault="003815CC" w:rsidP="003815CC">
      <w:pPr>
        <w:pStyle w:val="Default"/>
        <w:ind w:left="-349"/>
        <w:jc w:val="both"/>
      </w:pPr>
    </w:p>
    <w:p w:rsidR="003815CC" w:rsidRPr="005A75E2" w:rsidRDefault="003815CC" w:rsidP="003815CC">
      <w:pPr>
        <w:pStyle w:val="a5"/>
        <w:numPr>
          <w:ilvl w:val="0"/>
          <w:numId w:val="2"/>
        </w:numPr>
        <w:ind w:right="-143"/>
        <w:jc w:val="both"/>
        <w:rPr>
          <w:rFonts w:ascii="Book Antiqua" w:hAnsi="Book Antiqua"/>
        </w:rPr>
      </w:pPr>
      <w:r>
        <w:t>Совершенствование</w:t>
      </w:r>
      <w:r w:rsidRPr="00E2045C">
        <w:t xml:space="preserve"> д</w:t>
      </w:r>
      <w:r>
        <w:t>еятельности</w:t>
      </w:r>
      <w:r w:rsidRPr="00E2045C">
        <w:t xml:space="preserve"> учителей через обучение методам педагогической диагностики и управления учебно-воспитательным процессом.</w:t>
      </w:r>
    </w:p>
    <w:p w:rsidR="003815CC" w:rsidRPr="00CD2A54" w:rsidRDefault="003815CC" w:rsidP="003815CC">
      <w:pPr>
        <w:ind w:left="-709" w:right="-143"/>
        <w:jc w:val="both"/>
        <w:rPr>
          <w:rFonts w:ascii="Book Antiqua" w:hAnsi="Book Antiqua"/>
        </w:rPr>
      </w:pPr>
    </w:p>
    <w:p w:rsidR="003815CC" w:rsidRPr="00985C5D" w:rsidRDefault="003815CC" w:rsidP="003815CC">
      <w:pPr>
        <w:pStyle w:val="a5"/>
        <w:numPr>
          <w:ilvl w:val="0"/>
          <w:numId w:val="4"/>
        </w:numPr>
        <w:ind w:right="-143"/>
        <w:jc w:val="center"/>
        <w:rPr>
          <w:rFonts w:ascii="Book Antiqua" w:hAnsi="Book Antiqua"/>
          <w:i/>
          <w:u w:val="single"/>
        </w:rPr>
      </w:pPr>
      <w:r w:rsidRPr="00985C5D">
        <w:rPr>
          <w:rFonts w:ascii="Book Antiqua" w:hAnsi="Book Antiqua"/>
          <w:b/>
          <w:i/>
          <w:u w:val="single"/>
        </w:rPr>
        <w:t xml:space="preserve">Заседание РМО </w:t>
      </w:r>
      <w:r w:rsidRPr="00985C5D">
        <w:rPr>
          <w:rFonts w:ascii="Book Antiqua" w:hAnsi="Book Antiqua"/>
          <w:i/>
          <w:u w:val="single"/>
        </w:rPr>
        <w:t>-  август 2017 г</w:t>
      </w:r>
    </w:p>
    <w:p w:rsidR="003815CC" w:rsidRPr="00F40886" w:rsidRDefault="003815CC" w:rsidP="003815CC">
      <w:pPr>
        <w:ind w:left="-709" w:right="-143"/>
        <w:jc w:val="center"/>
        <w:rPr>
          <w:rFonts w:ascii="Book Antiqua" w:hAnsi="Book Antiqua"/>
          <w:i/>
          <w:u w:val="single"/>
        </w:rPr>
      </w:pPr>
    </w:p>
    <w:p w:rsidR="003815CC" w:rsidRDefault="003815CC" w:rsidP="003815CC">
      <w:pPr>
        <w:ind w:left="-709" w:right="-143"/>
        <w:jc w:val="center"/>
        <w:rPr>
          <w:rFonts w:ascii="Book Antiqua" w:hAnsi="Book Antiqua"/>
          <w:b/>
        </w:rPr>
      </w:pPr>
      <w:proofErr w:type="gramStart"/>
      <w:r w:rsidRPr="00252DEE">
        <w:rPr>
          <w:rFonts w:ascii="Book Antiqua" w:hAnsi="Book Antiqua"/>
          <w:b/>
          <w:i/>
        </w:rPr>
        <w:t>Тема</w:t>
      </w:r>
      <w:r>
        <w:rPr>
          <w:rFonts w:ascii="Book Antiqua" w:hAnsi="Book Antiqua"/>
          <w:b/>
        </w:rPr>
        <w:t xml:space="preserve"> </w:t>
      </w:r>
      <w:r w:rsidRPr="00F40886">
        <w:rPr>
          <w:rFonts w:ascii="Book Antiqua" w:hAnsi="Book Antiqua"/>
        </w:rPr>
        <w:t xml:space="preserve"> </w:t>
      </w:r>
      <w:r w:rsidRPr="00F40886">
        <w:rPr>
          <w:rFonts w:ascii="Book Antiqua" w:hAnsi="Book Antiqua"/>
          <w:b/>
        </w:rPr>
        <w:t>«</w:t>
      </w:r>
      <w:proofErr w:type="gramEnd"/>
      <w:r>
        <w:rPr>
          <w:rFonts w:ascii="Book Antiqua" w:hAnsi="Book Antiqua"/>
          <w:b/>
        </w:rPr>
        <w:t>Формирование и развитие условий обучения</w:t>
      </w:r>
      <w:r w:rsidRPr="00F40886">
        <w:rPr>
          <w:rFonts w:ascii="Book Antiqua" w:hAnsi="Book Antiqua"/>
          <w:b/>
        </w:rPr>
        <w:t>»</w:t>
      </w:r>
    </w:p>
    <w:p w:rsidR="003815CC" w:rsidRPr="00A036AF" w:rsidRDefault="003815CC" w:rsidP="003815CC">
      <w:pPr>
        <w:pStyle w:val="a5"/>
        <w:numPr>
          <w:ilvl w:val="0"/>
          <w:numId w:val="3"/>
        </w:numPr>
        <w:ind w:right="-143"/>
        <w:rPr>
          <w:rFonts w:ascii="Book Antiqua" w:hAnsi="Book Antiqua"/>
          <w:b/>
          <w:sz w:val="22"/>
          <w:szCs w:val="22"/>
          <w:lang w:eastAsia="en-US"/>
        </w:rPr>
      </w:pPr>
      <w:r>
        <w:t>Изучение, освоение и внедрение</w:t>
      </w:r>
      <w:r w:rsidRPr="00985C5D">
        <w:t xml:space="preserve"> в учебный процесс современ</w:t>
      </w:r>
      <w:r>
        <w:t>ных образовательных технологий</w:t>
      </w:r>
      <w:r w:rsidRPr="00985C5D">
        <w:t xml:space="preserve">, </w:t>
      </w:r>
      <w:proofErr w:type="gramStart"/>
      <w:r w:rsidRPr="00985C5D">
        <w:t>с</w:t>
      </w:r>
      <w:r>
        <w:t>овершенствование  уровня</w:t>
      </w:r>
      <w:proofErr w:type="gramEnd"/>
      <w:r w:rsidRPr="00985C5D">
        <w:t xml:space="preserve"> профессиональной компетентности  учителей</w:t>
      </w:r>
      <w:r>
        <w:t xml:space="preserve">, </w:t>
      </w:r>
      <w:r w:rsidRPr="00985C5D">
        <w:t>способствовать их включению в педагогический поиск.</w:t>
      </w:r>
    </w:p>
    <w:p w:rsidR="003815CC" w:rsidRPr="00A036AF" w:rsidRDefault="003815CC" w:rsidP="003815CC">
      <w:pPr>
        <w:pStyle w:val="a5"/>
        <w:ind w:left="-349" w:right="-143"/>
        <w:rPr>
          <w:rFonts w:ascii="Book Antiqua" w:hAnsi="Book Antiqua"/>
          <w:b/>
          <w:sz w:val="22"/>
          <w:szCs w:val="22"/>
          <w:lang w:eastAsia="en-US"/>
        </w:rPr>
      </w:pPr>
    </w:p>
    <w:p w:rsidR="003815CC" w:rsidRPr="00A036AF" w:rsidRDefault="003815CC" w:rsidP="003815CC">
      <w:pPr>
        <w:pStyle w:val="a5"/>
        <w:numPr>
          <w:ilvl w:val="0"/>
          <w:numId w:val="3"/>
        </w:numPr>
        <w:ind w:right="-143"/>
        <w:rPr>
          <w:rFonts w:ascii="Book Antiqua" w:hAnsi="Book Antiqua"/>
          <w:b/>
          <w:sz w:val="22"/>
          <w:szCs w:val="22"/>
          <w:lang w:eastAsia="en-US"/>
        </w:rPr>
      </w:pPr>
      <w:r>
        <w:lastRenderedPageBreak/>
        <w:t>О</w:t>
      </w:r>
      <w:r w:rsidRPr="00E2045C">
        <w:t xml:space="preserve">беспечение обязательных стандартов образования на основе современных педагогических технологий; </w:t>
      </w:r>
    </w:p>
    <w:p w:rsidR="003815CC" w:rsidRPr="00985C5D" w:rsidRDefault="003815CC" w:rsidP="003815CC">
      <w:pPr>
        <w:pStyle w:val="a5"/>
        <w:rPr>
          <w:rFonts w:ascii="Book Antiqua" w:hAnsi="Book Antiqua"/>
        </w:rPr>
      </w:pPr>
    </w:p>
    <w:p w:rsidR="003815CC" w:rsidRPr="00985C5D" w:rsidRDefault="003815CC" w:rsidP="003815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061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1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используя индивидуальный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 дифференцированный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1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подход к оценке знаний, умений и навыков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0615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815CC" w:rsidRPr="00950B19" w:rsidRDefault="003815CC" w:rsidP="003815CC">
      <w:pPr>
        <w:tabs>
          <w:tab w:val="left" w:pos="3405"/>
        </w:tabs>
        <w:spacing w:after="0"/>
        <w:ind w:right="-143"/>
        <w:jc w:val="both"/>
        <w:rPr>
          <w:rFonts w:ascii="Book Antiqua" w:hAnsi="Book Antiqua"/>
        </w:rPr>
      </w:pPr>
    </w:p>
    <w:p w:rsidR="003815CC" w:rsidRPr="00CD2A54" w:rsidRDefault="003815CC" w:rsidP="003815CC">
      <w:pPr>
        <w:pStyle w:val="a5"/>
        <w:numPr>
          <w:ilvl w:val="0"/>
          <w:numId w:val="3"/>
        </w:numPr>
        <w:ind w:right="-143"/>
        <w:jc w:val="both"/>
        <w:rPr>
          <w:rFonts w:ascii="Book Antiqua" w:hAnsi="Book Antiqua"/>
        </w:rPr>
      </w:pPr>
      <w:r>
        <w:t>Формирование универсальных учебных действий учащихся средствами физической культуры.</w:t>
      </w:r>
    </w:p>
    <w:p w:rsidR="003815CC" w:rsidRDefault="003815CC" w:rsidP="003815CC">
      <w:pPr>
        <w:ind w:right="-143"/>
        <w:jc w:val="center"/>
        <w:rPr>
          <w:rFonts w:ascii="Book Antiqua" w:hAnsi="Book Antiqua"/>
          <w:i/>
          <w:u w:val="single"/>
        </w:rPr>
      </w:pPr>
    </w:p>
    <w:p w:rsidR="003815CC" w:rsidRPr="00950B19" w:rsidRDefault="003815CC" w:rsidP="003815CC">
      <w:pPr>
        <w:spacing w:after="600"/>
        <w:ind w:right="-143"/>
        <w:jc w:val="center"/>
        <w:rPr>
          <w:rFonts w:ascii="Book Antiqua" w:hAnsi="Book Antiqua"/>
          <w:i/>
          <w:u w:val="single"/>
        </w:rPr>
      </w:pPr>
      <w:r>
        <w:rPr>
          <w:rFonts w:ascii="Book Antiqua" w:hAnsi="Book Antiqua"/>
          <w:b/>
          <w:i/>
          <w:u w:val="single"/>
        </w:rPr>
        <w:t xml:space="preserve">4 </w:t>
      </w:r>
      <w:r w:rsidRPr="00950B19">
        <w:rPr>
          <w:rFonts w:ascii="Book Antiqua" w:hAnsi="Book Antiqua"/>
          <w:b/>
          <w:i/>
          <w:u w:val="single"/>
        </w:rPr>
        <w:t xml:space="preserve">Заседание РМО </w:t>
      </w:r>
      <w:r>
        <w:rPr>
          <w:rFonts w:ascii="Book Antiqua" w:hAnsi="Book Antiqua"/>
          <w:i/>
          <w:u w:val="single"/>
        </w:rPr>
        <w:t>– ноябрь 2017</w:t>
      </w:r>
      <w:r w:rsidRPr="00950B19">
        <w:rPr>
          <w:rFonts w:ascii="Book Antiqua" w:hAnsi="Book Antiqua"/>
          <w:i/>
          <w:u w:val="single"/>
        </w:rPr>
        <w:t xml:space="preserve"> года</w:t>
      </w:r>
    </w:p>
    <w:p w:rsidR="003815CC" w:rsidRDefault="003815CC" w:rsidP="003815CC">
      <w:pPr>
        <w:spacing w:after="0" w:line="240" w:lineRule="auto"/>
        <w:ind w:right="-143"/>
        <w:rPr>
          <w:rFonts w:ascii="Book Antiqua" w:hAnsi="Book Antiqua"/>
          <w:i/>
          <w:u w:val="single"/>
        </w:rPr>
      </w:pPr>
      <w:r w:rsidRPr="00925646">
        <w:rPr>
          <w:rFonts w:ascii="Book Antiqua" w:hAnsi="Book Antiqua"/>
          <w:i/>
        </w:rPr>
        <w:t xml:space="preserve">      </w:t>
      </w:r>
      <w:r>
        <w:rPr>
          <w:rFonts w:ascii="Book Antiqua" w:hAnsi="Book Antiqua"/>
          <w:i/>
        </w:rPr>
        <w:t xml:space="preserve">    </w:t>
      </w:r>
      <w:r w:rsidRPr="00925646">
        <w:rPr>
          <w:rFonts w:ascii="Book Antiqua" w:hAnsi="Book Antiqua"/>
          <w:i/>
        </w:rPr>
        <w:t xml:space="preserve"> </w:t>
      </w:r>
      <w:r w:rsidRPr="00F40886">
        <w:rPr>
          <w:rFonts w:ascii="Book Antiqua" w:hAnsi="Book Antiqua"/>
          <w:b/>
          <w:i/>
        </w:rPr>
        <w:t>Тема «</w:t>
      </w:r>
      <w:r>
        <w:rPr>
          <w:rFonts w:ascii="Book Antiqua" w:hAnsi="Book Antiqua" w:cs="Tahoma"/>
          <w:b/>
          <w:bCs/>
        </w:rPr>
        <w:t>Внеурочная деятельность в рамках школьного образования»</w:t>
      </w:r>
    </w:p>
    <w:p w:rsidR="003815CC" w:rsidRPr="00314B78" w:rsidRDefault="003815CC" w:rsidP="003815CC">
      <w:pPr>
        <w:spacing w:after="0"/>
        <w:ind w:right="-143"/>
        <w:jc w:val="center"/>
        <w:rPr>
          <w:rFonts w:ascii="Book Antiqua" w:hAnsi="Book Antiqua"/>
          <w:i/>
          <w:u w:val="single"/>
        </w:rPr>
      </w:pPr>
    </w:p>
    <w:p w:rsidR="003815CC" w:rsidRDefault="003815CC" w:rsidP="003815CC">
      <w:pPr>
        <w:pStyle w:val="a5"/>
        <w:numPr>
          <w:ilvl w:val="0"/>
          <w:numId w:val="1"/>
        </w:numPr>
        <w:tabs>
          <w:tab w:val="left" w:pos="3405"/>
        </w:tabs>
        <w:ind w:right="-143"/>
        <w:jc w:val="both"/>
      </w:pPr>
      <w:r w:rsidRPr="00A036AF">
        <w:t xml:space="preserve">Создание условий для саморазвития и самореализации личности обучающихся через совместную деятельность образовательного учреждения и семьи. </w:t>
      </w:r>
    </w:p>
    <w:p w:rsidR="003815CC" w:rsidRDefault="003815CC" w:rsidP="003815CC">
      <w:pPr>
        <w:pStyle w:val="a5"/>
        <w:tabs>
          <w:tab w:val="left" w:pos="3405"/>
        </w:tabs>
        <w:ind w:left="-349" w:right="-143"/>
        <w:jc w:val="both"/>
      </w:pPr>
    </w:p>
    <w:p w:rsidR="003815CC" w:rsidRPr="00A036AF" w:rsidRDefault="003815CC" w:rsidP="003815CC">
      <w:pPr>
        <w:pStyle w:val="a5"/>
        <w:numPr>
          <w:ilvl w:val="0"/>
          <w:numId w:val="1"/>
        </w:numPr>
        <w:tabs>
          <w:tab w:val="left" w:pos="3405"/>
        </w:tabs>
        <w:ind w:right="-143"/>
        <w:jc w:val="both"/>
      </w:pPr>
      <w:r w:rsidRPr="00A036AF">
        <w:t xml:space="preserve"> Профилактика и предупреждение правонарушений посредством привлечения детей к занятиям во внеурочное время.</w:t>
      </w:r>
    </w:p>
    <w:p w:rsidR="003815CC" w:rsidRDefault="003815CC" w:rsidP="003815CC">
      <w:pPr>
        <w:pStyle w:val="a5"/>
      </w:pPr>
    </w:p>
    <w:p w:rsidR="003815CC" w:rsidRPr="003D504E" w:rsidRDefault="003815CC" w:rsidP="003815CC">
      <w:pPr>
        <w:pStyle w:val="a3"/>
        <w:numPr>
          <w:ilvl w:val="0"/>
          <w:numId w:val="1"/>
        </w:numPr>
        <w:ind w:right="-14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и оценка теоретических и методических знаний, способов двигательной, физкультурно-оздоровительной и спортивной деятельности.</w:t>
      </w:r>
    </w:p>
    <w:p w:rsidR="003815CC" w:rsidRDefault="003815CC" w:rsidP="003815CC">
      <w:pPr>
        <w:pStyle w:val="a5"/>
        <w:rPr>
          <w:rFonts w:ascii="Book Antiqua" w:hAnsi="Book Antiqua"/>
        </w:rPr>
      </w:pPr>
    </w:p>
    <w:p w:rsidR="003815CC" w:rsidRPr="00A036AF" w:rsidRDefault="003815CC" w:rsidP="003815CC">
      <w:pPr>
        <w:pStyle w:val="a3"/>
        <w:numPr>
          <w:ilvl w:val="0"/>
          <w:numId w:val="1"/>
        </w:numPr>
        <w:ind w:right="-143"/>
        <w:jc w:val="both"/>
        <w:rPr>
          <w:rFonts w:eastAsia="Times New Roman"/>
          <w:i/>
          <w:sz w:val="24"/>
          <w:szCs w:val="24"/>
          <w:lang w:eastAsia="ru-RU"/>
        </w:rPr>
      </w:pPr>
      <w:r w:rsidRPr="00A036AF">
        <w:rPr>
          <w:sz w:val="24"/>
          <w:szCs w:val="24"/>
        </w:rPr>
        <w:t xml:space="preserve">Анкетирование учителей. Подведение итогов. </w:t>
      </w:r>
    </w:p>
    <w:p w:rsidR="003815CC" w:rsidRPr="004159DD" w:rsidRDefault="003815CC" w:rsidP="003815CC">
      <w:pPr>
        <w:pStyle w:val="a5"/>
        <w:tabs>
          <w:tab w:val="left" w:pos="3405"/>
        </w:tabs>
        <w:ind w:left="-349" w:right="-143"/>
        <w:jc w:val="both"/>
        <w:rPr>
          <w:rFonts w:ascii="Book Antiqua" w:hAnsi="Book Antiqua"/>
        </w:rPr>
      </w:pPr>
    </w:p>
    <w:p w:rsidR="003815CC" w:rsidRPr="00B23586" w:rsidRDefault="003815CC" w:rsidP="00B23586">
      <w:pPr>
        <w:rPr>
          <w:sz w:val="28"/>
          <w:szCs w:val="28"/>
        </w:rPr>
      </w:pPr>
    </w:p>
    <w:sectPr w:rsidR="003815CC" w:rsidRPr="00B2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981"/>
    <w:multiLevelType w:val="hybridMultilevel"/>
    <w:tmpl w:val="52C84E0E"/>
    <w:lvl w:ilvl="0" w:tplc="1996D9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79B712D"/>
    <w:multiLevelType w:val="hybridMultilevel"/>
    <w:tmpl w:val="D0BC7374"/>
    <w:lvl w:ilvl="0" w:tplc="591A9A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4045963"/>
    <w:multiLevelType w:val="hybridMultilevel"/>
    <w:tmpl w:val="80D870B4"/>
    <w:lvl w:ilvl="0" w:tplc="06762C8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313D"/>
    <w:multiLevelType w:val="hybridMultilevel"/>
    <w:tmpl w:val="3CDE9996"/>
    <w:lvl w:ilvl="0" w:tplc="7408CEC0">
      <w:start w:val="1"/>
      <w:numFmt w:val="decimal"/>
      <w:lvlText w:val="%1."/>
      <w:lvlJc w:val="left"/>
      <w:pPr>
        <w:ind w:left="-34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86"/>
    <w:rsid w:val="000D74B2"/>
    <w:rsid w:val="003815CC"/>
    <w:rsid w:val="009C4DC2"/>
    <w:rsid w:val="00B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F7C0"/>
  <w15:chartTrackingRefBased/>
  <w15:docId w15:val="{6A74EC24-241D-4240-974F-3080365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15C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3815CC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381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15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Название Знак"/>
    <w:rsid w:val="003815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</cp:revision>
  <dcterms:created xsi:type="dcterms:W3CDTF">2016-09-08T15:33:00Z</dcterms:created>
  <dcterms:modified xsi:type="dcterms:W3CDTF">2016-09-08T16:10:00Z</dcterms:modified>
</cp:coreProperties>
</file>