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0" w:rsidRPr="009809A0" w:rsidRDefault="009809A0" w:rsidP="009809A0">
      <w:pPr>
        <w:pStyle w:val="11"/>
        <w:widowControl w:val="0"/>
        <w:numPr>
          <w:ilvl w:val="0"/>
          <w:numId w:val="0"/>
        </w:numPr>
        <w:ind w:left="709"/>
      </w:pPr>
      <w:bookmarkStart w:id="0" w:name="_Ref438363884"/>
      <w:r>
        <w:t xml:space="preserve">             </w:t>
      </w:r>
      <w:r w:rsidRPr="009809A0">
        <w:t xml:space="preserve">Организация в порядке межведомственного </w:t>
      </w:r>
      <w:r w:rsidR="00AF3645">
        <w:t xml:space="preserve">информационного взаимодействия </w:t>
      </w:r>
      <w:bookmarkStart w:id="1" w:name="_GoBack"/>
      <w:bookmarkEnd w:id="1"/>
      <w:r w:rsidRPr="009809A0">
        <w:t xml:space="preserve"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запрашивает у Администрации </w:t>
      </w:r>
      <w:bookmarkEnd w:id="0"/>
      <w:r w:rsidRPr="009809A0"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 (за исключением  получения услуги в детских школах искусств). </w:t>
      </w:r>
    </w:p>
    <w:p w:rsidR="00745DE5" w:rsidRPr="009809A0" w:rsidRDefault="00745DE5" w:rsidP="009809A0">
      <w:pPr>
        <w:jc w:val="both"/>
        <w:rPr>
          <w:sz w:val="28"/>
          <w:szCs w:val="28"/>
        </w:rPr>
      </w:pPr>
    </w:p>
    <w:sectPr w:rsidR="00745DE5" w:rsidRPr="0098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1DB3"/>
    <w:multiLevelType w:val="multilevel"/>
    <w:tmpl w:val="AE5C9E8A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4B"/>
    <w:rsid w:val="0074204B"/>
    <w:rsid w:val="00745DE5"/>
    <w:rsid w:val="009809A0"/>
    <w:rsid w:val="00A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3C43-CDC8-4D39-ACCB-0B2AEED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Рег. 1.1.1"/>
    <w:basedOn w:val="a"/>
    <w:rsid w:val="009809A0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9809A0"/>
    <w:pPr>
      <w:numPr>
        <w:ilvl w:val="1"/>
        <w:numId w:val="1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4</cp:revision>
  <dcterms:created xsi:type="dcterms:W3CDTF">2026-02-14T10:57:00Z</dcterms:created>
  <dcterms:modified xsi:type="dcterms:W3CDTF">2026-02-18T15:07:00Z</dcterms:modified>
</cp:coreProperties>
</file>