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C4" w:rsidRPr="006B4E9A" w:rsidRDefault="003A4FA7" w:rsidP="009000AA">
      <w:pPr>
        <w:pStyle w:val="2-"/>
        <w:numPr>
          <w:ilvl w:val="0"/>
          <w:numId w:val="0"/>
        </w:numPr>
        <w:tabs>
          <w:tab w:val="clear" w:pos="360"/>
        </w:tabs>
        <w:ind w:left="1429"/>
        <w:rPr>
          <w:b/>
          <w:sz w:val="28"/>
          <w:szCs w:val="28"/>
        </w:rPr>
      </w:pPr>
      <w:bookmarkStart w:id="0" w:name="_Toc28377942"/>
      <w:bookmarkStart w:id="1" w:name="_Toc510617000"/>
      <w:bookmarkStart w:id="2" w:name="_Ref63872539"/>
      <w:bookmarkStart w:id="3" w:name="_Ref63872776"/>
      <w:bookmarkStart w:id="4" w:name="_Ref63872905"/>
      <w:bookmarkStart w:id="5" w:name="_Ref63872924"/>
      <w:bookmarkStart w:id="6" w:name="_Toc89166747"/>
      <w:r w:rsidRPr="006B4E9A">
        <w:rPr>
          <w:b/>
          <w:sz w:val="28"/>
          <w:szCs w:val="28"/>
        </w:rPr>
        <w:t>П</w:t>
      </w:r>
      <w:r w:rsidR="00D32BC4" w:rsidRPr="006B4E9A">
        <w:rPr>
          <w:b/>
          <w:sz w:val="28"/>
          <w:szCs w:val="28"/>
        </w:rPr>
        <w:t xml:space="preserve">еречень документов, </w:t>
      </w:r>
      <w:r w:rsidR="00BC031A" w:rsidRPr="006B4E9A">
        <w:rPr>
          <w:b/>
          <w:sz w:val="28"/>
          <w:szCs w:val="28"/>
        </w:rPr>
        <w:t>необходимых для предоставления  муниципальной услуги «запись на обучение по дополнительной образовательной программе»  (далее – «Услуги»)</w:t>
      </w:r>
      <w:r w:rsidR="00D32BC4" w:rsidRPr="006B4E9A">
        <w:rPr>
          <w:b/>
          <w:sz w:val="28"/>
          <w:szCs w:val="28"/>
        </w:rPr>
        <w:t>, подлежащих представлению Заявителем</w:t>
      </w:r>
      <w:bookmarkEnd w:id="0"/>
      <w:bookmarkEnd w:id="1"/>
      <w:bookmarkEnd w:id="2"/>
      <w:bookmarkEnd w:id="3"/>
      <w:bookmarkEnd w:id="4"/>
      <w:bookmarkEnd w:id="5"/>
      <w:bookmarkEnd w:id="6"/>
    </w:p>
    <w:p w:rsidR="003A4FA7" w:rsidRPr="006B4E9A" w:rsidRDefault="003A4FA7" w:rsidP="003A4FA7">
      <w:pPr>
        <w:pStyle w:val="11"/>
        <w:numPr>
          <w:ilvl w:val="0"/>
          <w:numId w:val="0"/>
        </w:numPr>
        <w:spacing w:line="240" w:lineRule="auto"/>
        <w:ind w:left="568"/>
      </w:pPr>
      <w:r w:rsidRPr="006B4E9A">
        <w:t>1.</w:t>
      </w:r>
      <w:r w:rsidR="00D32BC4" w:rsidRPr="006B4E9A">
        <w:t xml:space="preserve">Заявление о </w:t>
      </w:r>
      <w:r w:rsidR="00BC031A" w:rsidRPr="006B4E9A">
        <w:t>предоставлении У</w:t>
      </w:r>
      <w:r w:rsidRPr="006B4E9A">
        <w:t>слуги по форме.</w:t>
      </w:r>
    </w:p>
    <w:p w:rsidR="003A4FA7" w:rsidRPr="006B4E9A" w:rsidRDefault="003A4FA7" w:rsidP="003A4FA7">
      <w:pPr>
        <w:pStyle w:val="11"/>
        <w:numPr>
          <w:ilvl w:val="0"/>
          <w:numId w:val="0"/>
        </w:numPr>
        <w:spacing w:line="240" w:lineRule="auto"/>
        <w:ind w:left="568"/>
      </w:pPr>
      <w:r w:rsidRPr="006B4E9A">
        <w:t>2.</w:t>
      </w:r>
      <w:r w:rsidR="00D32BC4" w:rsidRPr="006B4E9A">
        <w:t>Документ, удостоверяющий</w:t>
      </w:r>
      <w:r w:rsidRPr="006B4E9A">
        <w:t xml:space="preserve"> личность кандидата на обучение.</w:t>
      </w:r>
      <w:bookmarkStart w:id="7" w:name="_GoBack"/>
      <w:bookmarkEnd w:id="7"/>
    </w:p>
    <w:p w:rsidR="006443D5" w:rsidRPr="006B4E9A" w:rsidRDefault="006443D5" w:rsidP="003A4FA7">
      <w:pPr>
        <w:pStyle w:val="11"/>
        <w:numPr>
          <w:ilvl w:val="0"/>
          <w:numId w:val="0"/>
        </w:numPr>
        <w:spacing w:line="240" w:lineRule="auto"/>
        <w:ind w:left="568"/>
      </w:pPr>
      <w:r w:rsidRPr="006B4E9A">
        <w:t>3.Документ, удостоверяющий личность Заявителя в случа</w:t>
      </w:r>
      <w:r w:rsidR="00BC031A" w:rsidRPr="006B4E9A">
        <w:t>е обращения за предоставлением У</w:t>
      </w:r>
      <w:r w:rsidRPr="006B4E9A">
        <w:t>слуги законного представителя несовершеннолетнего лица.</w:t>
      </w:r>
    </w:p>
    <w:p w:rsidR="00D32BC4" w:rsidRPr="006B4E9A" w:rsidRDefault="00300245" w:rsidP="003A4FA7">
      <w:pPr>
        <w:pStyle w:val="11"/>
        <w:numPr>
          <w:ilvl w:val="0"/>
          <w:numId w:val="0"/>
        </w:numPr>
        <w:spacing w:line="240" w:lineRule="auto"/>
      </w:pPr>
      <w:r w:rsidRPr="006B4E9A">
        <w:t xml:space="preserve">         4</w:t>
      </w:r>
      <w:r w:rsidR="003A4FA7" w:rsidRPr="006B4E9A">
        <w:t>.</w:t>
      </w:r>
      <w:r w:rsidR="00D32BC4" w:rsidRPr="006B4E9A">
        <w:t xml:space="preserve">Документ, подтверждающий полномочия представителя Заявителя, в случае обращения за предоставлением </w:t>
      </w:r>
      <w:r w:rsidR="00BC031A" w:rsidRPr="006B4E9A">
        <w:t>У</w:t>
      </w:r>
      <w:r w:rsidR="003A4FA7" w:rsidRPr="006B4E9A">
        <w:t>слуги представителя Заявителя.</w:t>
      </w:r>
    </w:p>
    <w:p w:rsidR="00D32BC4" w:rsidRPr="006B4E9A" w:rsidRDefault="00300245" w:rsidP="003A4FA7">
      <w:pPr>
        <w:pStyle w:val="11"/>
        <w:numPr>
          <w:ilvl w:val="0"/>
          <w:numId w:val="0"/>
        </w:numPr>
        <w:spacing w:line="240" w:lineRule="auto"/>
      </w:pPr>
      <w:r w:rsidRPr="006B4E9A">
        <w:t xml:space="preserve">         5</w:t>
      </w:r>
      <w:r w:rsidR="003A4FA7" w:rsidRPr="006B4E9A">
        <w:t>.</w:t>
      </w:r>
      <w:r w:rsidR="00D32BC4" w:rsidRPr="006B4E9A"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D32BC4" w:rsidRPr="006B4E9A" w:rsidRDefault="00300245" w:rsidP="003A4FA7">
      <w:pPr>
        <w:pStyle w:val="11"/>
        <w:numPr>
          <w:ilvl w:val="0"/>
          <w:numId w:val="0"/>
        </w:numPr>
        <w:spacing w:line="240" w:lineRule="auto"/>
      </w:pPr>
      <w:r w:rsidRPr="006B4E9A">
        <w:t xml:space="preserve">         6</w:t>
      </w:r>
      <w:r w:rsidR="003A4FA7" w:rsidRPr="006B4E9A">
        <w:t>.</w:t>
      </w:r>
      <w:r w:rsidR="00D32BC4" w:rsidRPr="006B4E9A">
        <w:t xml:space="preserve">Копия </w:t>
      </w:r>
      <w:r w:rsidR="00D32BC4" w:rsidRPr="006B4E9A">
        <w:rPr>
          <w:rStyle w:val="blk"/>
        </w:rPr>
        <w:t>документа, подтверждающего регистрацию в системе индивидуального (персонифицированного) учета, либо</w:t>
      </w:r>
      <w:r w:rsidR="00D32BC4" w:rsidRPr="006B4E9A"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  <w:r w:rsidR="003A4FA7" w:rsidRPr="006B4E9A">
        <w:t>.</w:t>
      </w:r>
    </w:p>
    <w:p w:rsidR="006B4E9A" w:rsidRPr="00CF7037" w:rsidRDefault="00300245" w:rsidP="003A4FA7">
      <w:pPr>
        <w:pStyle w:val="11"/>
        <w:numPr>
          <w:ilvl w:val="0"/>
          <w:numId w:val="0"/>
        </w:numPr>
        <w:spacing w:line="240" w:lineRule="auto"/>
      </w:pPr>
      <w:r w:rsidRPr="00CF7037">
        <w:t xml:space="preserve">          7</w:t>
      </w:r>
      <w:r w:rsidR="003D6916" w:rsidRPr="00CF7037">
        <w:t xml:space="preserve">. Копия </w:t>
      </w:r>
      <w:r w:rsidR="003D6916" w:rsidRPr="00CF7037">
        <w:rPr>
          <w:rStyle w:val="blk"/>
        </w:rPr>
        <w:t>документа, подтверждающего регистрацию в системе индивидуального (персонифицированного) учета, либо</w:t>
      </w:r>
      <w:r w:rsidR="003D6916" w:rsidRPr="00CF7037">
        <w:t xml:space="preserve"> страхового свидетельства обязательного пенсионного страхования, содержащего данные о номере СНИЛС Заявителя в случае обращения за </w:t>
      </w:r>
      <w:proofErr w:type="gramStart"/>
      <w:r w:rsidR="003D6916" w:rsidRPr="00CF7037">
        <w:t>предоставлением  Услуги</w:t>
      </w:r>
      <w:proofErr w:type="gramEnd"/>
      <w:r w:rsidR="003D6916" w:rsidRPr="00CF7037">
        <w:t xml:space="preserve">  законного представителя несовершеннолетнего лица.</w:t>
      </w:r>
      <w:r w:rsidR="00CF7037">
        <w:t xml:space="preserve"> </w:t>
      </w:r>
    </w:p>
    <w:p w:rsidR="006B4E9A" w:rsidRPr="00CF7037" w:rsidRDefault="006B4E9A" w:rsidP="003A4FA7">
      <w:pPr>
        <w:pStyle w:val="11"/>
        <w:numPr>
          <w:ilvl w:val="0"/>
          <w:numId w:val="0"/>
        </w:numPr>
        <w:spacing w:line="240" w:lineRule="auto"/>
      </w:pPr>
    </w:p>
    <w:p w:rsidR="00D32BC4" w:rsidRPr="006B4E9A" w:rsidRDefault="00D32BC4" w:rsidP="003A4FA7">
      <w:pPr>
        <w:pStyle w:val="11"/>
        <w:numPr>
          <w:ilvl w:val="0"/>
          <w:numId w:val="0"/>
        </w:numPr>
        <w:jc w:val="center"/>
        <w:rPr>
          <w:b/>
        </w:rPr>
      </w:pPr>
      <w:bookmarkStart w:id="8" w:name="_Ref82944768"/>
      <w:r w:rsidRPr="006B4E9A">
        <w:rPr>
          <w:b/>
        </w:rPr>
        <w:t>Перечень документов, необходимых для предоставления Услуги, подлежащих представлению Заявителем при подаче Заявления на предоставление услуги посредством ЕПГУ (сведения о документах заполняются в поля электронной формы на ЕПГУ)</w:t>
      </w:r>
      <w:bookmarkEnd w:id="8"/>
    </w:p>
    <w:p w:rsidR="00D32BC4" w:rsidRPr="006B4E9A" w:rsidRDefault="00054845" w:rsidP="006B4E9A">
      <w:pPr>
        <w:pStyle w:val="11"/>
        <w:numPr>
          <w:ilvl w:val="0"/>
          <w:numId w:val="0"/>
        </w:numPr>
      </w:pPr>
      <w:r w:rsidRPr="006B4E9A">
        <w:t xml:space="preserve">            </w:t>
      </w:r>
      <w:r w:rsidR="006443D5" w:rsidRPr="006B4E9A">
        <w:t>1.</w:t>
      </w:r>
      <w:r w:rsidR="00D32BC4" w:rsidRPr="006B4E9A">
        <w:t>Заявление о предоставлении Услуги в электр</w:t>
      </w:r>
      <w:r w:rsidR="006443D5" w:rsidRPr="006B4E9A">
        <w:t>онной форме (далее – Заявление).</w:t>
      </w:r>
    </w:p>
    <w:p w:rsidR="00D32BC4" w:rsidRPr="006B4E9A" w:rsidRDefault="00054845" w:rsidP="006B4E9A">
      <w:pPr>
        <w:pStyle w:val="11"/>
        <w:numPr>
          <w:ilvl w:val="0"/>
          <w:numId w:val="0"/>
        </w:numPr>
      </w:pPr>
      <w:r w:rsidRPr="006B4E9A">
        <w:t xml:space="preserve">            </w:t>
      </w:r>
      <w:r w:rsidR="006443D5" w:rsidRPr="006B4E9A">
        <w:t>2.</w:t>
      </w:r>
      <w:r w:rsidR="00D32BC4" w:rsidRPr="006B4E9A">
        <w:t>Сведения о документе, удостоверяющем</w:t>
      </w:r>
      <w:r w:rsidR="006443D5" w:rsidRPr="006B4E9A">
        <w:t xml:space="preserve"> личность кандидата на обучение.</w:t>
      </w:r>
    </w:p>
    <w:p w:rsidR="00D32BC4" w:rsidRPr="006B4E9A" w:rsidRDefault="00054845" w:rsidP="006B4E9A">
      <w:pPr>
        <w:pStyle w:val="11"/>
        <w:numPr>
          <w:ilvl w:val="0"/>
          <w:numId w:val="0"/>
        </w:numPr>
      </w:pPr>
      <w:r w:rsidRPr="006B4E9A">
        <w:t xml:space="preserve">            </w:t>
      </w:r>
      <w:r w:rsidR="006443D5" w:rsidRPr="006B4E9A">
        <w:t>3.</w:t>
      </w:r>
      <w:r w:rsidR="00D32BC4" w:rsidRPr="006B4E9A">
        <w:t xml:space="preserve">Сведения о документе, удостоверяющем личность Заявителя при обращении </w:t>
      </w:r>
      <w:r w:rsidR="00D32BC4" w:rsidRPr="006B4E9A">
        <w:br/>
        <w:t xml:space="preserve">за предоставлением </w:t>
      </w:r>
      <w:proofErr w:type="gramStart"/>
      <w:r w:rsidR="00B921FF" w:rsidRPr="006B4E9A">
        <w:t xml:space="preserve">Услуги </w:t>
      </w:r>
      <w:r w:rsidR="00D32BC4" w:rsidRPr="006B4E9A">
        <w:t xml:space="preserve"> законного</w:t>
      </w:r>
      <w:proofErr w:type="gramEnd"/>
      <w:r w:rsidR="00D32BC4" w:rsidRPr="006B4E9A">
        <w:t xml:space="preserve"> предста</w:t>
      </w:r>
      <w:r w:rsidR="00CF7037">
        <w:t>вителя несовершеннолетнего лица.</w:t>
      </w:r>
    </w:p>
    <w:p w:rsidR="00D32BC4" w:rsidRPr="006B4E9A" w:rsidRDefault="00054845" w:rsidP="006B4E9A">
      <w:pPr>
        <w:pStyle w:val="11"/>
        <w:numPr>
          <w:ilvl w:val="0"/>
          <w:numId w:val="0"/>
        </w:numPr>
      </w:pPr>
      <w:r w:rsidRPr="006B4E9A">
        <w:t xml:space="preserve">            </w:t>
      </w:r>
      <w:r w:rsidR="00B921FF" w:rsidRPr="006B4E9A">
        <w:t>4.</w:t>
      </w:r>
      <w:r w:rsidR="00D32BC4" w:rsidRPr="006B4E9A">
        <w:t xml:space="preserve">Сведения о документе, подтверждающем полномочия представителя Заявителя, при обращении за предоставлением </w:t>
      </w:r>
      <w:proofErr w:type="gramStart"/>
      <w:r w:rsidR="00B921FF" w:rsidRPr="006B4E9A">
        <w:t xml:space="preserve">Услуги </w:t>
      </w:r>
      <w:r w:rsidR="00D32BC4" w:rsidRPr="006B4E9A">
        <w:t xml:space="preserve"> законного</w:t>
      </w:r>
      <w:proofErr w:type="gramEnd"/>
      <w:r w:rsidR="00D32BC4" w:rsidRPr="006B4E9A">
        <w:t xml:space="preserve"> представ</w:t>
      </w:r>
      <w:r w:rsidR="00CF7037">
        <w:t>ителя несовершеннолетнего лица.</w:t>
      </w:r>
    </w:p>
    <w:p w:rsidR="006B4E9A" w:rsidRDefault="00054845" w:rsidP="006B4E9A">
      <w:pPr>
        <w:pStyle w:val="11"/>
        <w:numPr>
          <w:ilvl w:val="0"/>
          <w:numId w:val="0"/>
        </w:numPr>
        <w:rPr>
          <w:color w:val="FF0000"/>
        </w:rPr>
      </w:pPr>
      <w:r w:rsidRPr="006B4E9A">
        <w:t xml:space="preserve">             </w:t>
      </w:r>
      <w:r w:rsidR="00E24C9C" w:rsidRPr="006B4E9A">
        <w:t>5.</w:t>
      </w:r>
      <w:r w:rsidR="00D32BC4" w:rsidRPr="006B4E9A">
        <w:t>Сведения о номере СНИЛС кандидата на обучение;</w:t>
      </w:r>
      <w:r w:rsidRPr="006B4E9A">
        <w:t xml:space="preserve"> </w:t>
      </w:r>
    </w:p>
    <w:p w:rsidR="00D32BC4" w:rsidRPr="00CF7037" w:rsidRDefault="00054845" w:rsidP="006B4E9A">
      <w:pPr>
        <w:pStyle w:val="11"/>
        <w:numPr>
          <w:ilvl w:val="0"/>
          <w:numId w:val="0"/>
        </w:numPr>
      </w:pPr>
      <w:r w:rsidRPr="006B4E9A">
        <w:rPr>
          <w:color w:val="FF0000"/>
        </w:rPr>
        <w:t xml:space="preserve"> </w:t>
      </w:r>
      <w:r w:rsidR="006B4E9A">
        <w:rPr>
          <w:color w:val="FF0000"/>
        </w:rPr>
        <w:t xml:space="preserve">            </w:t>
      </w:r>
      <w:r w:rsidR="00E24C9C" w:rsidRPr="00CF7037">
        <w:t>6.</w:t>
      </w:r>
      <w:r w:rsidR="00D32BC4" w:rsidRPr="00CF7037">
        <w:t xml:space="preserve">Сведения о номере СНИЛС Заявителя при обращении </w:t>
      </w:r>
      <w:r w:rsidR="00D32BC4" w:rsidRPr="00CF7037">
        <w:br/>
        <w:t>за предоставл</w:t>
      </w:r>
      <w:r w:rsidR="00B921FF" w:rsidRPr="00CF7037">
        <w:t xml:space="preserve">ением </w:t>
      </w:r>
      <w:proofErr w:type="gramStart"/>
      <w:r w:rsidR="00B921FF" w:rsidRPr="00CF7037">
        <w:t xml:space="preserve">Услуги </w:t>
      </w:r>
      <w:r w:rsidR="00D32BC4" w:rsidRPr="00CF7037">
        <w:t xml:space="preserve"> законного</w:t>
      </w:r>
      <w:proofErr w:type="gramEnd"/>
      <w:r w:rsidR="00D32BC4" w:rsidRPr="00CF7037">
        <w:t xml:space="preserve"> представителя несовершеннолетнего лица.</w:t>
      </w:r>
      <w:r w:rsidR="00CF7037">
        <w:t xml:space="preserve">  </w:t>
      </w:r>
    </w:p>
    <w:p w:rsidR="003A4FA7" w:rsidRPr="006B4E9A" w:rsidRDefault="003A4FA7" w:rsidP="006B4E9A">
      <w:pPr>
        <w:pStyle w:val="11"/>
        <w:numPr>
          <w:ilvl w:val="0"/>
          <w:numId w:val="0"/>
        </w:numPr>
        <w:rPr>
          <w:color w:val="FF0000"/>
        </w:rPr>
      </w:pPr>
    </w:p>
    <w:p w:rsidR="003A4FA7" w:rsidRPr="006B4E9A" w:rsidRDefault="003A4FA7" w:rsidP="006B4E9A">
      <w:pPr>
        <w:pStyle w:val="11"/>
        <w:numPr>
          <w:ilvl w:val="0"/>
          <w:numId w:val="0"/>
        </w:numPr>
        <w:rPr>
          <w:color w:val="FF0000"/>
        </w:rPr>
      </w:pPr>
    </w:p>
    <w:p w:rsidR="003A4FA7" w:rsidRPr="006B4E9A" w:rsidRDefault="003A4FA7" w:rsidP="006B4E9A">
      <w:pPr>
        <w:pStyle w:val="11"/>
        <w:numPr>
          <w:ilvl w:val="0"/>
          <w:numId w:val="0"/>
        </w:numPr>
      </w:pPr>
    </w:p>
    <w:p w:rsidR="00054845" w:rsidRPr="006B4E9A" w:rsidRDefault="00054845" w:rsidP="006B4E9A">
      <w:pPr>
        <w:pStyle w:val="11"/>
        <w:numPr>
          <w:ilvl w:val="0"/>
          <w:numId w:val="0"/>
        </w:numPr>
      </w:pPr>
    </w:p>
    <w:p w:rsidR="00D1388F" w:rsidRPr="006B4E9A" w:rsidRDefault="00D1388F" w:rsidP="006B4E9A">
      <w:pPr>
        <w:spacing w:after="0"/>
        <w:rPr>
          <w:sz w:val="28"/>
          <w:szCs w:val="28"/>
        </w:rPr>
      </w:pPr>
    </w:p>
    <w:sectPr w:rsidR="00D1388F" w:rsidRPr="006B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5BA4"/>
    <w:multiLevelType w:val="multilevel"/>
    <w:tmpl w:val="506CA63C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">
    <w:nsid w:val="25D62D70"/>
    <w:multiLevelType w:val="hybridMultilevel"/>
    <w:tmpl w:val="C0AAB4EA"/>
    <w:lvl w:ilvl="0" w:tplc="F14ED058">
      <w:start w:val="1"/>
      <w:numFmt w:val="decimal"/>
      <w:pStyle w:val="2-"/>
      <w:lvlText w:val="%1."/>
      <w:lvlJc w:val="left"/>
      <w:pPr>
        <w:ind w:left="1353" w:hanging="360"/>
      </w:pPr>
    </w:lvl>
    <w:lvl w:ilvl="1" w:tplc="5C1876CA">
      <w:start w:val="1"/>
      <w:numFmt w:val="lowerLetter"/>
      <w:lvlText w:val="%2."/>
      <w:lvlJc w:val="left"/>
      <w:pPr>
        <w:ind w:left="2149" w:hanging="360"/>
      </w:pPr>
    </w:lvl>
    <w:lvl w:ilvl="2" w:tplc="A580B862">
      <w:start w:val="1"/>
      <w:numFmt w:val="lowerRoman"/>
      <w:lvlText w:val="%3."/>
      <w:lvlJc w:val="right"/>
      <w:pPr>
        <w:ind w:left="2869" w:hanging="180"/>
      </w:pPr>
    </w:lvl>
    <w:lvl w:ilvl="3" w:tplc="40988E86">
      <w:start w:val="1"/>
      <w:numFmt w:val="decimal"/>
      <w:lvlText w:val="%4."/>
      <w:lvlJc w:val="left"/>
      <w:pPr>
        <w:ind w:left="3589" w:hanging="360"/>
      </w:pPr>
    </w:lvl>
    <w:lvl w:ilvl="4" w:tplc="50D44280">
      <w:start w:val="1"/>
      <w:numFmt w:val="lowerLetter"/>
      <w:lvlText w:val="%5."/>
      <w:lvlJc w:val="left"/>
      <w:pPr>
        <w:ind w:left="4309" w:hanging="360"/>
      </w:pPr>
    </w:lvl>
    <w:lvl w:ilvl="5" w:tplc="A30A2F48">
      <w:start w:val="1"/>
      <w:numFmt w:val="lowerRoman"/>
      <w:lvlText w:val="%6."/>
      <w:lvlJc w:val="right"/>
      <w:pPr>
        <w:ind w:left="5029" w:hanging="180"/>
      </w:pPr>
    </w:lvl>
    <w:lvl w:ilvl="6" w:tplc="580EA056">
      <w:start w:val="1"/>
      <w:numFmt w:val="decimal"/>
      <w:lvlText w:val="%7."/>
      <w:lvlJc w:val="left"/>
      <w:pPr>
        <w:ind w:left="5749" w:hanging="360"/>
      </w:pPr>
    </w:lvl>
    <w:lvl w:ilvl="7" w:tplc="7250E030">
      <w:start w:val="1"/>
      <w:numFmt w:val="lowerLetter"/>
      <w:lvlText w:val="%8."/>
      <w:lvlJc w:val="left"/>
      <w:pPr>
        <w:ind w:left="6469" w:hanging="360"/>
      </w:pPr>
    </w:lvl>
    <w:lvl w:ilvl="8" w:tplc="1F8CBC6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DB"/>
    <w:rsid w:val="00054845"/>
    <w:rsid w:val="00300245"/>
    <w:rsid w:val="003310E5"/>
    <w:rsid w:val="003A4FA7"/>
    <w:rsid w:val="003D6916"/>
    <w:rsid w:val="006443D5"/>
    <w:rsid w:val="006B4E9A"/>
    <w:rsid w:val="007E13CC"/>
    <w:rsid w:val="009000AA"/>
    <w:rsid w:val="009A50DB"/>
    <w:rsid w:val="00B921FF"/>
    <w:rsid w:val="00BC031A"/>
    <w:rsid w:val="00CF7037"/>
    <w:rsid w:val="00D1388F"/>
    <w:rsid w:val="00D32BC4"/>
    <w:rsid w:val="00E2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E980C-7185-448E-8011-1ABBE76B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2BC4"/>
    <w:rPr>
      <w:color w:val="0000FF"/>
      <w:u w:val="single"/>
    </w:rPr>
  </w:style>
  <w:style w:type="paragraph" w:styleId="a4">
    <w:name w:val="annotation text"/>
    <w:basedOn w:val="a"/>
    <w:link w:val="a5"/>
    <w:rsid w:val="00D32BC4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D32BC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lk">
    <w:name w:val="blk"/>
    <w:rsid w:val="00D32BC4"/>
  </w:style>
  <w:style w:type="paragraph" w:customStyle="1" w:styleId="2-">
    <w:name w:val="Рег. Заголовок 2-го уровня регламента"/>
    <w:basedOn w:val="a"/>
    <w:rsid w:val="00D32BC4"/>
    <w:pPr>
      <w:keepNext/>
      <w:numPr>
        <w:numId w:val="3"/>
      </w:numPr>
      <w:tabs>
        <w:tab w:val="left" w:pos="360"/>
      </w:tabs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</w:rPr>
  </w:style>
  <w:style w:type="paragraph" w:styleId="a6">
    <w:name w:val="List Paragraph"/>
    <w:basedOn w:val="a"/>
    <w:rsid w:val="00D32B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1">
    <w:name w:val="Рег. 1.1.1"/>
    <w:basedOn w:val="a"/>
    <w:rsid w:val="00D32BC4"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D32BC4"/>
    <w:pPr>
      <w:numPr>
        <w:ilvl w:val="1"/>
        <w:numId w:val="1"/>
      </w:numPr>
      <w:tabs>
        <w:tab w:val="left" w:pos="360"/>
      </w:tabs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16</cp:revision>
  <dcterms:created xsi:type="dcterms:W3CDTF">2026-02-14T09:33:00Z</dcterms:created>
  <dcterms:modified xsi:type="dcterms:W3CDTF">2026-02-18T15:08:00Z</dcterms:modified>
</cp:coreProperties>
</file>