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15" w:rsidRPr="00675A15" w:rsidRDefault="00675A15" w:rsidP="00675A1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171718"/>
          <w:sz w:val="32"/>
          <w:szCs w:val="32"/>
          <w:lang w:eastAsia="ru-RU"/>
        </w:rPr>
      </w:pPr>
      <w:r w:rsidRPr="00675A15">
        <w:rPr>
          <w:rFonts w:ascii="Arial" w:eastAsia="Times New Roman" w:hAnsi="Arial" w:cs="Arial"/>
          <w:b/>
          <w:color w:val="171718"/>
          <w:sz w:val="32"/>
          <w:szCs w:val="32"/>
          <w:lang w:eastAsia="ru-RU"/>
        </w:rPr>
        <w:t>ПРАВИЛА НОШЕНИЯ МЕДИЦИНСКОЙ МАСКИ</w:t>
      </w:r>
    </w:p>
    <w:p w:rsidR="00675A15" w:rsidRDefault="00675A15" w:rsidP="00675A1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71718"/>
          <w:sz w:val="24"/>
          <w:szCs w:val="24"/>
          <w:lang w:eastAsia="ru-RU"/>
        </w:rPr>
      </w:pPr>
    </w:p>
    <w:p w:rsidR="00675A15" w:rsidRDefault="00675A15" w:rsidP="00675A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С наступление</w:t>
      </w:r>
      <w:r w:rsidR="00A8517D">
        <w:rPr>
          <w:rFonts w:ascii="Times New Roman" w:eastAsia="Times New Roman" w:hAnsi="Times New Roman" w:cs="Times New Roman"/>
          <w:color w:val="171718"/>
          <w:lang w:eastAsia="ru-RU"/>
        </w:rPr>
        <w:t>м</w:t>
      </w: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 xml:space="preserve"> </w:t>
      </w:r>
      <w:r w:rsidR="00A8517D">
        <w:rPr>
          <w:rFonts w:ascii="Times New Roman" w:eastAsia="Times New Roman" w:hAnsi="Times New Roman" w:cs="Times New Roman"/>
          <w:color w:val="171718"/>
          <w:lang w:eastAsia="ru-RU"/>
        </w:rPr>
        <w:t>холодов</w:t>
      </w: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 xml:space="preserve"> возникает большая вероятность распространения вирусных заболеваний. Элементарным способом защиты является медицинская маска. Действительно ли эффективно это изделие? </w:t>
      </w:r>
    </w:p>
    <w:p w:rsidR="00675A15" w:rsidRPr="00675A15" w:rsidRDefault="00675A15" w:rsidP="00675A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</w:p>
    <w:p w:rsidR="00675A15" w:rsidRPr="00675A15" w:rsidRDefault="00675A15" w:rsidP="00675A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b/>
          <w:color w:val="171718"/>
          <w:lang w:eastAsia="ru-RU"/>
        </w:rPr>
        <w:t>Для чего нужна медицинская маска, защищает ли она от инфекции?</w:t>
      </w:r>
    </w:p>
    <w:p w:rsidR="00675A15" w:rsidRPr="00675A15" w:rsidRDefault="00675A15" w:rsidP="008B3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3810</wp:posOffset>
            </wp:positionV>
            <wp:extent cx="1114425" cy="1114425"/>
            <wp:effectExtent l="0" t="0" r="9525" b="9525"/>
            <wp:wrapSquare wrapText="bothSides"/>
            <wp:docPr id="1" name="Рисунок 1" descr="http://heaclub.ru/tim/384f64637beed6a671d61eabf14dbb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aclub.ru/tim/384f64637beed6a671d61eabf14dbb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Защитную маску носят для предотвращения распространения вирусных заболеваний, зараженные ими люди.</w:t>
      </w:r>
    </w:p>
    <w:p w:rsidR="00675A15" w:rsidRPr="00675A15" w:rsidRDefault="00675A15" w:rsidP="008B3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Чаще всего к ним относятся:</w:t>
      </w:r>
    </w:p>
    <w:p w:rsidR="00675A15" w:rsidRPr="00675A15" w:rsidRDefault="00675A15" w:rsidP="008B3B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Работающий персонал в медицинских учреждениях при общении с большим количеством пациентов</w:t>
      </w:r>
    </w:p>
    <w:p w:rsidR="00675A15" w:rsidRPr="00675A15" w:rsidRDefault="00675A15" w:rsidP="008B3B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Работники пищевого производства при изготовлении продуктов питания массового производства</w:t>
      </w:r>
    </w:p>
    <w:p w:rsidR="00675A15" w:rsidRPr="00675A15" w:rsidRDefault="00675A15" w:rsidP="008B3B1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А также другие категории зараженных людей, не желающие способствовать дальнейшему распространению инфекции</w:t>
      </w:r>
      <w:r>
        <w:rPr>
          <w:rFonts w:ascii="Times New Roman" w:eastAsia="Times New Roman" w:hAnsi="Times New Roman" w:cs="Times New Roman"/>
          <w:color w:val="171718"/>
          <w:lang w:eastAsia="ru-RU"/>
        </w:rPr>
        <w:t xml:space="preserve">. </w:t>
      </w:r>
    </w:p>
    <w:p w:rsidR="00675A15" w:rsidRPr="00675A15" w:rsidRDefault="00675A15" w:rsidP="008B3B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44F"/>
          <w:lang w:eastAsia="ru-RU"/>
        </w:rPr>
      </w:pPr>
      <w:r w:rsidRPr="00675A15">
        <w:rPr>
          <w:rFonts w:ascii="Times New Roman" w:eastAsia="Times New Roman" w:hAnsi="Times New Roman" w:cs="Times New Roman"/>
          <w:color w:val="05244F"/>
          <w:lang w:eastAsia="ru-RU"/>
        </w:rPr>
        <w:t>Существует ошибочное мнение, что использовать маску необходимо зараженным и здоровым людям. По мнению врачей — это не так.</w:t>
      </w:r>
    </w:p>
    <w:p w:rsidR="00675A15" w:rsidRPr="00675A15" w:rsidRDefault="00675A15" w:rsidP="008B3B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44F"/>
          <w:lang w:eastAsia="ru-RU"/>
        </w:rPr>
      </w:pPr>
      <w:r w:rsidRPr="00675A15">
        <w:rPr>
          <w:rFonts w:ascii="Times New Roman" w:eastAsia="Times New Roman" w:hAnsi="Times New Roman" w:cs="Times New Roman"/>
          <w:color w:val="05244F"/>
          <w:lang w:eastAsia="ru-RU"/>
        </w:rPr>
        <w:t>Защитная повязка не может на 100% предотвратить попадание инфицированного воздуха. Объясняется это тем, что при ее ношении степень прилегания к коже не значительная, то есть предупредить от заражения в здании с инфицированным воздухом здорового человека маска неспособна.</w:t>
      </w:r>
    </w:p>
    <w:p w:rsidR="00675A15" w:rsidRPr="00675A15" w:rsidRDefault="00675A15" w:rsidP="008B3B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44F"/>
          <w:lang w:eastAsia="ru-RU"/>
        </w:rPr>
      </w:pPr>
      <w:r w:rsidRPr="00675A15">
        <w:rPr>
          <w:rFonts w:ascii="Times New Roman" w:eastAsia="Times New Roman" w:hAnsi="Times New Roman" w:cs="Times New Roman"/>
          <w:color w:val="05244F"/>
          <w:lang w:eastAsia="ru-RU"/>
        </w:rPr>
        <w:t>В связи с чем, необходимо использовать рассматриваемые средства защиты непосредственно больным. Это минимизирует возможность распространения вирусов при дыхании, кашле и чиханье.</w:t>
      </w:r>
    </w:p>
    <w:p w:rsidR="00675A15" w:rsidRPr="00675A15" w:rsidRDefault="00675A15" w:rsidP="008B3B1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44F"/>
          <w:lang w:eastAsia="ru-RU"/>
        </w:rPr>
      </w:pPr>
      <w:r w:rsidRPr="00675A15">
        <w:rPr>
          <w:rFonts w:ascii="Times New Roman" w:eastAsia="Times New Roman" w:hAnsi="Times New Roman" w:cs="Times New Roman"/>
          <w:color w:val="05244F"/>
          <w:lang w:eastAsia="ru-RU"/>
        </w:rPr>
        <w:t>Так как внутри защитного предмета образуется благоприятная атмосфера (теплая и влажная), способствующая размножению микроорганизмов, попадая под предмет защиты они активно растут — использование маски при отсутствии инфекции, увеличивает возможность заболевания.</w:t>
      </w:r>
    </w:p>
    <w:p w:rsidR="00675A15" w:rsidRPr="00675A15" w:rsidRDefault="00675A15" w:rsidP="00675A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b/>
          <w:color w:val="171718"/>
          <w:lang w:eastAsia="ru-RU"/>
        </w:rPr>
        <w:t>Как правильно носить маску медицинскую, какой стороной одевать на лицо?</w:t>
      </w:r>
    </w:p>
    <w:p w:rsidR="00675A15" w:rsidRPr="00675A15" w:rsidRDefault="00675A15" w:rsidP="008B3B1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При наличии водоотталкивающей пропитки — размещаем изделие не пропитанным темным слоем внутрь</w:t>
      </w:r>
    </w:p>
    <w:p w:rsidR="00675A15" w:rsidRPr="00675A15" w:rsidRDefault="00675A15" w:rsidP="008B3B1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При наличии разного цвета — цветной слой располагаем наружу</w:t>
      </w:r>
    </w:p>
    <w:p w:rsidR="00675A15" w:rsidRPr="00675A15" w:rsidRDefault="00675A15" w:rsidP="008B3B1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Петли для ушей и завязки пришиваются с наружной стороны</w:t>
      </w:r>
    </w:p>
    <w:p w:rsidR="00675A15" w:rsidRPr="00675A15" w:rsidRDefault="00675A15" w:rsidP="008B3B1A">
      <w:pPr>
        <w:numPr>
          <w:ilvl w:val="0"/>
          <w:numId w:val="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Если есть какие-то специфические особенности, производитель обычно указывает в прилагаемой инструкции.  Обращайте на это внимание.</w:t>
      </w:r>
    </w:p>
    <w:p w:rsidR="00675A15" w:rsidRPr="00675A15" w:rsidRDefault="00675A15" w:rsidP="00675A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b/>
          <w:color w:val="171718"/>
          <w:lang w:eastAsia="ru-RU"/>
        </w:rPr>
        <w:t>Сколько можно носить защитную маску медицинскую, через сколько менять: правила пользования медицинской маской</w:t>
      </w:r>
    </w:p>
    <w:p w:rsidR="00675A15" w:rsidRPr="00675A15" w:rsidRDefault="00675A15" w:rsidP="00675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На качество очищающих способностей одноразовой маски влияют:</w:t>
      </w:r>
    </w:p>
    <w:p w:rsidR="00675A15" w:rsidRPr="00675A15" w:rsidRDefault="00675A15" w:rsidP="00675A1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Её пропускные свойства</w:t>
      </w:r>
    </w:p>
    <w:p w:rsidR="00675A15" w:rsidRPr="00675A15" w:rsidRDefault="00675A15" w:rsidP="00675A1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Результативность фильтрации</w:t>
      </w:r>
    </w:p>
    <w:p w:rsidR="00675A15" w:rsidRPr="00675A15" w:rsidRDefault="00675A15" w:rsidP="00675A1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Влажность и чистота атмосферного воздуха</w:t>
      </w:r>
    </w:p>
    <w:p w:rsidR="00675A15" w:rsidRPr="00675A15" w:rsidRDefault="00675A15" w:rsidP="00675A1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Непрерывная длительность использования маски</w:t>
      </w:r>
    </w:p>
    <w:p w:rsidR="00675A15" w:rsidRPr="00675A15" w:rsidRDefault="00675A15" w:rsidP="00675A1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Физическая нагрузка больного в момент ее применения</w:t>
      </w:r>
    </w:p>
    <w:p w:rsidR="00675A15" w:rsidRPr="00675A15" w:rsidRDefault="00675A15" w:rsidP="00675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Совокупность этих признаков позволяет устанавливать изготовителям следующие временные требования:</w:t>
      </w:r>
    </w:p>
    <w:p w:rsidR="00675A15" w:rsidRPr="00675A15" w:rsidRDefault="00675A15" w:rsidP="00675A1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44F"/>
          <w:lang w:eastAsia="ru-RU"/>
        </w:rPr>
      </w:pPr>
      <w:r w:rsidRPr="00675A15">
        <w:rPr>
          <w:rFonts w:ascii="Times New Roman" w:eastAsia="Times New Roman" w:hAnsi="Times New Roman" w:cs="Times New Roman"/>
          <w:color w:val="05244F"/>
          <w:lang w:eastAsia="ru-RU"/>
        </w:rPr>
        <w:t>При наличии бумажного фильтра – 2 часа</w:t>
      </w:r>
    </w:p>
    <w:p w:rsidR="00675A15" w:rsidRPr="00675A15" w:rsidRDefault="00675A15" w:rsidP="00675A1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44F"/>
          <w:lang w:eastAsia="ru-RU"/>
        </w:rPr>
      </w:pPr>
      <w:r w:rsidRPr="00675A15">
        <w:rPr>
          <w:rFonts w:ascii="Times New Roman" w:eastAsia="Times New Roman" w:hAnsi="Times New Roman" w:cs="Times New Roman"/>
          <w:color w:val="05244F"/>
          <w:lang w:eastAsia="ru-RU"/>
        </w:rPr>
        <w:t>Обработанную с помощью бактерицидного средства – 3-5 часов</w:t>
      </w:r>
    </w:p>
    <w:p w:rsidR="00675A15" w:rsidRPr="00675A15" w:rsidRDefault="00675A15" w:rsidP="00675A1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44F"/>
          <w:lang w:eastAsia="ru-RU"/>
        </w:rPr>
      </w:pPr>
      <w:r w:rsidRPr="00675A15">
        <w:rPr>
          <w:rFonts w:ascii="Times New Roman" w:eastAsia="Times New Roman" w:hAnsi="Times New Roman" w:cs="Times New Roman"/>
          <w:color w:val="05244F"/>
          <w:lang w:eastAsia="ru-RU"/>
        </w:rPr>
        <w:t>Если причиной влажности изделия стали кашель, чиханье или дыхание – снимайте его незамедлительно</w:t>
      </w:r>
    </w:p>
    <w:p w:rsidR="00675A15" w:rsidRPr="00675A15" w:rsidRDefault="00675A15" w:rsidP="00675A1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b/>
          <w:color w:val="171718"/>
          <w:lang w:eastAsia="ru-RU"/>
        </w:rPr>
        <w:t>Можно ли стирать медицинские маски?</w:t>
      </w:r>
    </w:p>
    <w:p w:rsidR="00675A15" w:rsidRPr="00675A15" w:rsidRDefault="00675A15" w:rsidP="008B3B1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Не существует способов стерилизации для восстановления первоначального защитного качества маски, предназначенной для одноразового использования. После использования ее сразу выбрасывают.</w:t>
      </w:r>
    </w:p>
    <w:p w:rsidR="00675A15" w:rsidRPr="00675A15" w:rsidRDefault="00675A15" w:rsidP="008B3B1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8"/>
          <w:lang w:eastAsia="ru-RU"/>
        </w:rPr>
      </w:pPr>
      <w:r w:rsidRPr="00675A15">
        <w:rPr>
          <w:rFonts w:ascii="Times New Roman" w:eastAsia="Times New Roman" w:hAnsi="Times New Roman" w:cs="Times New Roman"/>
          <w:color w:val="171718"/>
          <w:lang w:eastAsia="ru-RU"/>
        </w:rPr>
        <w:t>Для многоразовых марлевых масок применяют стирку в горячей воде с мыльным раствором. После высыхания, проглаживаем утюгом с двух сторон, используя максимально горячий нагрев.</w:t>
      </w:r>
    </w:p>
    <w:p w:rsidR="008B3B1A" w:rsidRDefault="008B3B1A" w:rsidP="00675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lang w:eastAsia="ru-RU"/>
        </w:rPr>
      </w:pPr>
    </w:p>
    <w:p w:rsidR="00675A15" w:rsidRPr="008B3B1A" w:rsidRDefault="00675A15" w:rsidP="008B3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675A15">
        <w:rPr>
          <w:rFonts w:ascii="Times New Roman" w:eastAsia="Times New Roman" w:hAnsi="Times New Roman" w:cs="Times New Roman"/>
          <w:b/>
          <w:color w:val="FF0000"/>
          <w:lang w:eastAsia="ru-RU"/>
        </w:rPr>
        <w:t>Не игнорируйте применение маски. Правильное использование изделия способствует минимальному распространению вирусных заболеваний.</w:t>
      </w:r>
    </w:p>
    <w:p w:rsidR="00675A15" w:rsidRDefault="00675A15" w:rsidP="00675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8"/>
          <w:lang w:eastAsia="ru-RU"/>
        </w:rPr>
      </w:pPr>
    </w:p>
    <w:p w:rsidR="00287EF6" w:rsidRPr="00287EF6" w:rsidRDefault="00287EF6" w:rsidP="00287E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ТОУ Роспотребнадзора по Алтайскому краю в </w:t>
      </w:r>
      <w:proofErr w:type="gramStart"/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</w:t>
      </w:r>
      <w:proofErr w:type="gramEnd"/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Заринске, Заринском, Залесовском, Кытмановском и Тогульском районах</w:t>
      </w:r>
    </w:p>
    <w:p w:rsidR="00675A15" w:rsidRPr="00287EF6" w:rsidRDefault="00675A15" w:rsidP="0067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Наш адрес:</w:t>
      </w:r>
    </w:p>
    <w:p w:rsidR="00675A15" w:rsidRPr="00287EF6" w:rsidRDefault="00675A15" w:rsidP="0067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659100 Алтайский край </w:t>
      </w:r>
      <w:proofErr w:type="gramStart"/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</w:t>
      </w:r>
      <w:proofErr w:type="gramEnd"/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="00287EF6"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Заринск </w:t>
      </w:r>
    </w:p>
    <w:p w:rsidR="00287EF6" w:rsidRPr="00287EF6" w:rsidRDefault="00287EF6" w:rsidP="00287E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ул. Горького, 16 ,</w:t>
      </w:r>
    </w:p>
    <w:p w:rsidR="00675A15" w:rsidRPr="00287EF6" w:rsidRDefault="00675A15" w:rsidP="0067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Тел.: 8 (38595) </w:t>
      </w:r>
      <w:r w:rsidR="00287EF6"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</w:t>
      </w:r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287EF6"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27</w:t>
      </w:r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-5</w:t>
      </w:r>
      <w:r w:rsidR="00287EF6"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</w:t>
      </w:r>
    </w:p>
    <w:p w:rsidR="00287EF6" w:rsidRPr="00287EF6" w:rsidRDefault="00675A15" w:rsidP="00287E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87EF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E-mail: </w:t>
      </w:r>
      <w:r w:rsidR="00287EF6"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to-zarin@22.rospotrebnadzor.ru</w:t>
      </w:r>
    </w:p>
    <w:p w:rsidR="00675A15" w:rsidRPr="00287EF6" w:rsidRDefault="00287EF6" w:rsidP="008B3B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</w:pPr>
      <w:proofErr w:type="gramStart"/>
      <w:r w:rsidRPr="00287EF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201</w:t>
      </w:r>
      <w:r w:rsidRPr="00287EF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</w:t>
      </w:r>
      <w:r w:rsidR="00675A15" w:rsidRPr="00287EF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 xml:space="preserve"> г.</w:t>
      </w:r>
      <w:proofErr w:type="gramEnd"/>
    </w:p>
    <w:sectPr w:rsidR="00675A15" w:rsidRPr="00287EF6" w:rsidSect="008B3B1A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402D"/>
    <w:multiLevelType w:val="multilevel"/>
    <w:tmpl w:val="7118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6F4"/>
    <w:multiLevelType w:val="multilevel"/>
    <w:tmpl w:val="78AC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2B6A24"/>
    <w:multiLevelType w:val="multilevel"/>
    <w:tmpl w:val="7804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980CD7"/>
    <w:multiLevelType w:val="multilevel"/>
    <w:tmpl w:val="72A2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B13B26"/>
    <w:multiLevelType w:val="multilevel"/>
    <w:tmpl w:val="AC664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4214F"/>
    <w:multiLevelType w:val="multilevel"/>
    <w:tmpl w:val="0F26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1505C1"/>
    <w:multiLevelType w:val="multilevel"/>
    <w:tmpl w:val="BD9C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D5B4C"/>
    <w:multiLevelType w:val="multilevel"/>
    <w:tmpl w:val="74E2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75A15"/>
    <w:rsid w:val="00287EF6"/>
    <w:rsid w:val="00675A15"/>
    <w:rsid w:val="0079338C"/>
    <w:rsid w:val="008B3B1A"/>
    <w:rsid w:val="00A8517D"/>
    <w:rsid w:val="00B3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Unknown</cp:lastModifiedBy>
  <cp:revision>4</cp:revision>
  <dcterms:created xsi:type="dcterms:W3CDTF">2018-01-17T08:32:00Z</dcterms:created>
  <dcterms:modified xsi:type="dcterms:W3CDTF">2019-02-06T05:50:00Z</dcterms:modified>
</cp:coreProperties>
</file>